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F9A" w:rsidRDefault="00963F9A" w:rsidP="00963F9A">
      <w:pPr>
        <w:pStyle w:val="a1"/>
        <w:rPr>
          <w:color w:val="000000"/>
          <w:sz w:val="28"/>
          <w:szCs w:val="28"/>
        </w:rPr>
      </w:pPr>
      <w:r>
        <w:rPr>
          <w:color w:val="000000"/>
          <w:sz w:val="28"/>
          <w:szCs w:val="28"/>
        </w:rPr>
        <w:t>Согласовано председатель</w:t>
      </w:r>
      <w:proofErr w:type="gramStart"/>
      <w:r>
        <w:rPr>
          <w:color w:val="000000"/>
          <w:sz w:val="28"/>
          <w:szCs w:val="28"/>
        </w:rPr>
        <w:t xml:space="preserve">                                             У</w:t>
      </w:r>
      <w:proofErr w:type="gramEnd"/>
      <w:r>
        <w:rPr>
          <w:color w:val="000000"/>
          <w:sz w:val="28"/>
          <w:szCs w:val="28"/>
        </w:rPr>
        <w:t>тверждаю директор школы</w:t>
      </w:r>
    </w:p>
    <w:p w:rsidR="00963F9A" w:rsidRPr="00CA5702" w:rsidRDefault="00963F9A" w:rsidP="00963F9A">
      <w:pPr>
        <w:pStyle w:val="a1"/>
        <w:rPr>
          <w:color w:val="000000"/>
          <w:sz w:val="28"/>
          <w:szCs w:val="28"/>
        </w:rPr>
      </w:pPr>
      <w:r>
        <w:rPr>
          <w:color w:val="000000"/>
          <w:sz w:val="28"/>
          <w:szCs w:val="28"/>
        </w:rPr>
        <w:t xml:space="preserve"> профкома__________</w:t>
      </w:r>
      <w:proofErr w:type="spellStart"/>
      <w:r>
        <w:rPr>
          <w:color w:val="000000"/>
          <w:sz w:val="28"/>
          <w:szCs w:val="28"/>
        </w:rPr>
        <w:t>Капкаева</w:t>
      </w:r>
      <w:proofErr w:type="spellEnd"/>
      <w:r>
        <w:rPr>
          <w:color w:val="000000"/>
          <w:sz w:val="28"/>
          <w:szCs w:val="28"/>
        </w:rPr>
        <w:t xml:space="preserve"> А.А.                           _________</w:t>
      </w:r>
      <w:proofErr w:type="spellStart"/>
      <w:r>
        <w:rPr>
          <w:color w:val="000000"/>
          <w:sz w:val="28"/>
          <w:szCs w:val="28"/>
        </w:rPr>
        <w:t>С.Н.Кильдеева</w:t>
      </w:r>
      <w:proofErr w:type="spellEnd"/>
    </w:p>
    <w:p w:rsidR="00963F9A" w:rsidRDefault="00963F9A" w:rsidP="00963F9A">
      <w:pPr>
        <w:pStyle w:val="a1"/>
        <w:jc w:val="center"/>
        <w:rPr>
          <w:b/>
          <w:bCs/>
          <w:color w:val="000000"/>
          <w:sz w:val="72"/>
          <w:szCs w:val="72"/>
        </w:rPr>
      </w:pPr>
    </w:p>
    <w:p w:rsidR="00963F9A" w:rsidRDefault="00963F9A" w:rsidP="00963F9A">
      <w:pPr>
        <w:pStyle w:val="a1"/>
        <w:jc w:val="center"/>
        <w:rPr>
          <w:b/>
          <w:bCs/>
          <w:color w:val="000000"/>
          <w:sz w:val="72"/>
          <w:szCs w:val="72"/>
        </w:rPr>
      </w:pPr>
    </w:p>
    <w:p w:rsidR="00963F9A" w:rsidRPr="00CA5702" w:rsidRDefault="00963F9A" w:rsidP="00963F9A">
      <w:pPr>
        <w:pStyle w:val="a1"/>
        <w:jc w:val="center"/>
        <w:rPr>
          <w:b/>
          <w:bCs/>
          <w:color w:val="000000"/>
          <w:sz w:val="44"/>
          <w:szCs w:val="44"/>
        </w:rPr>
      </w:pPr>
      <w:r w:rsidRPr="00CA5702">
        <w:rPr>
          <w:b/>
          <w:bCs/>
          <w:color w:val="000000"/>
          <w:sz w:val="44"/>
          <w:szCs w:val="44"/>
        </w:rPr>
        <w:t>Самоанализ</w:t>
      </w:r>
      <w:r w:rsidR="00633659">
        <w:rPr>
          <w:b/>
          <w:bCs/>
          <w:color w:val="000000"/>
          <w:sz w:val="44"/>
          <w:szCs w:val="44"/>
        </w:rPr>
        <w:t xml:space="preserve"> за 202</w:t>
      </w:r>
      <w:r w:rsidR="00AD64C2">
        <w:rPr>
          <w:b/>
          <w:bCs/>
          <w:color w:val="000000"/>
          <w:sz w:val="44"/>
          <w:szCs w:val="44"/>
        </w:rPr>
        <w:t>3</w:t>
      </w:r>
      <w:r w:rsidR="00633659">
        <w:rPr>
          <w:b/>
          <w:bCs/>
          <w:color w:val="000000"/>
          <w:sz w:val="44"/>
          <w:szCs w:val="44"/>
        </w:rPr>
        <w:t xml:space="preserve"> год</w:t>
      </w:r>
    </w:p>
    <w:p w:rsidR="00963F9A" w:rsidRPr="00CA5702" w:rsidRDefault="00963F9A" w:rsidP="00963F9A">
      <w:pPr>
        <w:pStyle w:val="a1"/>
        <w:jc w:val="center"/>
        <w:rPr>
          <w:b/>
          <w:bCs/>
          <w:i/>
          <w:iCs/>
          <w:color w:val="000000"/>
          <w:sz w:val="44"/>
          <w:szCs w:val="44"/>
        </w:rPr>
      </w:pPr>
      <w:r w:rsidRPr="00CA5702">
        <w:rPr>
          <w:b/>
          <w:bCs/>
          <w:i/>
          <w:iCs/>
          <w:color w:val="000000"/>
          <w:sz w:val="44"/>
          <w:szCs w:val="44"/>
        </w:rPr>
        <w:t>МБОУ «</w:t>
      </w:r>
      <w:proofErr w:type="spellStart"/>
      <w:r w:rsidRPr="00CA5702">
        <w:rPr>
          <w:b/>
          <w:bCs/>
          <w:i/>
          <w:iCs/>
          <w:color w:val="000000"/>
          <w:sz w:val="44"/>
          <w:szCs w:val="44"/>
        </w:rPr>
        <w:t>Большеполянская</w:t>
      </w:r>
      <w:proofErr w:type="spellEnd"/>
      <w:r w:rsidRPr="00CA5702">
        <w:rPr>
          <w:b/>
          <w:bCs/>
          <w:i/>
          <w:iCs/>
          <w:color w:val="000000"/>
          <w:sz w:val="44"/>
          <w:szCs w:val="44"/>
        </w:rPr>
        <w:t xml:space="preserve"> основная общеобразовательная школа»</w:t>
      </w:r>
    </w:p>
    <w:p w:rsidR="00963F9A" w:rsidRPr="00CA5702" w:rsidRDefault="00963F9A" w:rsidP="00963F9A">
      <w:pPr>
        <w:pStyle w:val="a1"/>
        <w:jc w:val="center"/>
        <w:rPr>
          <w:b/>
          <w:bCs/>
          <w:i/>
          <w:iCs/>
          <w:color w:val="000000"/>
          <w:sz w:val="44"/>
          <w:szCs w:val="44"/>
        </w:rPr>
      </w:pPr>
      <w:proofErr w:type="spellStart"/>
      <w:r w:rsidRPr="00CA5702">
        <w:rPr>
          <w:b/>
          <w:bCs/>
          <w:i/>
          <w:iCs/>
          <w:color w:val="000000"/>
          <w:sz w:val="44"/>
          <w:szCs w:val="44"/>
        </w:rPr>
        <w:t>Кадошкинского</w:t>
      </w:r>
      <w:proofErr w:type="spellEnd"/>
      <w:r w:rsidRPr="00CA5702">
        <w:rPr>
          <w:b/>
          <w:bCs/>
          <w:i/>
          <w:iCs/>
          <w:color w:val="000000"/>
          <w:sz w:val="44"/>
          <w:szCs w:val="44"/>
        </w:rPr>
        <w:t xml:space="preserve"> муниципального района Республики Мордовия</w:t>
      </w:r>
    </w:p>
    <w:p w:rsidR="00963F9A" w:rsidRDefault="00963F9A" w:rsidP="00963F9A">
      <w:pPr>
        <w:ind w:left="360"/>
        <w:rPr>
          <w:b/>
          <w:bCs/>
          <w:i/>
          <w:iCs/>
          <w:color w:val="000000"/>
          <w:sz w:val="32"/>
          <w:szCs w:val="32"/>
        </w:rPr>
      </w:pPr>
    </w:p>
    <w:p w:rsidR="00963F9A" w:rsidRDefault="00963F9A" w:rsidP="00963F9A">
      <w:pPr>
        <w:ind w:left="360"/>
        <w:rPr>
          <w:b/>
          <w:bCs/>
          <w:color w:val="000000"/>
          <w:sz w:val="32"/>
          <w:szCs w:val="32"/>
        </w:rPr>
      </w:pPr>
    </w:p>
    <w:p w:rsidR="00963F9A" w:rsidRDefault="00963F9A" w:rsidP="00963F9A">
      <w:pPr>
        <w:ind w:left="360"/>
        <w:rPr>
          <w:b/>
          <w:bCs/>
          <w:color w:val="000000"/>
          <w:sz w:val="32"/>
          <w:szCs w:val="32"/>
        </w:rPr>
      </w:pPr>
    </w:p>
    <w:p w:rsidR="00963F9A" w:rsidRDefault="00963F9A" w:rsidP="00963F9A">
      <w:pPr>
        <w:ind w:left="360"/>
        <w:rPr>
          <w:b/>
          <w:bCs/>
          <w:color w:val="000000"/>
          <w:sz w:val="32"/>
          <w:szCs w:val="32"/>
        </w:rPr>
      </w:pPr>
    </w:p>
    <w:p w:rsidR="00963F9A" w:rsidRDefault="00963F9A" w:rsidP="00963F9A">
      <w:pPr>
        <w:ind w:left="360"/>
        <w:rPr>
          <w:b/>
          <w:bCs/>
          <w:color w:val="000000"/>
          <w:sz w:val="32"/>
          <w:szCs w:val="32"/>
        </w:rPr>
      </w:pPr>
    </w:p>
    <w:p w:rsidR="00963F9A" w:rsidRDefault="00963F9A" w:rsidP="00963F9A">
      <w:pPr>
        <w:ind w:left="360"/>
        <w:rPr>
          <w:b/>
          <w:bCs/>
          <w:color w:val="000000"/>
          <w:sz w:val="32"/>
          <w:szCs w:val="32"/>
        </w:rPr>
      </w:pPr>
    </w:p>
    <w:p w:rsidR="00963F9A" w:rsidRDefault="00963F9A" w:rsidP="00963F9A">
      <w:pPr>
        <w:ind w:left="360"/>
        <w:rPr>
          <w:b/>
          <w:bCs/>
          <w:color w:val="000000"/>
          <w:sz w:val="32"/>
          <w:szCs w:val="32"/>
        </w:rPr>
      </w:pPr>
    </w:p>
    <w:p w:rsidR="00963F9A" w:rsidRDefault="00963F9A" w:rsidP="00963F9A">
      <w:pPr>
        <w:ind w:left="360"/>
        <w:rPr>
          <w:b/>
          <w:bCs/>
          <w:color w:val="000000"/>
          <w:sz w:val="32"/>
          <w:szCs w:val="32"/>
        </w:rPr>
      </w:pPr>
    </w:p>
    <w:p w:rsidR="00963F9A" w:rsidRDefault="00963F9A" w:rsidP="00963F9A">
      <w:pPr>
        <w:ind w:left="360"/>
        <w:rPr>
          <w:b/>
          <w:bCs/>
          <w:color w:val="000000"/>
          <w:sz w:val="32"/>
          <w:szCs w:val="32"/>
        </w:rPr>
      </w:pPr>
    </w:p>
    <w:p w:rsidR="00963F9A" w:rsidRDefault="00963F9A" w:rsidP="00963F9A">
      <w:pPr>
        <w:ind w:left="360"/>
        <w:rPr>
          <w:b/>
          <w:bCs/>
          <w:color w:val="000000"/>
          <w:sz w:val="32"/>
          <w:szCs w:val="32"/>
        </w:rPr>
      </w:pPr>
    </w:p>
    <w:p w:rsidR="00963F9A" w:rsidRDefault="00963F9A" w:rsidP="00963F9A">
      <w:pPr>
        <w:ind w:left="360"/>
        <w:rPr>
          <w:b/>
          <w:bCs/>
          <w:color w:val="000000"/>
          <w:sz w:val="32"/>
          <w:szCs w:val="32"/>
        </w:rPr>
      </w:pPr>
    </w:p>
    <w:p w:rsidR="00963F9A" w:rsidRDefault="00963F9A" w:rsidP="00963F9A">
      <w:pPr>
        <w:ind w:left="360"/>
        <w:rPr>
          <w:b/>
          <w:bCs/>
          <w:color w:val="000000"/>
          <w:sz w:val="32"/>
          <w:szCs w:val="32"/>
        </w:rPr>
      </w:pPr>
    </w:p>
    <w:p w:rsidR="00963F9A" w:rsidRDefault="00963F9A" w:rsidP="00963F9A">
      <w:pPr>
        <w:ind w:left="360"/>
        <w:rPr>
          <w:b/>
          <w:bCs/>
          <w:color w:val="000000"/>
          <w:sz w:val="32"/>
          <w:szCs w:val="32"/>
        </w:rPr>
      </w:pPr>
    </w:p>
    <w:p w:rsidR="00963F9A" w:rsidRDefault="00963F9A" w:rsidP="00963F9A">
      <w:pPr>
        <w:ind w:left="360"/>
        <w:rPr>
          <w:b/>
          <w:bCs/>
          <w:color w:val="000000"/>
          <w:sz w:val="32"/>
          <w:szCs w:val="32"/>
        </w:rPr>
      </w:pPr>
    </w:p>
    <w:p w:rsidR="00963F9A" w:rsidRDefault="00963F9A" w:rsidP="00963F9A">
      <w:pPr>
        <w:ind w:left="360"/>
        <w:rPr>
          <w:b/>
          <w:bCs/>
          <w:color w:val="000000"/>
          <w:sz w:val="32"/>
          <w:szCs w:val="32"/>
        </w:rPr>
      </w:pPr>
    </w:p>
    <w:p w:rsidR="00963F9A" w:rsidRDefault="00963F9A" w:rsidP="00963F9A">
      <w:pPr>
        <w:ind w:left="360"/>
        <w:rPr>
          <w:b/>
          <w:bCs/>
          <w:color w:val="000000"/>
          <w:sz w:val="32"/>
          <w:szCs w:val="32"/>
        </w:rPr>
      </w:pPr>
    </w:p>
    <w:p w:rsidR="00963F9A" w:rsidRDefault="00963F9A" w:rsidP="00963F9A">
      <w:pPr>
        <w:ind w:left="360"/>
        <w:rPr>
          <w:b/>
          <w:bCs/>
          <w:color w:val="000000"/>
          <w:sz w:val="32"/>
          <w:szCs w:val="32"/>
        </w:rPr>
      </w:pPr>
    </w:p>
    <w:p w:rsidR="00963F9A" w:rsidRDefault="00963F9A" w:rsidP="00963F9A">
      <w:pPr>
        <w:ind w:left="360"/>
        <w:rPr>
          <w:b/>
          <w:bCs/>
          <w:color w:val="000000"/>
          <w:sz w:val="32"/>
          <w:szCs w:val="32"/>
        </w:rPr>
      </w:pPr>
    </w:p>
    <w:p w:rsidR="00963F9A" w:rsidRDefault="00963F9A" w:rsidP="00963F9A">
      <w:pPr>
        <w:ind w:left="360"/>
        <w:rPr>
          <w:b/>
          <w:bCs/>
          <w:color w:val="000000"/>
          <w:sz w:val="32"/>
          <w:szCs w:val="32"/>
        </w:rPr>
      </w:pPr>
    </w:p>
    <w:p w:rsidR="00963F9A" w:rsidRDefault="00963F9A" w:rsidP="00963F9A">
      <w:pPr>
        <w:ind w:left="360"/>
        <w:rPr>
          <w:b/>
          <w:bCs/>
          <w:color w:val="000000"/>
          <w:sz w:val="32"/>
          <w:szCs w:val="32"/>
        </w:rPr>
      </w:pPr>
    </w:p>
    <w:p w:rsidR="00963F9A" w:rsidRDefault="00963F9A" w:rsidP="00963F9A">
      <w:pPr>
        <w:ind w:left="360"/>
        <w:rPr>
          <w:b/>
          <w:bCs/>
          <w:color w:val="000000"/>
          <w:sz w:val="32"/>
          <w:szCs w:val="32"/>
        </w:rPr>
      </w:pPr>
    </w:p>
    <w:p w:rsidR="00963F9A" w:rsidRDefault="00963F9A" w:rsidP="00963F9A">
      <w:pPr>
        <w:rPr>
          <w:b/>
          <w:bCs/>
          <w:color w:val="000000"/>
        </w:rPr>
      </w:pPr>
    </w:p>
    <w:p w:rsidR="00963F9A" w:rsidRDefault="00963F9A" w:rsidP="00963F9A">
      <w:pPr>
        <w:jc w:val="center"/>
        <w:rPr>
          <w:b/>
          <w:bCs/>
          <w:color w:val="000000"/>
          <w:sz w:val="36"/>
          <w:szCs w:val="36"/>
        </w:rPr>
      </w:pPr>
      <w:r w:rsidRPr="00CA5702">
        <w:rPr>
          <w:b/>
          <w:bCs/>
          <w:color w:val="000000"/>
          <w:sz w:val="36"/>
          <w:szCs w:val="36"/>
        </w:rPr>
        <w:t>20</w:t>
      </w:r>
      <w:r>
        <w:rPr>
          <w:b/>
          <w:bCs/>
          <w:color w:val="000000"/>
          <w:sz w:val="36"/>
          <w:szCs w:val="36"/>
        </w:rPr>
        <w:t>2</w:t>
      </w:r>
      <w:r w:rsidR="00AD64C2">
        <w:rPr>
          <w:b/>
          <w:bCs/>
          <w:color w:val="000000"/>
          <w:sz w:val="36"/>
          <w:szCs w:val="36"/>
        </w:rPr>
        <w:t xml:space="preserve">4 </w:t>
      </w:r>
      <w:r w:rsidRPr="00CA5702">
        <w:rPr>
          <w:b/>
          <w:bCs/>
          <w:color w:val="000000"/>
          <w:sz w:val="36"/>
          <w:szCs w:val="36"/>
        </w:rPr>
        <w:t>год</w:t>
      </w:r>
    </w:p>
    <w:p w:rsidR="00963F9A" w:rsidRPr="00CA5702" w:rsidRDefault="00963F9A" w:rsidP="00963F9A">
      <w:pPr>
        <w:jc w:val="center"/>
        <w:rPr>
          <w:b/>
          <w:bCs/>
          <w:color w:val="000000"/>
          <w:sz w:val="36"/>
          <w:szCs w:val="36"/>
        </w:rPr>
      </w:pPr>
    </w:p>
    <w:p w:rsidR="00963F9A" w:rsidRPr="00963F9A" w:rsidRDefault="00963F9A" w:rsidP="00963F9A">
      <w:pPr>
        <w:jc w:val="both"/>
        <w:rPr>
          <w:b/>
          <w:bCs/>
          <w:color w:val="000000"/>
        </w:rPr>
      </w:pPr>
    </w:p>
    <w:p w:rsidR="00963F9A" w:rsidRPr="00963F9A" w:rsidRDefault="00963F9A" w:rsidP="00963F9A">
      <w:pPr>
        <w:ind w:left="360"/>
        <w:jc w:val="both"/>
        <w:rPr>
          <w:b/>
          <w:bCs/>
          <w:color w:val="000000"/>
        </w:rPr>
      </w:pPr>
      <w:r w:rsidRPr="00963F9A">
        <w:rPr>
          <w:b/>
          <w:bCs/>
          <w:color w:val="000000"/>
        </w:rPr>
        <w:t>Сведения об общеобразовательном учреждении.</w:t>
      </w:r>
    </w:p>
    <w:p w:rsidR="00963F9A" w:rsidRPr="00963F9A" w:rsidRDefault="00963F9A" w:rsidP="00963F9A">
      <w:pPr>
        <w:ind w:left="360"/>
        <w:jc w:val="both"/>
        <w:rPr>
          <w:b/>
          <w:bCs/>
          <w:color w:val="000000"/>
        </w:rPr>
      </w:pPr>
    </w:p>
    <w:p w:rsidR="00963F9A" w:rsidRPr="00963F9A" w:rsidRDefault="00963F9A" w:rsidP="00963F9A">
      <w:pPr>
        <w:ind w:left="360"/>
        <w:jc w:val="both"/>
        <w:rPr>
          <w:b/>
          <w:bCs/>
          <w:color w:val="000000"/>
        </w:rPr>
      </w:pPr>
      <w:r w:rsidRPr="00963F9A">
        <w:rPr>
          <w:b/>
          <w:bCs/>
          <w:color w:val="000000"/>
        </w:rPr>
        <w:t>Организационно-правовое обеспечение образовательной деятельности.</w:t>
      </w:r>
    </w:p>
    <w:p w:rsidR="00963F9A" w:rsidRPr="00963F9A" w:rsidRDefault="00963F9A" w:rsidP="00963F9A">
      <w:pPr>
        <w:tabs>
          <w:tab w:val="left" w:pos="180"/>
        </w:tabs>
        <w:ind w:firstLine="720"/>
        <w:jc w:val="both"/>
        <w:rPr>
          <w:color w:val="000000"/>
        </w:rPr>
      </w:pPr>
    </w:p>
    <w:p w:rsidR="00963F9A" w:rsidRPr="00963F9A" w:rsidRDefault="00963F9A" w:rsidP="00963F9A">
      <w:pPr>
        <w:tabs>
          <w:tab w:val="left" w:pos="180"/>
        </w:tabs>
        <w:ind w:firstLine="720"/>
        <w:jc w:val="both"/>
        <w:rPr>
          <w:color w:val="000000"/>
        </w:rPr>
      </w:pPr>
      <w:r w:rsidRPr="00963F9A">
        <w:rPr>
          <w:color w:val="000000"/>
        </w:rPr>
        <w:t>Педагогический коллектив Муниципального бюджетного общеобразовательного учреждения «</w:t>
      </w:r>
      <w:proofErr w:type="spellStart"/>
      <w:r w:rsidRPr="00963F9A">
        <w:rPr>
          <w:color w:val="000000"/>
        </w:rPr>
        <w:t>Большеполянская</w:t>
      </w:r>
      <w:proofErr w:type="spellEnd"/>
      <w:r w:rsidRPr="00963F9A">
        <w:rPr>
          <w:color w:val="000000"/>
        </w:rPr>
        <w:t xml:space="preserve"> основная общеобразовательная школа» осуществляет свою деятельность в соответствии с государственной лицензией Серия: </w:t>
      </w:r>
      <w:r w:rsidR="00762BB6">
        <w:rPr>
          <w:color w:val="000000"/>
        </w:rPr>
        <w:t>13Л</w:t>
      </w:r>
      <w:r w:rsidRPr="00963F9A">
        <w:rPr>
          <w:color w:val="000000"/>
        </w:rPr>
        <w:t>О</w:t>
      </w:r>
      <w:r w:rsidR="00762BB6">
        <w:rPr>
          <w:color w:val="000000"/>
        </w:rPr>
        <w:t>1</w:t>
      </w:r>
      <w:r w:rsidRPr="00963F9A">
        <w:rPr>
          <w:color w:val="000000"/>
        </w:rPr>
        <w:t xml:space="preserve"> №0</w:t>
      </w:r>
      <w:r w:rsidR="00762BB6">
        <w:rPr>
          <w:color w:val="000000"/>
        </w:rPr>
        <w:t>000722</w:t>
      </w:r>
      <w:r w:rsidRPr="00963F9A">
        <w:rPr>
          <w:color w:val="000000"/>
        </w:rPr>
        <w:t xml:space="preserve">, регистрационный № </w:t>
      </w:r>
      <w:r w:rsidR="00762BB6">
        <w:rPr>
          <w:color w:val="000000"/>
        </w:rPr>
        <w:t>4161 от 2</w:t>
      </w:r>
      <w:r w:rsidRPr="00963F9A">
        <w:rPr>
          <w:color w:val="000000"/>
        </w:rPr>
        <w:t xml:space="preserve">9 </w:t>
      </w:r>
      <w:r w:rsidR="00762BB6">
        <w:rPr>
          <w:color w:val="000000"/>
        </w:rPr>
        <w:t>ноября</w:t>
      </w:r>
      <w:r w:rsidRPr="00963F9A">
        <w:rPr>
          <w:color w:val="000000"/>
        </w:rPr>
        <w:t xml:space="preserve"> 201</w:t>
      </w:r>
      <w:r w:rsidR="00762BB6">
        <w:rPr>
          <w:color w:val="000000"/>
        </w:rPr>
        <w:t>9</w:t>
      </w:r>
      <w:r w:rsidRPr="00963F9A">
        <w:rPr>
          <w:color w:val="000000"/>
        </w:rPr>
        <w:t xml:space="preserve"> года.</w:t>
      </w:r>
    </w:p>
    <w:p w:rsidR="00963F9A" w:rsidRPr="00963F9A" w:rsidRDefault="00963F9A" w:rsidP="00963F9A">
      <w:pPr>
        <w:tabs>
          <w:tab w:val="left" w:pos="180"/>
        </w:tabs>
        <w:ind w:firstLine="720"/>
        <w:jc w:val="both"/>
        <w:rPr>
          <w:color w:val="000000"/>
        </w:rPr>
      </w:pPr>
      <w:r w:rsidRPr="00963F9A">
        <w:rPr>
          <w:color w:val="000000"/>
        </w:rPr>
        <w:t>Школа организует свою деятельность в соответствии с Конституциями РФ и РМ, руководствуется Законом РФ «Об образовании», Законом РМ «Об образовании в Республике Мордовия», Уставом школы, локальными актами, принятыми на педсоветах. Права участников образовательного процесса (учащихся и педагогов) обеспечиваются в соответствии с Законом «Об образовании РФ», законодательством о труде. Прием педагогов на работу, их увольнение осуществляется в соответствии с существующим законодательством о труде, прием учащихся в 1,5 классы в соответствии с Законом РФ «Об образовании», Уставом школы.</w:t>
      </w:r>
    </w:p>
    <w:p w:rsidR="00963F9A" w:rsidRPr="00963F9A" w:rsidRDefault="00963F9A" w:rsidP="00963F9A">
      <w:pPr>
        <w:tabs>
          <w:tab w:val="left" w:pos="180"/>
        </w:tabs>
        <w:ind w:firstLine="720"/>
        <w:jc w:val="both"/>
        <w:rPr>
          <w:color w:val="000000"/>
        </w:rPr>
      </w:pPr>
      <w:r w:rsidRPr="00963F9A">
        <w:rPr>
          <w:color w:val="000000"/>
        </w:rPr>
        <w:t>Педагогическим коллективом проводится работа по социальной защите детей. Созданы необходимые условия для труда, аттестации, повышения квалификации педагогических работников, а также для учебы, участия в общественной жизни школы обучающихся. Разработана Программа развития школы до 202</w:t>
      </w:r>
      <w:r w:rsidR="00AD64C2">
        <w:rPr>
          <w:color w:val="000000"/>
        </w:rPr>
        <w:t>5</w:t>
      </w:r>
      <w:r w:rsidRPr="00963F9A">
        <w:rPr>
          <w:color w:val="000000"/>
        </w:rPr>
        <w:t xml:space="preserve"> года.</w:t>
      </w:r>
    </w:p>
    <w:p w:rsidR="00963F9A" w:rsidRPr="00963F9A" w:rsidRDefault="00963F9A" w:rsidP="00963F9A">
      <w:pPr>
        <w:tabs>
          <w:tab w:val="left" w:pos="180"/>
        </w:tabs>
        <w:ind w:firstLine="720"/>
        <w:jc w:val="both"/>
        <w:rPr>
          <w:color w:val="000000"/>
        </w:rPr>
      </w:pPr>
      <w:r w:rsidRPr="00963F9A">
        <w:rPr>
          <w:color w:val="000000"/>
        </w:rPr>
        <w:t>Органы управления школы: педагогический Совет, методические объединения учителей предметников, классных руководителей, Управляющий  совет,  Совет старшеклассников.</w:t>
      </w:r>
    </w:p>
    <w:p w:rsidR="00963F9A" w:rsidRPr="00963F9A" w:rsidRDefault="00963F9A" w:rsidP="00963F9A">
      <w:pPr>
        <w:tabs>
          <w:tab w:val="left" w:pos="180"/>
        </w:tabs>
        <w:ind w:firstLine="720"/>
        <w:jc w:val="both"/>
        <w:rPr>
          <w:color w:val="000000"/>
        </w:rPr>
      </w:pPr>
      <w:r w:rsidRPr="00963F9A">
        <w:rPr>
          <w:color w:val="000000"/>
        </w:rPr>
        <w:t xml:space="preserve">Юридический адрес: </w:t>
      </w:r>
    </w:p>
    <w:p w:rsidR="00963F9A" w:rsidRPr="00963F9A" w:rsidRDefault="00963F9A" w:rsidP="00963F9A">
      <w:pPr>
        <w:tabs>
          <w:tab w:val="left" w:pos="180"/>
        </w:tabs>
        <w:ind w:firstLine="720"/>
        <w:jc w:val="both"/>
        <w:rPr>
          <w:color w:val="000000"/>
          <w:u w:val="single"/>
        </w:rPr>
      </w:pPr>
      <w:r w:rsidRPr="00963F9A">
        <w:rPr>
          <w:color w:val="000000"/>
          <w:u w:val="single"/>
        </w:rPr>
        <w:t xml:space="preserve"> Республика Мордовия , </w:t>
      </w:r>
      <w:proofErr w:type="spellStart"/>
      <w:r w:rsidRPr="00963F9A">
        <w:rPr>
          <w:color w:val="000000"/>
          <w:u w:val="single"/>
        </w:rPr>
        <w:t>Кадошкинский</w:t>
      </w:r>
      <w:proofErr w:type="spellEnd"/>
      <w:r w:rsidRPr="00963F9A">
        <w:rPr>
          <w:color w:val="000000"/>
          <w:u w:val="single"/>
        </w:rPr>
        <w:t xml:space="preserve"> муниципальный район, село Большая </w:t>
      </w:r>
      <w:proofErr w:type="spellStart"/>
      <w:r w:rsidRPr="00963F9A">
        <w:rPr>
          <w:color w:val="000000"/>
          <w:u w:val="single"/>
        </w:rPr>
        <w:t>Поляна,ул</w:t>
      </w:r>
      <w:proofErr w:type="gramStart"/>
      <w:r w:rsidRPr="00963F9A">
        <w:rPr>
          <w:color w:val="000000"/>
          <w:u w:val="single"/>
        </w:rPr>
        <w:t>.Ш</w:t>
      </w:r>
      <w:proofErr w:type="gramEnd"/>
      <w:r w:rsidRPr="00963F9A">
        <w:rPr>
          <w:color w:val="000000"/>
          <w:u w:val="single"/>
        </w:rPr>
        <w:t>кольная</w:t>
      </w:r>
      <w:proofErr w:type="spellEnd"/>
      <w:r w:rsidRPr="00963F9A">
        <w:rPr>
          <w:color w:val="000000"/>
          <w:u w:val="single"/>
        </w:rPr>
        <w:t xml:space="preserve"> д.1а</w:t>
      </w:r>
    </w:p>
    <w:p w:rsidR="00963F9A" w:rsidRPr="00963F9A" w:rsidRDefault="00963F9A" w:rsidP="00963F9A">
      <w:pPr>
        <w:tabs>
          <w:tab w:val="left" w:pos="180"/>
        </w:tabs>
        <w:jc w:val="both"/>
        <w:rPr>
          <w:color w:val="000000"/>
        </w:rPr>
      </w:pPr>
    </w:p>
    <w:p w:rsidR="00963F9A" w:rsidRPr="00963F9A" w:rsidRDefault="00963F9A" w:rsidP="00963F9A">
      <w:pPr>
        <w:jc w:val="both"/>
        <w:rPr>
          <w:b/>
          <w:bCs/>
          <w:i/>
          <w:iCs/>
          <w:color w:val="000000"/>
        </w:rPr>
      </w:pPr>
      <w:r w:rsidRPr="00963F9A">
        <w:rPr>
          <w:b/>
          <w:bCs/>
          <w:i/>
          <w:iCs/>
          <w:color w:val="000000"/>
        </w:rPr>
        <w:t xml:space="preserve">Содержание подготовки </w:t>
      </w:r>
    </w:p>
    <w:p w:rsidR="00963F9A" w:rsidRPr="00963F9A" w:rsidRDefault="00963F9A" w:rsidP="00963F9A">
      <w:pPr>
        <w:jc w:val="both"/>
        <w:rPr>
          <w:i/>
          <w:iCs/>
          <w:color w:val="000000"/>
        </w:rPr>
      </w:pPr>
      <w:r w:rsidRPr="00963F9A">
        <w:rPr>
          <w:i/>
          <w:iCs/>
          <w:color w:val="000000"/>
        </w:rPr>
        <w:t>(соответствие учебных планов и программ учебных дисциплин требованиям государственных образовательных стандартов)</w:t>
      </w:r>
    </w:p>
    <w:p w:rsidR="00963F9A" w:rsidRPr="00963F9A" w:rsidRDefault="00963F9A" w:rsidP="00963F9A">
      <w:pPr>
        <w:ind w:firstLine="900"/>
        <w:jc w:val="both"/>
        <w:rPr>
          <w:b/>
          <w:bCs/>
          <w:color w:val="000000"/>
        </w:rPr>
      </w:pPr>
    </w:p>
    <w:p w:rsidR="00762BB6" w:rsidRPr="003879FE" w:rsidRDefault="00762BB6" w:rsidP="00762BB6">
      <w:pPr>
        <w:tabs>
          <w:tab w:val="left" w:pos="705"/>
        </w:tabs>
        <w:autoSpaceDE w:val="0"/>
        <w:ind w:firstLine="705"/>
        <w:jc w:val="both"/>
      </w:pPr>
      <w:r w:rsidRPr="003879FE">
        <w:t>Учебный план  разработан в соответствии Федеральным законом от 29.12.2012 №273-ФЗ «Об образовании в Российской Федерации»;</w:t>
      </w:r>
    </w:p>
    <w:p w:rsidR="00762BB6" w:rsidRPr="003879FE" w:rsidRDefault="00762BB6" w:rsidP="00762BB6">
      <w:pPr>
        <w:tabs>
          <w:tab w:val="left" w:pos="705"/>
        </w:tabs>
        <w:autoSpaceDE w:val="0"/>
        <w:ind w:firstLine="705"/>
        <w:jc w:val="both"/>
      </w:pPr>
      <w:r w:rsidRPr="003879FE">
        <w:t>Законом Республики Мордовии от 08.08.2013 № 53-3 «Об образовании в Республике Мордовия»</w:t>
      </w:r>
    </w:p>
    <w:p w:rsidR="00762BB6" w:rsidRPr="003879FE" w:rsidRDefault="00762BB6" w:rsidP="00762BB6">
      <w:pPr>
        <w:tabs>
          <w:tab w:val="left" w:pos="705"/>
        </w:tabs>
        <w:autoSpaceDE w:val="0"/>
        <w:spacing w:after="120"/>
        <w:ind w:firstLine="705"/>
        <w:jc w:val="both"/>
      </w:pPr>
      <w:r w:rsidRPr="003879FE">
        <w:t xml:space="preserve"> </w:t>
      </w:r>
      <w:proofErr w:type="gramStart"/>
      <w:r w:rsidRPr="003879FE">
        <w:t>Во исполнение распоряжения Правительства Российской Федерации от 28 января 2012 года № 84-р, приказов Министерства образования Российской Федерации от 31.01. 2012 г. №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РФ от 5 марта 2004 г. № 1089 «Об утверждении федерального компонента государственных образовательных стандартов начального общего</w:t>
      </w:r>
      <w:proofErr w:type="gramEnd"/>
      <w:r w:rsidRPr="003879FE">
        <w:t xml:space="preserve">, </w:t>
      </w:r>
      <w:proofErr w:type="gramStart"/>
      <w:r w:rsidRPr="003879FE">
        <w:t xml:space="preserve">основного общего и среднего (полного) общего образования»,  </w:t>
      </w:r>
      <w:r w:rsidRPr="003879FE">
        <w:br/>
        <w:t>от 1.02. 2012 г. № 74 «О внесении изменений в федеральный базисный учебный план и примерные учебные планы для образовательных учреждений Российской Федерации, реализующие программы общего образования, утвержденные приказом Министерства образования Российской Федерации от 9 марта 2004 г. № 1312» разработан учебный план для учащихся 1-9 классов.</w:t>
      </w:r>
      <w:proofErr w:type="gramEnd"/>
    </w:p>
    <w:p w:rsidR="00762BB6" w:rsidRPr="003879FE" w:rsidRDefault="00762BB6" w:rsidP="00762BB6">
      <w:pPr>
        <w:tabs>
          <w:tab w:val="left" w:pos="705"/>
        </w:tabs>
        <w:autoSpaceDE w:val="0"/>
        <w:spacing w:after="120"/>
        <w:ind w:firstLine="705"/>
        <w:jc w:val="both"/>
      </w:pPr>
      <w:r w:rsidRPr="003879FE">
        <w:t xml:space="preserve"> Учебный план определяет:</w:t>
      </w:r>
    </w:p>
    <w:p w:rsidR="00762BB6" w:rsidRPr="003879FE" w:rsidRDefault="00762BB6" w:rsidP="00762BB6">
      <w:pPr>
        <w:numPr>
          <w:ilvl w:val="0"/>
          <w:numId w:val="3"/>
        </w:numPr>
        <w:tabs>
          <w:tab w:val="clear" w:pos="1260"/>
          <w:tab w:val="num" w:pos="1065"/>
        </w:tabs>
        <w:suppressAutoHyphens w:val="0"/>
        <w:autoSpaceDE w:val="0"/>
        <w:ind w:left="0" w:firstLine="705"/>
        <w:jc w:val="both"/>
      </w:pPr>
      <w:r w:rsidRPr="003879FE">
        <w:lastRenderedPageBreak/>
        <w:t xml:space="preserve">максимальный объем еженедельной учебной нагрузки </w:t>
      </w:r>
      <w:proofErr w:type="gramStart"/>
      <w:r w:rsidRPr="003879FE">
        <w:t>обучающихся</w:t>
      </w:r>
      <w:proofErr w:type="gramEnd"/>
      <w:r w:rsidRPr="003879FE">
        <w:t xml:space="preserve"> (при этом обязательная нагрузка не может превышать предельно допустимую);</w:t>
      </w:r>
    </w:p>
    <w:p w:rsidR="00762BB6" w:rsidRPr="003879FE" w:rsidRDefault="00762BB6" w:rsidP="00762BB6">
      <w:pPr>
        <w:numPr>
          <w:ilvl w:val="0"/>
          <w:numId w:val="3"/>
        </w:numPr>
        <w:tabs>
          <w:tab w:val="clear" w:pos="1260"/>
          <w:tab w:val="num" w:pos="1065"/>
        </w:tabs>
        <w:suppressAutoHyphens w:val="0"/>
        <w:autoSpaceDE w:val="0"/>
        <w:ind w:left="0" w:firstLine="705"/>
        <w:jc w:val="both"/>
      </w:pPr>
      <w:r w:rsidRPr="003879FE">
        <w:t xml:space="preserve">обязательную минимальную еженедельную нагрузку </w:t>
      </w:r>
      <w:proofErr w:type="gramStart"/>
      <w:r w:rsidRPr="003879FE">
        <w:t>обучающихся</w:t>
      </w:r>
      <w:proofErr w:type="gramEnd"/>
      <w:r w:rsidRPr="003879FE">
        <w:t xml:space="preserve"> по всем классам и ступеням обучения; </w:t>
      </w:r>
    </w:p>
    <w:p w:rsidR="00762BB6" w:rsidRPr="003879FE" w:rsidRDefault="00762BB6" w:rsidP="00762BB6">
      <w:pPr>
        <w:numPr>
          <w:ilvl w:val="0"/>
          <w:numId w:val="3"/>
        </w:numPr>
        <w:tabs>
          <w:tab w:val="clear" w:pos="1260"/>
          <w:tab w:val="num" w:pos="1065"/>
        </w:tabs>
        <w:suppressAutoHyphens w:val="0"/>
        <w:autoSpaceDE w:val="0"/>
        <w:ind w:left="0" w:firstLine="705"/>
        <w:jc w:val="both"/>
      </w:pPr>
      <w:r w:rsidRPr="003879FE">
        <w:t>учебное время, отводимое на освоение федерального компонента государственного стандарта общего образования и компонента образовательного учреждения по классам, образовательным областям и образовательным компонентам (предметам).</w:t>
      </w:r>
    </w:p>
    <w:p w:rsidR="00762BB6" w:rsidRPr="003879FE" w:rsidRDefault="00762BB6" w:rsidP="00762BB6">
      <w:pPr>
        <w:tabs>
          <w:tab w:val="left" w:pos="705"/>
        </w:tabs>
        <w:autoSpaceDE w:val="0"/>
        <w:ind w:firstLine="705"/>
        <w:jc w:val="both"/>
      </w:pPr>
      <w:r w:rsidRPr="003879FE">
        <w:t>Минимальное количество часов, отведенное в  учебном плане на преподавание каждого образовательного компонента, рассчитано для 1 класса на 33 учебные недели, для 2–4 классов – на 34 учебные недели.</w:t>
      </w:r>
    </w:p>
    <w:p w:rsidR="00762BB6" w:rsidRPr="003879FE" w:rsidRDefault="00762BB6" w:rsidP="00762BB6">
      <w:pPr>
        <w:numPr>
          <w:ilvl w:val="0"/>
          <w:numId w:val="1"/>
        </w:numPr>
        <w:tabs>
          <w:tab w:val="clear" w:pos="0"/>
          <w:tab w:val="num" w:pos="720"/>
        </w:tabs>
        <w:suppressAutoHyphens w:val="0"/>
        <w:ind w:left="0" w:firstLine="360"/>
        <w:jc w:val="both"/>
      </w:pPr>
      <w:r w:rsidRPr="003879FE">
        <w:t xml:space="preserve">Содержание образования  распределено по ступеням обучения следующим образом: для 1-4 классов: </w:t>
      </w:r>
      <w:r w:rsidRPr="003879FE">
        <w:rPr>
          <w:b/>
        </w:rPr>
        <w:t>Обязательная часть</w:t>
      </w:r>
      <w:r w:rsidRPr="003879FE">
        <w:t xml:space="preserve"> - образовательные области «Русский язык и литературное чтение», «Родной язык и литературное чтение на родном языке», «Иностранный язык», «Математика и информатика», «Обществознание и естествознание», «Основы религиозных культур и светской этики»</w:t>
      </w:r>
      <w:proofErr w:type="gramStart"/>
      <w:r w:rsidRPr="003879FE">
        <w:t xml:space="preserve"> ,</w:t>
      </w:r>
      <w:proofErr w:type="gramEnd"/>
      <w:r w:rsidRPr="003879FE">
        <w:t xml:space="preserve"> «Искусство», «Технология», «Физическая культура»; </w:t>
      </w:r>
      <w:r w:rsidRPr="003879FE">
        <w:rPr>
          <w:b/>
          <w:bCs/>
        </w:rPr>
        <w:t>часть, формируемая участниками образовательных отношений</w:t>
      </w:r>
      <w:r w:rsidRPr="003879FE">
        <w:rPr>
          <w:b/>
          <w:bCs/>
          <w:i/>
          <w:iCs/>
        </w:rPr>
        <w:t xml:space="preserve"> </w:t>
      </w:r>
      <w:r w:rsidRPr="003879FE">
        <w:t>– урочная и внеурочная;</w:t>
      </w:r>
    </w:p>
    <w:p w:rsidR="00762BB6" w:rsidRPr="00AD64C2" w:rsidRDefault="00762BB6" w:rsidP="00762BB6">
      <w:pPr>
        <w:suppressAutoHyphens w:val="0"/>
        <w:jc w:val="both"/>
      </w:pPr>
      <w:r w:rsidRPr="003879FE">
        <w:t xml:space="preserve">- для 5,6,7,8,9 классов </w:t>
      </w:r>
      <w:r w:rsidRPr="003879FE">
        <w:rPr>
          <w:b/>
        </w:rPr>
        <w:t>Обязательная часть</w:t>
      </w:r>
      <w:r w:rsidRPr="003879FE">
        <w:t xml:space="preserve"> - образовательные области «Русский язык и литература», «Родной язык и родная литература», «Иностранный язык», «Математика и информатика», «Общественно научные предметы», «</w:t>
      </w:r>
      <w:proofErr w:type="gramStart"/>
      <w:r w:rsidRPr="003879FE">
        <w:t>Естественно-научные</w:t>
      </w:r>
      <w:proofErr w:type="gramEnd"/>
      <w:r w:rsidRPr="003879FE">
        <w:t xml:space="preserve"> предметы», «Искусство», «Технология», «Физическая культура и Основы безопасности жизнедеятельности»; </w:t>
      </w:r>
      <w:r w:rsidRPr="003879FE">
        <w:rPr>
          <w:b/>
          <w:bCs/>
        </w:rPr>
        <w:t>часть, формируемая участниками образовательных отношений</w:t>
      </w:r>
      <w:r w:rsidRPr="003879FE">
        <w:rPr>
          <w:b/>
          <w:bCs/>
          <w:i/>
          <w:iCs/>
        </w:rPr>
        <w:t xml:space="preserve"> </w:t>
      </w:r>
      <w:r w:rsidRPr="003879FE">
        <w:t>– урочная и внеурочная</w:t>
      </w:r>
      <w:r>
        <w:t>.</w:t>
      </w:r>
    </w:p>
    <w:p w:rsidR="00762BB6" w:rsidRPr="003879FE" w:rsidRDefault="00762BB6" w:rsidP="00762BB6">
      <w:pPr>
        <w:suppressAutoHyphens w:val="0"/>
        <w:jc w:val="both"/>
        <w:rPr>
          <w:b/>
          <w:bCs/>
        </w:rPr>
      </w:pPr>
      <w:r w:rsidRPr="003879FE">
        <w:rPr>
          <w:b/>
          <w:bCs/>
        </w:rPr>
        <w:t xml:space="preserve">Особенности учебного плана школы на ступени «Начальное общее образование». </w:t>
      </w:r>
    </w:p>
    <w:p w:rsidR="00762BB6" w:rsidRPr="003879FE" w:rsidRDefault="00762BB6" w:rsidP="00762BB6">
      <w:pPr>
        <w:jc w:val="both"/>
      </w:pPr>
      <w:r w:rsidRPr="003879FE">
        <w:t xml:space="preserve">– изучения предметов соответствует базовому уровню: </w:t>
      </w:r>
    </w:p>
    <w:p w:rsidR="00762BB6" w:rsidRPr="003879FE" w:rsidRDefault="00762BB6" w:rsidP="00762BB6">
      <w:pPr>
        <w:jc w:val="both"/>
      </w:pPr>
      <w:r w:rsidRPr="003879FE">
        <w:t>* «Русский язык»  изучается в объёме: 1</w:t>
      </w:r>
      <w:r>
        <w:t>,2,3</w:t>
      </w:r>
      <w:r w:rsidRPr="003879FE">
        <w:t xml:space="preserve"> класс</w:t>
      </w:r>
      <w:r>
        <w:t>ах</w:t>
      </w:r>
      <w:r w:rsidRPr="003879FE">
        <w:t xml:space="preserve"> – 4 часа , 4  класс –  </w:t>
      </w:r>
      <w:r>
        <w:t>3 часа</w:t>
      </w:r>
      <w:r w:rsidRPr="003879FE">
        <w:t>.</w:t>
      </w:r>
    </w:p>
    <w:p w:rsidR="00762BB6" w:rsidRPr="003879FE" w:rsidRDefault="00762BB6" w:rsidP="00762BB6">
      <w:pPr>
        <w:jc w:val="both"/>
      </w:pPr>
      <w:r w:rsidRPr="003879FE">
        <w:t>* «Литературное чтение»  изучается в объёме: 1 класс-4</w:t>
      </w:r>
      <w:r>
        <w:t xml:space="preserve"> часа,2-3 классы по 2</w:t>
      </w:r>
      <w:r w:rsidRPr="003879FE">
        <w:t xml:space="preserve"> часа</w:t>
      </w:r>
      <w:r>
        <w:t>, 4 класс – 3 часа</w:t>
      </w:r>
      <w:r w:rsidRPr="003879FE">
        <w:t>.</w:t>
      </w:r>
    </w:p>
    <w:p w:rsidR="00762BB6" w:rsidRPr="003879FE" w:rsidRDefault="00762BB6" w:rsidP="00762BB6">
      <w:pPr>
        <w:jc w:val="both"/>
      </w:pPr>
      <w:r w:rsidRPr="003879FE">
        <w:t>* «Татарский  язык» изучается в объёме: в 1</w:t>
      </w:r>
      <w:r>
        <w:t>-4 класс- 1 час</w:t>
      </w:r>
      <w:r w:rsidRPr="003879FE">
        <w:t>.</w:t>
      </w:r>
    </w:p>
    <w:p w:rsidR="00762BB6" w:rsidRPr="003879FE" w:rsidRDefault="00762BB6" w:rsidP="00762BB6">
      <w:pPr>
        <w:jc w:val="both"/>
      </w:pPr>
      <w:r w:rsidRPr="003879FE">
        <w:t>*«Литературное чтение на татарском языке» изучается: с 2</w:t>
      </w:r>
      <w:r>
        <w:t>-</w:t>
      </w:r>
      <w:r w:rsidRPr="003879FE">
        <w:t>4 класс - 1 час</w:t>
      </w:r>
      <w:r>
        <w:t xml:space="preserve"> (в 4 класс 1 час взят из части формируемой участниками образовательных отношений)</w:t>
      </w:r>
      <w:r w:rsidRPr="003879FE">
        <w:t>.</w:t>
      </w:r>
    </w:p>
    <w:p w:rsidR="00762BB6" w:rsidRPr="003879FE" w:rsidRDefault="00762BB6" w:rsidP="00762BB6">
      <w:pPr>
        <w:jc w:val="both"/>
      </w:pPr>
      <w:r w:rsidRPr="003879FE">
        <w:t>* «Иностранный язык» введён со 2 класса в объёме 2 часов.</w:t>
      </w:r>
    </w:p>
    <w:p w:rsidR="00762BB6" w:rsidRPr="003879FE" w:rsidRDefault="00762BB6" w:rsidP="00762BB6">
      <w:pPr>
        <w:jc w:val="both"/>
      </w:pPr>
      <w:r w:rsidRPr="003879FE">
        <w:t>* «Математика»  изучается в объёме: 1-4 классы по 4 часа.</w:t>
      </w:r>
    </w:p>
    <w:p w:rsidR="00762BB6" w:rsidRPr="003879FE" w:rsidRDefault="00762BB6" w:rsidP="00762BB6">
      <w:pPr>
        <w:jc w:val="both"/>
      </w:pPr>
      <w:r w:rsidRPr="003879FE">
        <w:t>* «Окружающий мир» изучается в объёме:  1-4 классы по 2 часа</w:t>
      </w:r>
      <w:proofErr w:type="gramStart"/>
      <w:r w:rsidRPr="003879FE">
        <w:t xml:space="preserve"> .</w:t>
      </w:r>
      <w:proofErr w:type="gramEnd"/>
    </w:p>
    <w:p w:rsidR="00762BB6" w:rsidRPr="003879FE" w:rsidRDefault="00762BB6" w:rsidP="00762BB6">
      <w:pPr>
        <w:jc w:val="both"/>
      </w:pPr>
      <w:r w:rsidRPr="003879FE">
        <w:t>* « Музыка»  изучается в объёме: 1-4 классы 1 час</w:t>
      </w:r>
      <w:proofErr w:type="gramStart"/>
      <w:r w:rsidRPr="003879FE">
        <w:t xml:space="preserve"> .</w:t>
      </w:r>
      <w:proofErr w:type="gramEnd"/>
    </w:p>
    <w:p w:rsidR="00762BB6" w:rsidRPr="003879FE" w:rsidRDefault="00762BB6" w:rsidP="00762BB6">
      <w:pPr>
        <w:jc w:val="both"/>
      </w:pPr>
      <w:r w:rsidRPr="003879FE">
        <w:t>* «Изо» изучается в объёме: 1-4 классы 1 час</w:t>
      </w:r>
      <w:proofErr w:type="gramStart"/>
      <w:r w:rsidRPr="003879FE">
        <w:t xml:space="preserve"> .</w:t>
      </w:r>
      <w:proofErr w:type="gramEnd"/>
    </w:p>
    <w:p w:rsidR="00762BB6" w:rsidRPr="003879FE" w:rsidRDefault="00762BB6" w:rsidP="00762BB6">
      <w:pPr>
        <w:jc w:val="both"/>
      </w:pPr>
      <w:r w:rsidRPr="003879FE">
        <w:t>* «Технология» изучается в объёме</w:t>
      </w:r>
      <w:proofErr w:type="gramStart"/>
      <w:r w:rsidRPr="003879FE">
        <w:t xml:space="preserve"> :</w:t>
      </w:r>
      <w:proofErr w:type="gramEnd"/>
      <w:r w:rsidRPr="003879FE">
        <w:t xml:space="preserve"> 1 час в 1-4 классах.</w:t>
      </w:r>
    </w:p>
    <w:p w:rsidR="00762BB6" w:rsidRPr="003879FE" w:rsidRDefault="00762BB6" w:rsidP="00762BB6">
      <w:pPr>
        <w:jc w:val="both"/>
      </w:pPr>
      <w:r w:rsidRPr="003879FE">
        <w:t>* Основы исламской культуры – 1 час в 4 классе.</w:t>
      </w:r>
    </w:p>
    <w:p w:rsidR="00762BB6" w:rsidRPr="003879FE" w:rsidRDefault="00762BB6" w:rsidP="00762BB6">
      <w:pPr>
        <w:jc w:val="both"/>
      </w:pPr>
      <w:r w:rsidRPr="003879FE">
        <w:t>* « Физическая культура »  изучается в объёме: 1-4 классы 3 часа.</w:t>
      </w:r>
    </w:p>
    <w:p w:rsidR="00762BB6" w:rsidRPr="003879FE" w:rsidRDefault="00762BB6" w:rsidP="00762BB6">
      <w:pPr>
        <w:jc w:val="both"/>
      </w:pPr>
      <w:proofErr w:type="gramStart"/>
      <w:r w:rsidRPr="003879FE">
        <w:rPr>
          <w:b/>
          <w:bCs/>
          <w:i/>
          <w:iCs/>
        </w:rPr>
        <w:t>Часть, формируемая участниками образовательных отношений  используются</w:t>
      </w:r>
      <w:proofErr w:type="gramEnd"/>
      <w:r w:rsidRPr="003879FE">
        <w:rPr>
          <w:b/>
          <w:bCs/>
          <w:i/>
          <w:iCs/>
        </w:rPr>
        <w:t xml:space="preserve">: </w:t>
      </w:r>
      <w:r w:rsidRPr="00D31369">
        <w:rPr>
          <w:bCs/>
          <w:iCs/>
        </w:rPr>
        <w:t>в</w:t>
      </w:r>
      <w:r>
        <w:rPr>
          <w:b/>
          <w:bCs/>
          <w:i/>
          <w:iCs/>
        </w:rPr>
        <w:t xml:space="preserve"> </w:t>
      </w:r>
      <w:r>
        <w:t>4</w:t>
      </w:r>
      <w:r w:rsidRPr="003879FE">
        <w:t xml:space="preserve">  классе укрепление учебного курса (1 час на литературное чтение</w:t>
      </w:r>
      <w:r>
        <w:t xml:space="preserve"> на татарском языке</w:t>
      </w:r>
      <w:r w:rsidRPr="003879FE">
        <w:t xml:space="preserve">,1 час </w:t>
      </w:r>
      <w:r>
        <w:t xml:space="preserve">во 2-3 классе </w:t>
      </w:r>
      <w:r w:rsidRPr="003879FE">
        <w:t xml:space="preserve">на учебный курс «Математика и конструирование»). </w:t>
      </w:r>
    </w:p>
    <w:p w:rsidR="00762BB6" w:rsidRPr="003879FE" w:rsidRDefault="00762BB6" w:rsidP="00762BB6">
      <w:pPr>
        <w:jc w:val="both"/>
        <w:rPr>
          <w:b/>
          <w:bCs/>
        </w:rPr>
      </w:pPr>
      <w:r w:rsidRPr="003879FE">
        <w:rPr>
          <w:b/>
          <w:bCs/>
        </w:rPr>
        <w:t>Особенности учебного плана школы на ступени «Основное  общее образование 5-9 классы».</w:t>
      </w:r>
    </w:p>
    <w:p w:rsidR="00762BB6" w:rsidRPr="003879FE" w:rsidRDefault="00762BB6" w:rsidP="00762BB6">
      <w:pPr>
        <w:pStyle w:val="af7"/>
        <w:spacing w:before="0" w:after="0"/>
        <w:jc w:val="both"/>
        <w:rPr>
          <w:b/>
          <w:bCs/>
          <w:sz w:val="24"/>
          <w:szCs w:val="24"/>
        </w:rPr>
      </w:pPr>
      <w:r w:rsidRPr="003879FE">
        <w:rPr>
          <w:rFonts w:ascii="Times New Roman" w:hAnsi="Times New Roman" w:cs="Times New Roman"/>
          <w:sz w:val="24"/>
          <w:szCs w:val="24"/>
        </w:rPr>
        <w:t>На основании письма Министерства образования и науки Российской Федерации от 07.08.2015 года № 08-1228 «О методических рекомендациях по вопросам введения Федерального государственного образовательного стандарта основного общего образования» в 5 классе-0,5часа введен учебный курс «Основы духовно-нравственной культуры народов России».</w:t>
      </w:r>
    </w:p>
    <w:p w:rsidR="00762BB6" w:rsidRPr="003879FE" w:rsidRDefault="00762BB6" w:rsidP="00762BB6">
      <w:pPr>
        <w:jc w:val="both"/>
      </w:pPr>
      <w:r w:rsidRPr="003879FE">
        <w:t xml:space="preserve">– изучения предметов соответствует базовому уровню: </w:t>
      </w:r>
    </w:p>
    <w:p w:rsidR="00762BB6" w:rsidRPr="003879FE" w:rsidRDefault="00762BB6" w:rsidP="00762BB6">
      <w:pPr>
        <w:jc w:val="both"/>
      </w:pPr>
      <w:r w:rsidRPr="003879FE">
        <w:lastRenderedPageBreak/>
        <w:t>* «Русский язык»  изучается в объёме: в 5  классе – 5 часов,</w:t>
      </w:r>
      <w:r w:rsidR="00AD64C2">
        <w:t xml:space="preserve"> </w:t>
      </w:r>
      <w:r w:rsidRPr="003879FE">
        <w:t>в 6 классе-6 часов, в 7 классе 4 часов</w:t>
      </w:r>
      <w:proofErr w:type="gramStart"/>
      <w:r w:rsidRPr="003879FE">
        <w:t xml:space="preserve"> ,</w:t>
      </w:r>
      <w:proofErr w:type="gramEnd"/>
      <w:r w:rsidRPr="003879FE">
        <w:t xml:space="preserve">  в 8,9  классах - 3 часа ( по учебно-методическому комплекту </w:t>
      </w:r>
      <w:proofErr w:type="spellStart"/>
      <w:r w:rsidRPr="003879FE">
        <w:t>Т.А.Ладыженской</w:t>
      </w:r>
      <w:proofErr w:type="spellEnd"/>
      <w:r w:rsidRPr="003879FE">
        <w:t>)</w:t>
      </w:r>
    </w:p>
    <w:p w:rsidR="00762BB6" w:rsidRPr="003879FE" w:rsidRDefault="00762BB6" w:rsidP="00762BB6">
      <w:pPr>
        <w:jc w:val="both"/>
      </w:pPr>
      <w:r w:rsidRPr="003879FE">
        <w:t xml:space="preserve">* «Литература»  изучается в объёме: в 5,6,8,9 классах – по 3 часа, в 7 классе – 2 часа </w:t>
      </w:r>
      <w:proofErr w:type="gramStart"/>
      <w:r w:rsidRPr="003879FE">
        <w:t xml:space="preserve">( </w:t>
      </w:r>
      <w:proofErr w:type="gramEnd"/>
      <w:r w:rsidRPr="003879FE">
        <w:t>по УМК Коровиной).</w:t>
      </w:r>
    </w:p>
    <w:p w:rsidR="00762BB6" w:rsidRPr="003879FE" w:rsidRDefault="00762BB6" w:rsidP="00762BB6">
      <w:pPr>
        <w:jc w:val="both"/>
      </w:pPr>
      <w:r w:rsidRPr="003879FE">
        <w:t>* «Родной (татарский)</w:t>
      </w:r>
      <w:r>
        <w:t xml:space="preserve"> язык» изучается в объёме: в 5</w:t>
      </w:r>
      <w:r w:rsidRPr="003879FE">
        <w:t>-</w:t>
      </w:r>
      <w:r>
        <w:t>9</w:t>
      </w:r>
      <w:r w:rsidRPr="003879FE">
        <w:t xml:space="preserve"> классах  по </w:t>
      </w:r>
      <w:r>
        <w:t>1</w:t>
      </w:r>
      <w:r w:rsidRPr="003879FE">
        <w:t xml:space="preserve"> час</w:t>
      </w:r>
      <w:r>
        <w:t>у</w:t>
      </w:r>
      <w:r w:rsidRPr="003879FE">
        <w:t xml:space="preserve"> в неделю</w:t>
      </w:r>
      <w:r>
        <w:t xml:space="preserve"> (в 9 классе 1 час взят из части формируемой образовательной организацией)</w:t>
      </w:r>
      <w:r w:rsidRPr="003879FE">
        <w:t>.</w:t>
      </w:r>
    </w:p>
    <w:p w:rsidR="00762BB6" w:rsidRPr="003879FE" w:rsidRDefault="00762BB6" w:rsidP="00762BB6">
      <w:pPr>
        <w:jc w:val="both"/>
      </w:pPr>
      <w:r w:rsidRPr="003879FE">
        <w:t>* Родная (татарская) литература изучается: в 5</w:t>
      </w:r>
      <w:r>
        <w:t xml:space="preserve"> - 8</w:t>
      </w:r>
      <w:r w:rsidRPr="003879FE">
        <w:t xml:space="preserve"> класс</w:t>
      </w:r>
      <w:r>
        <w:t>е</w:t>
      </w:r>
      <w:r w:rsidRPr="003879FE">
        <w:t xml:space="preserve"> -1 час</w:t>
      </w:r>
      <w:r>
        <w:t>, в 9 классе изучается в рамках учебного предмета «Литература»</w:t>
      </w:r>
      <w:r w:rsidRPr="003879FE">
        <w:t>.</w:t>
      </w:r>
    </w:p>
    <w:p w:rsidR="00762BB6" w:rsidRPr="003879FE" w:rsidRDefault="00762BB6" w:rsidP="00762BB6">
      <w:pPr>
        <w:jc w:val="both"/>
      </w:pPr>
      <w:r w:rsidRPr="003879FE">
        <w:t>* «Иностранный язык»  изучается в 5-9  классах  в объёме 3 часов в неделю.</w:t>
      </w:r>
    </w:p>
    <w:p w:rsidR="00762BB6" w:rsidRPr="003879FE" w:rsidRDefault="00762BB6" w:rsidP="00762BB6">
      <w:pPr>
        <w:jc w:val="both"/>
      </w:pPr>
      <w:r w:rsidRPr="003879FE">
        <w:t xml:space="preserve">* Второй иностранный изучается в </w:t>
      </w:r>
      <w:r>
        <w:t xml:space="preserve"> </w:t>
      </w:r>
      <w:r w:rsidRPr="003879FE">
        <w:t>9 классе – 2 часа в неделю</w:t>
      </w:r>
      <w:proofErr w:type="gramStart"/>
      <w:r>
        <w:t xml:space="preserve">( </w:t>
      </w:r>
      <w:proofErr w:type="gramEnd"/>
      <w:r>
        <w:t>1 час из части формируемой образовательной организацией)</w:t>
      </w:r>
      <w:r w:rsidRPr="003879FE">
        <w:t>.</w:t>
      </w:r>
    </w:p>
    <w:p w:rsidR="00762BB6" w:rsidRPr="003879FE" w:rsidRDefault="00762BB6" w:rsidP="00762BB6">
      <w:pPr>
        <w:jc w:val="both"/>
      </w:pPr>
      <w:r w:rsidRPr="003879FE">
        <w:t>* «Математика»  изучается в объёме: 5-6 классы по 5 часов  в неделю.</w:t>
      </w:r>
    </w:p>
    <w:p w:rsidR="00762BB6" w:rsidRPr="003879FE" w:rsidRDefault="00762BB6" w:rsidP="00762BB6">
      <w:pPr>
        <w:jc w:val="both"/>
      </w:pPr>
      <w:r w:rsidRPr="003879FE">
        <w:t>* «Алгебра» изучается в 7-9 классах объёме 3 часов.</w:t>
      </w:r>
    </w:p>
    <w:p w:rsidR="00762BB6" w:rsidRPr="003879FE" w:rsidRDefault="00762BB6" w:rsidP="00762BB6">
      <w:pPr>
        <w:jc w:val="both"/>
      </w:pPr>
      <w:r w:rsidRPr="003879FE">
        <w:t>* «Геометрия » изучается в 7-9 классах объёме 2 часов.</w:t>
      </w:r>
    </w:p>
    <w:p w:rsidR="00762BB6" w:rsidRPr="003879FE" w:rsidRDefault="00762BB6" w:rsidP="00762BB6">
      <w:pPr>
        <w:jc w:val="both"/>
      </w:pPr>
      <w:r w:rsidRPr="003879FE">
        <w:t>* «Информатика и ИКТ » изучается в 7,8,9 классе в  объёме 1 часа.</w:t>
      </w:r>
    </w:p>
    <w:p w:rsidR="00762BB6" w:rsidRPr="003879FE" w:rsidRDefault="00762BB6" w:rsidP="00762BB6">
      <w:pPr>
        <w:jc w:val="both"/>
      </w:pPr>
      <w:r w:rsidRPr="003879FE">
        <w:t>* «Биология » изучается в 5, 6 классе объёме 1 часа, в 7-9 классах по 2 час</w:t>
      </w:r>
      <w:proofErr w:type="gramStart"/>
      <w:r w:rsidRPr="003879FE">
        <w:t>а</w:t>
      </w:r>
      <w:r>
        <w:t>(</w:t>
      </w:r>
      <w:proofErr w:type="gramEnd"/>
      <w:r>
        <w:t xml:space="preserve"> в 7 классе – 1 час из</w:t>
      </w:r>
      <w:r w:rsidRPr="00FB1469">
        <w:t xml:space="preserve"> </w:t>
      </w:r>
      <w:r>
        <w:t>части формируемой образовательной организацией)</w:t>
      </w:r>
      <w:r w:rsidRPr="003879FE">
        <w:t>.</w:t>
      </w:r>
    </w:p>
    <w:p w:rsidR="00762BB6" w:rsidRPr="003879FE" w:rsidRDefault="00762BB6" w:rsidP="00762BB6">
      <w:pPr>
        <w:jc w:val="both"/>
      </w:pPr>
      <w:r w:rsidRPr="003879FE">
        <w:t xml:space="preserve">* «История </w:t>
      </w:r>
      <w:r>
        <w:t>России. Всеобщая История</w:t>
      </w:r>
      <w:r w:rsidRPr="003879FE">
        <w:t>» изучается в 5-9 классах объёме 2 часов.</w:t>
      </w:r>
    </w:p>
    <w:p w:rsidR="00762BB6" w:rsidRPr="003879FE" w:rsidRDefault="00762BB6" w:rsidP="00762BB6">
      <w:pPr>
        <w:jc w:val="both"/>
      </w:pPr>
      <w:r w:rsidRPr="003879FE">
        <w:t>* «География » изучается в 5,6 классе объёме 1 часа, в 7-9 классах по 2 часа.</w:t>
      </w:r>
    </w:p>
    <w:p w:rsidR="00762BB6" w:rsidRPr="003879FE" w:rsidRDefault="00762BB6" w:rsidP="00762BB6">
      <w:pPr>
        <w:jc w:val="both"/>
      </w:pPr>
      <w:r w:rsidRPr="003879FE">
        <w:t xml:space="preserve">* «Физика  » изучается в </w:t>
      </w:r>
      <w:r>
        <w:t>7,8 классе в</w:t>
      </w:r>
      <w:r w:rsidRPr="003879FE">
        <w:t xml:space="preserve"> объёме 2 часов</w:t>
      </w:r>
      <w:r>
        <w:t>, в 9 классе – 3 часа</w:t>
      </w:r>
      <w:r w:rsidRPr="003879FE">
        <w:t>.</w:t>
      </w:r>
    </w:p>
    <w:p w:rsidR="00762BB6" w:rsidRPr="003879FE" w:rsidRDefault="00762BB6" w:rsidP="00762BB6">
      <w:pPr>
        <w:jc w:val="both"/>
      </w:pPr>
      <w:r w:rsidRPr="003879FE">
        <w:t>* Химия » изучается в 8-9 классах объёме 2 часов.</w:t>
      </w:r>
    </w:p>
    <w:p w:rsidR="00762BB6" w:rsidRPr="003879FE" w:rsidRDefault="00762BB6" w:rsidP="00762BB6">
      <w:pPr>
        <w:jc w:val="both"/>
      </w:pPr>
      <w:r w:rsidRPr="003879FE">
        <w:t>* «ОБЖ» изучается в  8,9 классе объёме 1 часа.</w:t>
      </w:r>
    </w:p>
    <w:p w:rsidR="00762BB6" w:rsidRPr="003879FE" w:rsidRDefault="00762BB6" w:rsidP="00762BB6">
      <w:pPr>
        <w:jc w:val="both"/>
      </w:pPr>
      <w:r w:rsidRPr="003879FE">
        <w:t xml:space="preserve">*История и культура мордовского края изучается </w:t>
      </w:r>
      <w:r>
        <w:t xml:space="preserve">в 5 классе в объеме – 0,5 часа, </w:t>
      </w:r>
      <w:r w:rsidRPr="003879FE">
        <w:t>в</w:t>
      </w:r>
      <w:r>
        <w:t xml:space="preserve"> 6-9 классах</w:t>
      </w:r>
      <w:r w:rsidRPr="003879FE">
        <w:t xml:space="preserve"> </w:t>
      </w:r>
      <w:r>
        <w:t>рамках предмета «История России.</w:t>
      </w:r>
      <w:r w:rsidR="00AD64C2">
        <w:t xml:space="preserve"> </w:t>
      </w:r>
      <w:r>
        <w:t xml:space="preserve">Всеобщая История» </w:t>
      </w:r>
    </w:p>
    <w:p w:rsidR="00762BB6" w:rsidRPr="003879FE" w:rsidRDefault="00762BB6" w:rsidP="00762BB6">
      <w:pPr>
        <w:jc w:val="both"/>
      </w:pPr>
      <w:r w:rsidRPr="003879FE">
        <w:t>*Основы духовно-нравственной культуры народов России изучается в объеме 0,5 часов в 5 классе</w:t>
      </w:r>
    </w:p>
    <w:p w:rsidR="00762BB6" w:rsidRPr="003879FE" w:rsidRDefault="00762BB6" w:rsidP="00762BB6">
      <w:pPr>
        <w:jc w:val="both"/>
      </w:pPr>
      <w:r w:rsidRPr="003879FE">
        <w:t>* Музыка   изучается в объёме  1 часа в 5-8 классах.</w:t>
      </w:r>
    </w:p>
    <w:p w:rsidR="00762BB6" w:rsidRPr="003879FE" w:rsidRDefault="00762BB6" w:rsidP="00762BB6">
      <w:pPr>
        <w:jc w:val="both"/>
      </w:pPr>
      <w:r w:rsidRPr="003879FE">
        <w:t>* Изобразительное искусство изучается в объёме  1 часа в 5-7 классах.</w:t>
      </w:r>
    </w:p>
    <w:p w:rsidR="00762BB6" w:rsidRDefault="00762BB6" w:rsidP="00762BB6">
      <w:pPr>
        <w:jc w:val="both"/>
      </w:pPr>
      <w:r>
        <w:t>* « Физическая культура</w:t>
      </w:r>
      <w:r w:rsidRPr="003879FE">
        <w:t xml:space="preserve">»  изучается в 5-9 классах объёме  </w:t>
      </w:r>
      <w:r>
        <w:t>2 часов(1 час физической культуры изучается во внеурочной форме)</w:t>
      </w:r>
      <w:r w:rsidRPr="003879FE">
        <w:t>.</w:t>
      </w:r>
    </w:p>
    <w:p w:rsidR="00762BB6" w:rsidRPr="003879FE" w:rsidRDefault="00762BB6" w:rsidP="00762BB6">
      <w:pPr>
        <w:jc w:val="both"/>
      </w:pPr>
      <w:r>
        <w:t>Технология изучается в объеме 2 часов в 5,6,7 классах, в 8 классе – 1 час.</w:t>
      </w:r>
    </w:p>
    <w:p w:rsidR="00762BB6" w:rsidRDefault="00762BB6" w:rsidP="00762BB6">
      <w:pPr>
        <w:pStyle w:val="af7"/>
        <w:spacing w:before="0" w:after="0"/>
        <w:jc w:val="both"/>
        <w:rPr>
          <w:rFonts w:ascii="Times New Roman" w:hAnsi="Times New Roman" w:cs="Times New Roman"/>
          <w:b/>
          <w:bCs/>
          <w:i/>
          <w:iCs/>
          <w:sz w:val="24"/>
          <w:szCs w:val="24"/>
        </w:rPr>
      </w:pPr>
    </w:p>
    <w:p w:rsidR="00762BB6" w:rsidRPr="003879FE" w:rsidRDefault="00762BB6" w:rsidP="00762BB6">
      <w:pPr>
        <w:pStyle w:val="af7"/>
        <w:spacing w:before="0" w:after="0"/>
        <w:ind w:firstLine="567"/>
        <w:jc w:val="both"/>
        <w:rPr>
          <w:rFonts w:ascii="Times New Roman" w:hAnsi="Times New Roman" w:cs="Times New Roman"/>
          <w:sz w:val="24"/>
          <w:szCs w:val="24"/>
        </w:rPr>
      </w:pPr>
      <w:proofErr w:type="gramStart"/>
      <w:r w:rsidRPr="003879FE">
        <w:rPr>
          <w:rFonts w:ascii="Times New Roman" w:hAnsi="Times New Roman" w:cs="Times New Roman"/>
          <w:b/>
          <w:bCs/>
          <w:i/>
          <w:iCs/>
          <w:sz w:val="24"/>
          <w:szCs w:val="24"/>
        </w:rPr>
        <w:t>Часть</w:t>
      </w:r>
      <w:proofErr w:type="gramEnd"/>
      <w:r w:rsidRPr="003879FE">
        <w:rPr>
          <w:rFonts w:ascii="Times New Roman" w:hAnsi="Times New Roman" w:cs="Times New Roman"/>
          <w:b/>
          <w:bCs/>
          <w:i/>
          <w:iCs/>
          <w:sz w:val="24"/>
          <w:szCs w:val="24"/>
        </w:rPr>
        <w:t xml:space="preserve"> формируемая участниками образовательных отношений в учебном плане основной ступени представлена</w:t>
      </w:r>
      <w:r w:rsidRPr="003879FE">
        <w:rPr>
          <w:rFonts w:ascii="Times New Roman" w:hAnsi="Times New Roman" w:cs="Times New Roman"/>
          <w:sz w:val="24"/>
          <w:szCs w:val="24"/>
        </w:rPr>
        <w:t xml:space="preserve">: </w:t>
      </w:r>
    </w:p>
    <w:p w:rsidR="00762BB6" w:rsidRPr="003879FE" w:rsidRDefault="00762BB6" w:rsidP="00762BB6">
      <w:pPr>
        <w:pStyle w:val="af7"/>
        <w:spacing w:before="0" w:after="0"/>
        <w:ind w:firstLine="567"/>
        <w:jc w:val="both"/>
        <w:rPr>
          <w:rFonts w:ascii="Times New Roman" w:hAnsi="Times New Roman" w:cs="Times New Roman"/>
          <w:sz w:val="24"/>
          <w:szCs w:val="24"/>
        </w:rPr>
      </w:pPr>
      <w:r w:rsidRPr="003879FE">
        <w:rPr>
          <w:rFonts w:ascii="Times New Roman" w:hAnsi="Times New Roman" w:cs="Times New Roman"/>
          <w:sz w:val="24"/>
          <w:szCs w:val="24"/>
        </w:rPr>
        <w:t xml:space="preserve">В 5 классе </w:t>
      </w:r>
      <w:r>
        <w:rPr>
          <w:rFonts w:ascii="Times New Roman" w:hAnsi="Times New Roman" w:cs="Times New Roman"/>
          <w:sz w:val="24"/>
          <w:szCs w:val="24"/>
        </w:rPr>
        <w:t>0,5</w:t>
      </w:r>
      <w:r w:rsidRPr="003879FE">
        <w:rPr>
          <w:rFonts w:ascii="Times New Roman" w:hAnsi="Times New Roman" w:cs="Times New Roman"/>
          <w:sz w:val="24"/>
          <w:szCs w:val="24"/>
        </w:rPr>
        <w:t xml:space="preserve"> час</w:t>
      </w:r>
      <w:r>
        <w:rPr>
          <w:rFonts w:ascii="Times New Roman" w:hAnsi="Times New Roman" w:cs="Times New Roman"/>
          <w:sz w:val="24"/>
          <w:szCs w:val="24"/>
        </w:rPr>
        <w:t>а</w:t>
      </w:r>
      <w:r w:rsidRPr="003879FE">
        <w:rPr>
          <w:rFonts w:ascii="Times New Roman" w:hAnsi="Times New Roman" w:cs="Times New Roman"/>
          <w:sz w:val="24"/>
          <w:szCs w:val="24"/>
        </w:rPr>
        <w:t xml:space="preserve">  на</w:t>
      </w:r>
      <w:r>
        <w:rPr>
          <w:rFonts w:ascii="Times New Roman" w:hAnsi="Times New Roman" w:cs="Times New Roman"/>
          <w:sz w:val="24"/>
          <w:szCs w:val="24"/>
        </w:rPr>
        <w:t xml:space="preserve"> учебный курс</w:t>
      </w:r>
      <w:r w:rsidRPr="003879FE">
        <w:rPr>
          <w:rFonts w:ascii="Times New Roman" w:hAnsi="Times New Roman" w:cs="Times New Roman"/>
          <w:sz w:val="24"/>
          <w:szCs w:val="24"/>
        </w:rPr>
        <w:t xml:space="preserve"> </w:t>
      </w:r>
      <w:r>
        <w:rPr>
          <w:rFonts w:ascii="Times New Roman" w:hAnsi="Times New Roman" w:cs="Times New Roman"/>
          <w:sz w:val="24"/>
          <w:szCs w:val="24"/>
        </w:rPr>
        <w:t>«</w:t>
      </w:r>
      <w:r w:rsidRPr="003879FE">
        <w:t>История и культура мордовского края</w:t>
      </w:r>
      <w:r>
        <w:t>»</w:t>
      </w:r>
    </w:p>
    <w:p w:rsidR="00762BB6" w:rsidRPr="003879FE" w:rsidRDefault="00762BB6" w:rsidP="00762BB6">
      <w:pPr>
        <w:pStyle w:val="af7"/>
        <w:spacing w:before="0" w:after="0"/>
        <w:ind w:firstLine="567"/>
        <w:jc w:val="both"/>
        <w:rPr>
          <w:rFonts w:ascii="Times New Roman" w:hAnsi="Times New Roman" w:cs="Times New Roman"/>
          <w:sz w:val="24"/>
          <w:szCs w:val="24"/>
        </w:rPr>
      </w:pPr>
      <w:r w:rsidRPr="003879FE">
        <w:rPr>
          <w:rFonts w:ascii="Times New Roman" w:hAnsi="Times New Roman" w:cs="Times New Roman"/>
          <w:sz w:val="24"/>
          <w:szCs w:val="24"/>
        </w:rPr>
        <w:t xml:space="preserve">В 7 классе </w:t>
      </w:r>
      <w:r>
        <w:rPr>
          <w:rFonts w:ascii="Times New Roman" w:hAnsi="Times New Roman" w:cs="Times New Roman"/>
          <w:sz w:val="24"/>
          <w:szCs w:val="24"/>
        </w:rPr>
        <w:t>1</w:t>
      </w:r>
      <w:r w:rsidRPr="003879FE">
        <w:rPr>
          <w:rFonts w:ascii="Times New Roman" w:hAnsi="Times New Roman" w:cs="Times New Roman"/>
          <w:sz w:val="24"/>
          <w:szCs w:val="24"/>
        </w:rPr>
        <w:t xml:space="preserve"> час</w:t>
      </w:r>
      <w:r>
        <w:rPr>
          <w:rFonts w:ascii="Times New Roman" w:hAnsi="Times New Roman" w:cs="Times New Roman"/>
          <w:sz w:val="24"/>
          <w:szCs w:val="24"/>
        </w:rPr>
        <w:t xml:space="preserve"> на предмет «Биология»</w:t>
      </w:r>
    </w:p>
    <w:p w:rsidR="00762BB6" w:rsidRDefault="00762BB6" w:rsidP="00762BB6">
      <w:pPr>
        <w:pStyle w:val="af7"/>
        <w:spacing w:before="0" w:after="0"/>
        <w:ind w:firstLine="567"/>
        <w:jc w:val="both"/>
        <w:rPr>
          <w:rFonts w:ascii="Times New Roman" w:hAnsi="Times New Roman" w:cs="Times New Roman"/>
          <w:sz w:val="24"/>
          <w:szCs w:val="24"/>
        </w:rPr>
      </w:pPr>
      <w:r w:rsidRPr="003879FE">
        <w:rPr>
          <w:rFonts w:ascii="Times New Roman" w:hAnsi="Times New Roman" w:cs="Times New Roman"/>
          <w:sz w:val="24"/>
          <w:szCs w:val="24"/>
        </w:rPr>
        <w:t xml:space="preserve">В 8 классе </w:t>
      </w:r>
      <w:r>
        <w:rPr>
          <w:rFonts w:ascii="Times New Roman" w:hAnsi="Times New Roman" w:cs="Times New Roman"/>
          <w:sz w:val="24"/>
          <w:szCs w:val="24"/>
        </w:rPr>
        <w:t>1 час передано на укрепление предмета «Литература»</w:t>
      </w:r>
    </w:p>
    <w:p w:rsidR="00762BB6" w:rsidRPr="003879FE" w:rsidRDefault="00762BB6" w:rsidP="00762BB6">
      <w:pPr>
        <w:pStyle w:val="af7"/>
        <w:spacing w:before="0" w:after="0"/>
        <w:ind w:firstLine="567"/>
        <w:jc w:val="both"/>
        <w:rPr>
          <w:rFonts w:ascii="Times New Roman" w:hAnsi="Times New Roman" w:cs="Times New Roman"/>
          <w:sz w:val="24"/>
          <w:szCs w:val="24"/>
        </w:rPr>
      </w:pPr>
      <w:r w:rsidRPr="003879FE">
        <w:rPr>
          <w:rFonts w:ascii="Times New Roman" w:hAnsi="Times New Roman" w:cs="Times New Roman"/>
          <w:sz w:val="24"/>
          <w:szCs w:val="24"/>
        </w:rPr>
        <w:t xml:space="preserve">В 9 классе </w:t>
      </w:r>
      <w:r>
        <w:rPr>
          <w:rFonts w:ascii="Times New Roman" w:hAnsi="Times New Roman" w:cs="Times New Roman"/>
          <w:sz w:val="24"/>
          <w:szCs w:val="24"/>
        </w:rPr>
        <w:t>1</w:t>
      </w:r>
      <w:r w:rsidRPr="003879FE">
        <w:rPr>
          <w:rFonts w:ascii="Times New Roman" w:hAnsi="Times New Roman" w:cs="Times New Roman"/>
          <w:sz w:val="24"/>
          <w:szCs w:val="24"/>
        </w:rPr>
        <w:t xml:space="preserve"> час  на предмет второй иностранный язык </w:t>
      </w:r>
      <w:r>
        <w:rPr>
          <w:rFonts w:ascii="Times New Roman" w:hAnsi="Times New Roman" w:cs="Times New Roman"/>
          <w:sz w:val="24"/>
          <w:szCs w:val="24"/>
        </w:rPr>
        <w:t xml:space="preserve">(немецкий), 1 час на родной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татарский) язык.</w:t>
      </w:r>
      <w:r w:rsidRPr="003879FE">
        <w:rPr>
          <w:rFonts w:ascii="Times New Roman" w:hAnsi="Times New Roman" w:cs="Times New Roman"/>
          <w:sz w:val="24"/>
          <w:szCs w:val="24"/>
        </w:rPr>
        <w:t xml:space="preserve"> </w:t>
      </w:r>
    </w:p>
    <w:p w:rsidR="00762BB6" w:rsidRPr="003879FE" w:rsidRDefault="00762BB6" w:rsidP="00762BB6">
      <w:pPr>
        <w:pStyle w:val="af7"/>
        <w:spacing w:before="0" w:after="0"/>
        <w:jc w:val="both"/>
        <w:rPr>
          <w:sz w:val="24"/>
          <w:szCs w:val="24"/>
        </w:rPr>
      </w:pPr>
      <w:r w:rsidRPr="003879FE">
        <w:rPr>
          <w:rFonts w:ascii="Times New Roman" w:hAnsi="Times New Roman" w:cs="Times New Roman"/>
          <w:sz w:val="24"/>
          <w:szCs w:val="24"/>
        </w:rPr>
        <w:t xml:space="preserve">          </w:t>
      </w:r>
      <w:r w:rsidRPr="003879FE">
        <w:rPr>
          <w:sz w:val="24"/>
          <w:szCs w:val="24"/>
        </w:rPr>
        <w:t xml:space="preserve">  </w:t>
      </w:r>
      <w:r w:rsidRPr="003879FE">
        <w:rPr>
          <w:rFonts w:ascii="Times New Roman" w:hAnsi="Times New Roman" w:cs="Times New Roman"/>
          <w:sz w:val="24"/>
          <w:szCs w:val="24"/>
        </w:rPr>
        <w:t>Учебный план школы соответствует выбранной школой образовательной стратегии развития</w:t>
      </w:r>
      <w:r w:rsidRPr="003879FE">
        <w:rPr>
          <w:rFonts w:ascii="Times New Roman" w:hAnsi="Times New Roman" w:cs="Times New Roman"/>
          <w:i/>
          <w:iCs/>
          <w:sz w:val="24"/>
          <w:szCs w:val="24"/>
        </w:rPr>
        <w:t xml:space="preserve">. </w:t>
      </w:r>
      <w:r w:rsidRPr="003879FE">
        <w:rPr>
          <w:rFonts w:ascii="Times New Roman" w:hAnsi="Times New Roman" w:cs="Times New Roman"/>
          <w:sz w:val="24"/>
          <w:szCs w:val="24"/>
        </w:rPr>
        <w:t>Учебный план школы осуществляет основные направления в образовательной подготовке учащихся согласно федеральному государственному стандарту общего образования</w:t>
      </w:r>
      <w:r w:rsidRPr="003879FE">
        <w:rPr>
          <w:sz w:val="24"/>
          <w:szCs w:val="24"/>
        </w:rPr>
        <w:t xml:space="preserve">. </w:t>
      </w:r>
    </w:p>
    <w:p w:rsidR="00762BB6" w:rsidRDefault="00762BB6" w:rsidP="00762BB6">
      <w:pPr>
        <w:jc w:val="both"/>
      </w:pPr>
      <w:r w:rsidRPr="003879FE">
        <w:t>Учебный план школы создает условия для выбора учащимися определенных предметов, курсов, дисциплин (модулей), иных форм деятельности с целью развития познавательных интересов и личностного самоопределения (вариативность основ</w:t>
      </w:r>
      <w:r>
        <w:t xml:space="preserve">ной образовательных программ). </w:t>
      </w:r>
      <w:r w:rsidRPr="003879FE">
        <w:t>Предельно допустимая учебная нагрузка соответствует требованиям С</w:t>
      </w:r>
      <w:r>
        <w:t>анПиН (в обязательном порядке).</w:t>
      </w:r>
    </w:p>
    <w:p w:rsidR="00762BB6" w:rsidRPr="00D31369" w:rsidRDefault="00762BB6" w:rsidP="00762BB6">
      <w:pPr>
        <w:jc w:val="both"/>
      </w:pPr>
    </w:p>
    <w:p w:rsidR="00762BB6" w:rsidRDefault="00762BB6" w:rsidP="00762BB6">
      <w:pPr>
        <w:pStyle w:val="af7"/>
        <w:tabs>
          <w:tab w:val="left" w:pos="25"/>
        </w:tabs>
        <w:suppressAutoHyphens w:val="0"/>
        <w:spacing w:before="0" w:after="0"/>
        <w:jc w:val="both"/>
        <w:rPr>
          <w:rFonts w:ascii="Times New Roman" w:hAnsi="Times New Roman" w:cs="Times New Roman"/>
          <w:b/>
          <w:bCs/>
          <w:i/>
          <w:iCs/>
          <w:sz w:val="28"/>
          <w:szCs w:val="28"/>
        </w:rPr>
      </w:pPr>
      <w:r>
        <w:rPr>
          <w:rFonts w:ascii="Times New Roman" w:hAnsi="Times New Roman" w:cs="Times New Roman"/>
          <w:b/>
          <w:bCs/>
          <w:i/>
          <w:iCs/>
          <w:sz w:val="28"/>
          <w:szCs w:val="28"/>
        </w:rPr>
        <w:t>Режим работы Муниципального бюджетного образовательного учреждения «</w:t>
      </w:r>
      <w:proofErr w:type="spellStart"/>
      <w:r>
        <w:rPr>
          <w:rFonts w:ascii="Times New Roman" w:hAnsi="Times New Roman" w:cs="Times New Roman"/>
          <w:b/>
          <w:bCs/>
          <w:i/>
          <w:iCs/>
          <w:sz w:val="28"/>
          <w:szCs w:val="28"/>
        </w:rPr>
        <w:t>Большеполянская</w:t>
      </w:r>
      <w:proofErr w:type="spellEnd"/>
      <w:r>
        <w:rPr>
          <w:rFonts w:ascii="Times New Roman" w:hAnsi="Times New Roman" w:cs="Times New Roman"/>
          <w:b/>
          <w:bCs/>
          <w:i/>
          <w:iCs/>
          <w:sz w:val="28"/>
          <w:szCs w:val="28"/>
        </w:rPr>
        <w:t xml:space="preserve"> основная общеобразовательная школа» </w:t>
      </w:r>
      <w:proofErr w:type="spellStart"/>
      <w:r>
        <w:rPr>
          <w:rFonts w:ascii="Times New Roman" w:hAnsi="Times New Roman" w:cs="Times New Roman"/>
          <w:b/>
          <w:bCs/>
          <w:i/>
          <w:iCs/>
          <w:sz w:val="28"/>
          <w:szCs w:val="28"/>
        </w:rPr>
        <w:t>Кадошкинского</w:t>
      </w:r>
      <w:proofErr w:type="spellEnd"/>
      <w:r>
        <w:rPr>
          <w:rFonts w:ascii="Times New Roman" w:hAnsi="Times New Roman" w:cs="Times New Roman"/>
          <w:b/>
          <w:bCs/>
          <w:i/>
          <w:iCs/>
          <w:sz w:val="28"/>
          <w:szCs w:val="28"/>
        </w:rPr>
        <w:t xml:space="preserve"> муниципального района РМ  на 202</w:t>
      </w:r>
      <w:r w:rsidR="00AD64C2">
        <w:rPr>
          <w:rFonts w:ascii="Times New Roman" w:hAnsi="Times New Roman" w:cs="Times New Roman"/>
          <w:b/>
          <w:bCs/>
          <w:i/>
          <w:iCs/>
          <w:sz w:val="28"/>
          <w:szCs w:val="28"/>
        </w:rPr>
        <w:t>3</w:t>
      </w:r>
      <w:r>
        <w:rPr>
          <w:rFonts w:ascii="Times New Roman" w:hAnsi="Times New Roman" w:cs="Times New Roman"/>
          <w:b/>
          <w:bCs/>
          <w:i/>
          <w:iCs/>
          <w:sz w:val="28"/>
          <w:szCs w:val="28"/>
        </w:rPr>
        <w:t>-202</w:t>
      </w:r>
      <w:r w:rsidR="00AD64C2">
        <w:rPr>
          <w:rFonts w:ascii="Times New Roman" w:hAnsi="Times New Roman" w:cs="Times New Roman"/>
          <w:b/>
          <w:bCs/>
          <w:i/>
          <w:iCs/>
          <w:sz w:val="28"/>
          <w:szCs w:val="28"/>
        </w:rPr>
        <w:t xml:space="preserve">4 </w:t>
      </w:r>
      <w:r>
        <w:rPr>
          <w:rFonts w:ascii="Times New Roman" w:hAnsi="Times New Roman" w:cs="Times New Roman"/>
          <w:b/>
          <w:bCs/>
          <w:i/>
          <w:iCs/>
          <w:sz w:val="28"/>
          <w:szCs w:val="28"/>
        </w:rPr>
        <w:t xml:space="preserve"> учебный год.</w:t>
      </w:r>
    </w:p>
    <w:p w:rsidR="00762BB6" w:rsidRDefault="00762BB6" w:rsidP="00762BB6">
      <w:pPr>
        <w:pStyle w:val="af7"/>
        <w:numPr>
          <w:ilvl w:val="0"/>
          <w:numId w:val="2"/>
        </w:numPr>
        <w:tabs>
          <w:tab w:val="clear" w:pos="720"/>
          <w:tab w:val="left" w:pos="0"/>
          <w:tab w:val="num" w:pos="360"/>
        </w:tabs>
        <w:suppressAutoHyphens w:val="0"/>
        <w:spacing w:before="0" w:after="0"/>
        <w:ind w:left="360"/>
        <w:jc w:val="both"/>
        <w:rPr>
          <w:rFonts w:ascii="Times New Roman" w:hAnsi="Times New Roman" w:cs="Times New Roman"/>
          <w:sz w:val="24"/>
          <w:szCs w:val="24"/>
        </w:rPr>
      </w:pPr>
      <w:r>
        <w:rPr>
          <w:rFonts w:ascii="Times New Roman" w:hAnsi="Times New Roman" w:cs="Times New Roman"/>
          <w:sz w:val="24"/>
          <w:szCs w:val="24"/>
        </w:rPr>
        <w:lastRenderedPageBreak/>
        <w:t>Начальная ступень – 1 класс-комплект, основная ступень -4 класс комплекта.</w:t>
      </w:r>
    </w:p>
    <w:p w:rsidR="00762BB6" w:rsidRDefault="00762BB6" w:rsidP="00762BB6">
      <w:pPr>
        <w:pStyle w:val="af7"/>
        <w:numPr>
          <w:ilvl w:val="0"/>
          <w:numId w:val="2"/>
        </w:numPr>
        <w:tabs>
          <w:tab w:val="clear" w:pos="720"/>
          <w:tab w:val="left" w:pos="0"/>
          <w:tab w:val="num" w:pos="360"/>
        </w:tabs>
        <w:suppressAutoHyphens w:val="0"/>
        <w:spacing w:before="0" w:after="0"/>
        <w:ind w:left="360"/>
        <w:jc w:val="both"/>
        <w:rPr>
          <w:rFonts w:ascii="Times New Roman" w:hAnsi="Times New Roman" w:cs="Times New Roman"/>
          <w:sz w:val="24"/>
          <w:szCs w:val="24"/>
        </w:rPr>
      </w:pPr>
      <w:r>
        <w:rPr>
          <w:rFonts w:ascii="Times New Roman" w:hAnsi="Times New Roman" w:cs="Times New Roman"/>
          <w:sz w:val="24"/>
          <w:szCs w:val="24"/>
        </w:rPr>
        <w:t>Классов-комплектов с углублённым изучением отдельных предметов нет.</w:t>
      </w:r>
    </w:p>
    <w:p w:rsidR="00762BB6" w:rsidRDefault="00762BB6" w:rsidP="00762BB6">
      <w:pPr>
        <w:pStyle w:val="af7"/>
        <w:numPr>
          <w:ilvl w:val="0"/>
          <w:numId w:val="2"/>
        </w:numPr>
        <w:tabs>
          <w:tab w:val="clear" w:pos="720"/>
          <w:tab w:val="left" w:pos="0"/>
          <w:tab w:val="num" w:pos="360"/>
        </w:tabs>
        <w:suppressAutoHyphens w:val="0"/>
        <w:spacing w:before="0" w:after="0"/>
        <w:ind w:left="360"/>
        <w:jc w:val="both"/>
        <w:rPr>
          <w:rFonts w:ascii="Times New Roman" w:hAnsi="Times New Roman" w:cs="Times New Roman"/>
          <w:sz w:val="24"/>
          <w:szCs w:val="24"/>
        </w:rPr>
      </w:pPr>
      <w:r>
        <w:rPr>
          <w:rFonts w:ascii="Times New Roman" w:hAnsi="Times New Roman" w:cs="Times New Roman"/>
          <w:sz w:val="24"/>
          <w:szCs w:val="24"/>
        </w:rPr>
        <w:t>Групп продлённого дня – 1.</w:t>
      </w:r>
    </w:p>
    <w:p w:rsidR="00762BB6" w:rsidRDefault="00762BB6" w:rsidP="00762BB6">
      <w:pPr>
        <w:pStyle w:val="af7"/>
        <w:numPr>
          <w:ilvl w:val="0"/>
          <w:numId w:val="2"/>
        </w:numPr>
        <w:tabs>
          <w:tab w:val="clear" w:pos="720"/>
          <w:tab w:val="left" w:pos="0"/>
          <w:tab w:val="num" w:pos="360"/>
        </w:tabs>
        <w:suppressAutoHyphens w:val="0"/>
        <w:spacing w:before="0" w:after="0"/>
        <w:ind w:left="360"/>
        <w:jc w:val="both"/>
        <w:rPr>
          <w:rFonts w:ascii="Times New Roman" w:hAnsi="Times New Roman" w:cs="Times New Roman"/>
          <w:sz w:val="24"/>
          <w:szCs w:val="24"/>
        </w:rPr>
      </w:pPr>
      <w:r>
        <w:rPr>
          <w:rFonts w:ascii="Times New Roman" w:hAnsi="Times New Roman" w:cs="Times New Roman"/>
          <w:sz w:val="24"/>
          <w:szCs w:val="24"/>
        </w:rPr>
        <w:t>Модель режима обучения  -  5-дневная учебная неделя.</w:t>
      </w:r>
    </w:p>
    <w:p w:rsidR="00762BB6" w:rsidRDefault="00762BB6" w:rsidP="00762BB6">
      <w:pPr>
        <w:pStyle w:val="af7"/>
        <w:numPr>
          <w:ilvl w:val="0"/>
          <w:numId w:val="2"/>
        </w:numPr>
        <w:tabs>
          <w:tab w:val="clear" w:pos="720"/>
          <w:tab w:val="left" w:pos="0"/>
          <w:tab w:val="num" w:pos="360"/>
        </w:tabs>
        <w:suppressAutoHyphens w:val="0"/>
        <w:spacing w:before="0" w:after="0"/>
        <w:ind w:left="360"/>
        <w:jc w:val="both"/>
        <w:rPr>
          <w:rFonts w:ascii="Times New Roman" w:hAnsi="Times New Roman" w:cs="Times New Roman"/>
          <w:sz w:val="24"/>
          <w:szCs w:val="24"/>
        </w:rPr>
      </w:pPr>
      <w:r>
        <w:rPr>
          <w:rFonts w:ascii="Times New Roman" w:hAnsi="Times New Roman" w:cs="Times New Roman"/>
          <w:sz w:val="24"/>
          <w:szCs w:val="24"/>
        </w:rPr>
        <w:t>Все классы-комплекты учатся в 1-ю смену.</w:t>
      </w:r>
    </w:p>
    <w:p w:rsidR="00762BB6" w:rsidRDefault="00762BB6" w:rsidP="00762BB6">
      <w:pPr>
        <w:pStyle w:val="af7"/>
        <w:numPr>
          <w:ilvl w:val="0"/>
          <w:numId w:val="2"/>
        </w:numPr>
        <w:tabs>
          <w:tab w:val="clear" w:pos="720"/>
          <w:tab w:val="left" w:pos="0"/>
          <w:tab w:val="num" w:pos="360"/>
        </w:tabs>
        <w:suppressAutoHyphens w:val="0"/>
        <w:spacing w:before="0" w:after="0"/>
        <w:ind w:left="360"/>
        <w:jc w:val="both"/>
        <w:rPr>
          <w:rFonts w:ascii="Times New Roman" w:hAnsi="Times New Roman" w:cs="Times New Roman"/>
          <w:sz w:val="24"/>
          <w:szCs w:val="24"/>
        </w:rPr>
      </w:pPr>
      <w:r>
        <w:rPr>
          <w:rFonts w:ascii="Times New Roman" w:hAnsi="Times New Roman" w:cs="Times New Roman"/>
          <w:sz w:val="24"/>
          <w:szCs w:val="24"/>
        </w:rPr>
        <w:t>Начальная и основная ступени  – начало занятий в 8.30.</w:t>
      </w:r>
    </w:p>
    <w:p w:rsidR="00762BB6" w:rsidRDefault="00762BB6" w:rsidP="00762BB6">
      <w:pPr>
        <w:pStyle w:val="af7"/>
        <w:numPr>
          <w:ilvl w:val="0"/>
          <w:numId w:val="2"/>
        </w:numPr>
        <w:tabs>
          <w:tab w:val="clear" w:pos="720"/>
          <w:tab w:val="left" w:pos="0"/>
          <w:tab w:val="num" w:pos="360"/>
        </w:tabs>
        <w:suppressAutoHyphens w:val="0"/>
        <w:spacing w:before="0" w:after="0"/>
        <w:ind w:left="360"/>
        <w:jc w:val="both"/>
        <w:rPr>
          <w:rFonts w:ascii="Times New Roman" w:hAnsi="Times New Roman" w:cs="Times New Roman"/>
          <w:sz w:val="24"/>
          <w:szCs w:val="24"/>
        </w:rPr>
      </w:pPr>
      <w:r>
        <w:rPr>
          <w:rFonts w:ascii="Times New Roman" w:hAnsi="Times New Roman" w:cs="Times New Roman"/>
          <w:sz w:val="24"/>
          <w:szCs w:val="24"/>
        </w:rPr>
        <w:t>В начальной ступени продолжительность уроков:</w:t>
      </w:r>
      <w:r w:rsidRPr="007570F9">
        <w:rPr>
          <w:rFonts w:ascii="Times New Roman" w:hAnsi="Times New Roman" w:cs="Times New Roman"/>
          <w:color w:val="000000" w:themeColor="text1"/>
          <w:sz w:val="24"/>
          <w:szCs w:val="24"/>
        </w:rPr>
        <w:t xml:space="preserve">1класс сентябрь, октябрь – по 3 урока в день по 35 минут </w:t>
      </w:r>
      <w:proofErr w:type="spellStart"/>
      <w:r w:rsidRPr="007570F9">
        <w:rPr>
          <w:rFonts w:ascii="Times New Roman" w:hAnsi="Times New Roman" w:cs="Times New Roman"/>
          <w:color w:val="000000" w:themeColor="text1"/>
          <w:sz w:val="24"/>
          <w:szCs w:val="24"/>
        </w:rPr>
        <w:t>каждый</w:t>
      </w:r>
      <w:proofErr w:type="gramStart"/>
      <w:r w:rsidRPr="007570F9">
        <w:rPr>
          <w:rFonts w:ascii="Times New Roman" w:hAnsi="Times New Roman" w:cs="Times New Roman"/>
          <w:color w:val="000000" w:themeColor="text1"/>
          <w:sz w:val="24"/>
          <w:szCs w:val="24"/>
        </w:rPr>
        <w:t>;н</w:t>
      </w:r>
      <w:proofErr w:type="gramEnd"/>
      <w:r w:rsidRPr="007570F9">
        <w:rPr>
          <w:rFonts w:ascii="Times New Roman" w:hAnsi="Times New Roman" w:cs="Times New Roman"/>
          <w:color w:val="000000" w:themeColor="text1"/>
          <w:sz w:val="24"/>
          <w:szCs w:val="24"/>
        </w:rPr>
        <w:t>оябрь,декабрь</w:t>
      </w:r>
      <w:proofErr w:type="spellEnd"/>
      <w:r w:rsidRPr="007570F9">
        <w:rPr>
          <w:rFonts w:ascii="Times New Roman" w:hAnsi="Times New Roman" w:cs="Times New Roman"/>
          <w:color w:val="000000" w:themeColor="text1"/>
          <w:sz w:val="24"/>
          <w:szCs w:val="24"/>
        </w:rPr>
        <w:t xml:space="preserve"> – по 4 урока в день по 35 минут </w:t>
      </w:r>
      <w:proofErr w:type="spellStart"/>
      <w:r w:rsidRPr="007570F9">
        <w:rPr>
          <w:rFonts w:ascii="Times New Roman" w:hAnsi="Times New Roman" w:cs="Times New Roman"/>
          <w:color w:val="000000" w:themeColor="text1"/>
          <w:sz w:val="24"/>
          <w:szCs w:val="24"/>
        </w:rPr>
        <w:t>каждый;январь-май-по</w:t>
      </w:r>
      <w:proofErr w:type="spellEnd"/>
      <w:r w:rsidRPr="007570F9">
        <w:rPr>
          <w:rFonts w:ascii="Times New Roman" w:hAnsi="Times New Roman" w:cs="Times New Roman"/>
          <w:color w:val="000000" w:themeColor="text1"/>
          <w:sz w:val="24"/>
          <w:szCs w:val="24"/>
        </w:rPr>
        <w:t xml:space="preserve"> 4 урока в день по 40 минут каждый</w:t>
      </w:r>
      <w:r>
        <w:rPr>
          <w:rFonts w:ascii="Times New Roman" w:hAnsi="Times New Roman" w:cs="Times New Roman"/>
          <w:sz w:val="24"/>
          <w:szCs w:val="24"/>
        </w:rPr>
        <w:t>, 2-4 классах – 45 минут.</w:t>
      </w:r>
    </w:p>
    <w:p w:rsidR="00762BB6" w:rsidRDefault="00762BB6" w:rsidP="00762BB6">
      <w:pPr>
        <w:pStyle w:val="af7"/>
        <w:numPr>
          <w:ilvl w:val="0"/>
          <w:numId w:val="2"/>
        </w:numPr>
        <w:tabs>
          <w:tab w:val="clear" w:pos="720"/>
          <w:tab w:val="left" w:pos="0"/>
          <w:tab w:val="num" w:pos="360"/>
        </w:tabs>
        <w:suppressAutoHyphens w:val="0"/>
        <w:spacing w:before="0" w:after="0"/>
        <w:ind w:left="360"/>
        <w:jc w:val="both"/>
        <w:rPr>
          <w:rFonts w:ascii="Times New Roman" w:hAnsi="Times New Roman" w:cs="Times New Roman"/>
          <w:sz w:val="24"/>
          <w:szCs w:val="24"/>
        </w:rPr>
      </w:pPr>
      <w:r>
        <w:rPr>
          <w:rFonts w:ascii="Times New Roman" w:hAnsi="Times New Roman" w:cs="Times New Roman"/>
          <w:sz w:val="24"/>
          <w:szCs w:val="24"/>
        </w:rPr>
        <w:t>В основной ступени (5-9 классы) – 45 минут.</w:t>
      </w:r>
    </w:p>
    <w:p w:rsidR="00762BB6" w:rsidRPr="007570F9" w:rsidRDefault="00762BB6" w:rsidP="00762BB6">
      <w:pPr>
        <w:pStyle w:val="af7"/>
        <w:numPr>
          <w:ilvl w:val="0"/>
          <w:numId w:val="2"/>
        </w:numPr>
        <w:tabs>
          <w:tab w:val="clear" w:pos="720"/>
          <w:tab w:val="left" w:pos="0"/>
          <w:tab w:val="num" w:pos="360"/>
        </w:tabs>
        <w:suppressAutoHyphens w:val="0"/>
        <w:spacing w:before="0" w:after="0"/>
        <w:ind w:left="360"/>
        <w:jc w:val="both"/>
        <w:rPr>
          <w:rFonts w:ascii="Times New Roman" w:hAnsi="Times New Roman" w:cs="Times New Roman"/>
          <w:sz w:val="24"/>
          <w:szCs w:val="24"/>
        </w:rPr>
      </w:pPr>
      <w:r w:rsidRPr="007570F9">
        <w:rPr>
          <w:rFonts w:ascii="Times New Roman" w:hAnsi="Times New Roman" w:cs="Times New Roman"/>
          <w:sz w:val="24"/>
          <w:szCs w:val="24"/>
        </w:rPr>
        <w:t>Расписание звонков для 1-9 классов:</w:t>
      </w:r>
    </w:p>
    <w:p w:rsidR="00963F9A" w:rsidRPr="00963F9A" w:rsidRDefault="00963F9A" w:rsidP="00963F9A">
      <w:pPr>
        <w:jc w:val="both"/>
        <w:rPr>
          <w:b/>
          <w:bCs/>
          <w:iCs/>
        </w:rPr>
      </w:pPr>
    </w:p>
    <w:p w:rsidR="00963F9A" w:rsidRPr="00963F9A" w:rsidRDefault="00963F9A" w:rsidP="00963F9A">
      <w:pPr>
        <w:jc w:val="both"/>
        <w:rPr>
          <w:b/>
          <w:bCs/>
          <w:iCs/>
        </w:rPr>
      </w:pPr>
      <w:r w:rsidRPr="00963F9A">
        <w:rPr>
          <w:b/>
          <w:bCs/>
          <w:iCs/>
        </w:rPr>
        <w:t>Качество подготовки:- органи</w:t>
      </w:r>
      <w:r>
        <w:rPr>
          <w:b/>
          <w:bCs/>
          <w:iCs/>
        </w:rPr>
        <w:t>зация образовательного процесса</w:t>
      </w:r>
    </w:p>
    <w:p w:rsidR="00963F9A" w:rsidRPr="00963F9A" w:rsidRDefault="00963F9A" w:rsidP="00963F9A">
      <w:pPr>
        <w:jc w:val="both"/>
        <w:rPr>
          <w:b/>
          <w:bCs/>
        </w:rPr>
      </w:pPr>
      <w:r w:rsidRPr="00963F9A">
        <w:rPr>
          <w:b/>
          <w:bCs/>
        </w:rPr>
        <w:t>а) начальное общее образование</w:t>
      </w:r>
    </w:p>
    <w:p w:rsidR="00963F9A" w:rsidRPr="00963F9A" w:rsidRDefault="00963F9A" w:rsidP="00963F9A">
      <w:pPr>
        <w:jc w:val="both"/>
        <w:rPr>
          <w:b/>
          <w:bCs/>
        </w:rPr>
      </w:pPr>
    </w:p>
    <w:p w:rsidR="00963F9A" w:rsidRPr="00963F9A" w:rsidRDefault="00AD64C2" w:rsidP="00963F9A">
      <w:pPr>
        <w:ind w:firstLine="720"/>
        <w:jc w:val="both"/>
      </w:pPr>
      <w:r>
        <w:t>В МБОУ «</w:t>
      </w:r>
      <w:proofErr w:type="spellStart"/>
      <w:r w:rsidR="00963F9A" w:rsidRPr="00963F9A">
        <w:t>Большеполянская</w:t>
      </w:r>
      <w:proofErr w:type="spellEnd"/>
      <w:r w:rsidR="00963F9A" w:rsidRPr="00963F9A">
        <w:t xml:space="preserve"> основная  общеобразовательная школа» 1 класс комплект учащихся начальны</w:t>
      </w:r>
      <w:r w:rsidR="00762BB6">
        <w:t xml:space="preserve">х классов, в которых обучаются </w:t>
      </w:r>
      <w:r>
        <w:t>5</w:t>
      </w:r>
      <w:r w:rsidR="00963F9A" w:rsidRPr="00963F9A">
        <w:t xml:space="preserve"> учащихся, 1 ГПД с охватом  </w:t>
      </w:r>
      <w:r>
        <w:t>20</w:t>
      </w:r>
      <w:r w:rsidR="00963F9A" w:rsidRPr="00963F9A">
        <w:t xml:space="preserve">  человек.</w:t>
      </w:r>
    </w:p>
    <w:p w:rsidR="00963F9A" w:rsidRPr="00963F9A" w:rsidRDefault="00963F9A" w:rsidP="00963F9A">
      <w:pPr>
        <w:ind w:firstLine="720"/>
        <w:jc w:val="both"/>
      </w:pPr>
      <w:r w:rsidRPr="00963F9A">
        <w:t xml:space="preserve">Два </w:t>
      </w:r>
      <w:proofErr w:type="gramStart"/>
      <w:r w:rsidRPr="00963F9A">
        <w:t>учителя, работающие в начальной школе  имеют</w:t>
      </w:r>
      <w:proofErr w:type="gramEnd"/>
      <w:r w:rsidRPr="00963F9A">
        <w:t xml:space="preserve"> высшее педагогическое  образование  и  </w:t>
      </w:r>
      <w:r w:rsidR="00762BB6">
        <w:t>высш</w:t>
      </w:r>
      <w:r w:rsidRPr="00963F9A">
        <w:t>ую квалификационную категорию.</w:t>
      </w:r>
    </w:p>
    <w:p w:rsidR="00963F9A" w:rsidRPr="00963F9A" w:rsidRDefault="00963F9A" w:rsidP="00963F9A">
      <w:pPr>
        <w:tabs>
          <w:tab w:val="left" w:pos="5040"/>
        </w:tabs>
        <w:jc w:val="both"/>
      </w:pPr>
      <w:r w:rsidRPr="00963F9A">
        <w:t xml:space="preserve">          Все классы работают по программам, рекомендованным МО РФ и РМ.  Работа ведётся по традиционной системе. Обучение русскому языку в  1-4 классах проводится  по  УМК «Школа России» </w:t>
      </w:r>
    </w:p>
    <w:p w:rsidR="00963F9A" w:rsidRPr="00963F9A" w:rsidRDefault="00963F9A" w:rsidP="00963F9A">
      <w:pPr>
        <w:jc w:val="both"/>
      </w:pPr>
      <w:r w:rsidRPr="00963F9A">
        <w:t xml:space="preserve">          Все классы первой ступени обучения занимаются в одну смену по единому расписанию учебных занятий. Расписание составлено в соответствии с учебным планом. По всем классам прослеживается выполнение требований СанПиНа, соблюдаются нормы нагрузки на вторник и четверг. Таким образом, предельно допустимая нагрузка школьников соответствует требованиям базисного компонента. </w:t>
      </w:r>
    </w:p>
    <w:p w:rsidR="00963F9A" w:rsidRPr="00963F9A" w:rsidRDefault="00963F9A" w:rsidP="00963F9A">
      <w:pPr>
        <w:ind w:firstLine="720"/>
        <w:jc w:val="both"/>
      </w:pPr>
      <w:r w:rsidRPr="00963F9A">
        <w:t>Коллектив учителей начальных классов работает над проблемой «Изучение, обновление и внедрение передовых технологий, методов и форм обучения, развития и воспитания с целью совершенствования качества преподавания»</w:t>
      </w:r>
    </w:p>
    <w:p w:rsidR="00963F9A" w:rsidRPr="00963F9A" w:rsidRDefault="00963F9A" w:rsidP="00963F9A">
      <w:pPr>
        <w:tabs>
          <w:tab w:val="left" w:pos="360"/>
        </w:tabs>
        <w:jc w:val="both"/>
      </w:pPr>
      <w:r w:rsidRPr="00963F9A">
        <w:t>Каждый учитель работает над своей проблемой:</w:t>
      </w:r>
    </w:p>
    <w:p w:rsidR="00963F9A" w:rsidRPr="00963F9A" w:rsidRDefault="00963F9A" w:rsidP="00963F9A">
      <w:pPr>
        <w:tabs>
          <w:tab w:val="left" w:pos="360"/>
        </w:tabs>
        <w:jc w:val="both"/>
      </w:pPr>
      <w:proofErr w:type="spellStart"/>
      <w:r w:rsidRPr="00963F9A">
        <w:t>Ляпина</w:t>
      </w:r>
      <w:proofErr w:type="spellEnd"/>
      <w:r w:rsidRPr="00963F9A">
        <w:t xml:space="preserve"> Р.З. «Сознательное выразительное чтение».</w:t>
      </w:r>
    </w:p>
    <w:p w:rsidR="00963F9A" w:rsidRPr="00963F9A" w:rsidRDefault="00963F9A" w:rsidP="00963F9A">
      <w:pPr>
        <w:tabs>
          <w:tab w:val="left" w:pos="360"/>
        </w:tabs>
        <w:jc w:val="both"/>
      </w:pPr>
      <w:proofErr w:type="spellStart"/>
      <w:r w:rsidRPr="00963F9A">
        <w:t>Байбекова</w:t>
      </w:r>
      <w:proofErr w:type="spellEnd"/>
      <w:r w:rsidRPr="00963F9A">
        <w:t xml:space="preserve"> А.Ф – «Развитие математических способностей  учащихся на уроках»</w:t>
      </w:r>
    </w:p>
    <w:p w:rsidR="00963F9A" w:rsidRPr="00963F9A" w:rsidRDefault="00963F9A" w:rsidP="00963F9A">
      <w:pPr>
        <w:tabs>
          <w:tab w:val="left" w:pos="360"/>
        </w:tabs>
        <w:jc w:val="both"/>
      </w:pPr>
      <w:r w:rsidRPr="00963F9A">
        <w:t xml:space="preserve">          </w:t>
      </w:r>
      <w:r w:rsidRPr="00963F9A">
        <w:tab/>
        <w:t xml:space="preserve">     На заседаниях МО рассматриваются следующие вопросы: </w:t>
      </w:r>
    </w:p>
    <w:p w:rsidR="00963F9A" w:rsidRPr="00963F9A" w:rsidRDefault="00963F9A" w:rsidP="00963F9A">
      <w:pPr>
        <w:tabs>
          <w:tab w:val="left" w:pos="360"/>
        </w:tabs>
        <w:jc w:val="both"/>
      </w:pPr>
      <w:r w:rsidRPr="00963F9A">
        <w:t>* Совершенствование методики работы учителей на основе информационных технологий с разными категориями учащихся.</w:t>
      </w:r>
    </w:p>
    <w:p w:rsidR="00963F9A" w:rsidRPr="00963F9A" w:rsidRDefault="00963F9A" w:rsidP="00963F9A">
      <w:pPr>
        <w:tabs>
          <w:tab w:val="left" w:pos="360"/>
        </w:tabs>
        <w:jc w:val="both"/>
      </w:pPr>
      <w:r w:rsidRPr="00963F9A">
        <w:t xml:space="preserve">* Преодоление перегрузки учащихся путём применения </w:t>
      </w:r>
      <w:proofErr w:type="spellStart"/>
      <w:r w:rsidRPr="00963F9A">
        <w:t>здоровьесберегающих</w:t>
      </w:r>
      <w:proofErr w:type="spellEnd"/>
      <w:r w:rsidRPr="00963F9A">
        <w:t xml:space="preserve"> технологий.</w:t>
      </w:r>
    </w:p>
    <w:p w:rsidR="00963F9A" w:rsidRPr="00963F9A" w:rsidRDefault="00963F9A" w:rsidP="00963F9A">
      <w:pPr>
        <w:tabs>
          <w:tab w:val="left" w:pos="360"/>
        </w:tabs>
        <w:jc w:val="both"/>
      </w:pPr>
      <w:r w:rsidRPr="00963F9A">
        <w:t>* Глубокое освоение  содержания  применяемых  и учебников программ.</w:t>
      </w:r>
    </w:p>
    <w:p w:rsidR="00963F9A" w:rsidRPr="00963F9A" w:rsidRDefault="00963F9A" w:rsidP="00963F9A">
      <w:pPr>
        <w:tabs>
          <w:tab w:val="left" w:pos="360"/>
        </w:tabs>
        <w:jc w:val="both"/>
      </w:pPr>
      <w:r w:rsidRPr="00963F9A">
        <w:t>* Организация совместной работы семьи, школы и библиотеки по привитию навыков работы с книгой и воспитанию любви к чтению.</w:t>
      </w:r>
    </w:p>
    <w:p w:rsidR="00963F9A" w:rsidRPr="00963F9A" w:rsidRDefault="00963F9A" w:rsidP="00963F9A">
      <w:pPr>
        <w:tabs>
          <w:tab w:val="left" w:pos="360"/>
        </w:tabs>
        <w:jc w:val="both"/>
      </w:pPr>
      <w:r w:rsidRPr="00963F9A">
        <w:t>* Повышение  профессионального мастерства – залог глубоких и прочных знаний учащихся.</w:t>
      </w:r>
    </w:p>
    <w:p w:rsidR="00963F9A" w:rsidRPr="00963F9A" w:rsidRDefault="00963F9A" w:rsidP="00963F9A">
      <w:pPr>
        <w:tabs>
          <w:tab w:val="left" w:pos="360"/>
        </w:tabs>
        <w:jc w:val="both"/>
      </w:pPr>
      <w:r w:rsidRPr="00963F9A">
        <w:t>* Совершенствование воспитательного процесса в формировании нравственных навыков.</w:t>
      </w:r>
    </w:p>
    <w:p w:rsidR="00963F9A" w:rsidRPr="00963F9A" w:rsidRDefault="00963F9A" w:rsidP="00963F9A">
      <w:pPr>
        <w:tabs>
          <w:tab w:val="left" w:pos="5040"/>
        </w:tabs>
        <w:jc w:val="both"/>
      </w:pPr>
      <w:r w:rsidRPr="00963F9A">
        <w:t xml:space="preserve">          Таким образом, рассматриваемые вопросы раскрывают </w:t>
      </w:r>
      <w:r w:rsidRPr="00963F9A">
        <w:rPr>
          <w:i/>
          <w:iCs/>
        </w:rPr>
        <w:t xml:space="preserve"> </w:t>
      </w:r>
      <w:r w:rsidRPr="00963F9A">
        <w:t xml:space="preserve">как проблему МО, так и проблему школы. </w:t>
      </w:r>
    </w:p>
    <w:p w:rsidR="00963F9A" w:rsidRPr="00963F9A" w:rsidRDefault="00963F9A" w:rsidP="00963F9A">
      <w:pPr>
        <w:tabs>
          <w:tab w:val="left" w:pos="5040"/>
        </w:tabs>
        <w:jc w:val="both"/>
        <w:rPr>
          <w:highlight w:val="yellow"/>
        </w:rPr>
      </w:pPr>
      <w:r w:rsidRPr="00963F9A">
        <w:t xml:space="preserve">           В  центре  внимания  методической  работы  в  начальной  школе  было и остается  повышение  научно-методического  уровня  учителей,  поиск  новых  эффективных  форм  и  методов  преподавания. Учителями начальных классов </w:t>
      </w:r>
      <w:proofErr w:type="gramStart"/>
      <w:r w:rsidRPr="00963F9A">
        <w:t>проводятся много</w:t>
      </w:r>
      <w:proofErr w:type="gramEnd"/>
      <w:r w:rsidRPr="00963F9A">
        <w:t xml:space="preserve">  открытых  уроков, они постоянно участвуют в районных семинарах, форумах. Их дети постоянные участники конкурсов «Русский медвежонок», «Кенгуру», «Лисенок», «Природа и мы», </w:t>
      </w:r>
      <w:r w:rsidRPr="00963F9A">
        <w:lastRenderedPageBreak/>
        <w:t>«Энергосбережение – фактор здоровой экономики», форум «Одаренные дети», «Здравствуй,  осень золотая»</w:t>
      </w:r>
      <w:proofErr w:type="gramStart"/>
      <w:r w:rsidRPr="00963F9A">
        <w:t xml:space="preserve"> ,</w:t>
      </w:r>
      <w:proofErr w:type="gramEnd"/>
      <w:r w:rsidRPr="00963F9A">
        <w:t xml:space="preserve"> Конкурс  рисунков и поделок  из природного  материала «Осенняя  фантазия».</w:t>
      </w:r>
    </w:p>
    <w:p w:rsidR="00963F9A" w:rsidRPr="00963F9A" w:rsidRDefault="00963F9A" w:rsidP="00963F9A">
      <w:pPr>
        <w:tabs>
          <w:tab w:val="left" w:pos="5040"/>
        </w:tabs>
        <w:jc w:val="both"/>
      </w:pPr>
      <w:r w:rsidRPr="00963F9A">
        <w:t xml:space="preserve">           Ученики в этих конкурсах занимают призовые </w:t>
      </w:r>
      <w:proofErr w:type="gramStart"/>
      <w:r w:rsidRPr="00963F9A">
        <w:t>места</w:t>
      </w:r>
      <w:proofErr w:type="gramEnd"/>
      <w:r w:rsidRPr="00963F9A">
        <w:t xml:space="preserve"> а именно: в олимпиаде «Русский с Пушкином», «</w:t>
      </w:r>
      <w:proofErr w:type="spellStart"/>
      <w:r w:rsidRPr="00963F9A">
        <w:t>Знаника</w:t>
      </w:r>
      <w:proofErr w:type="spellEnd"/>
      <w:r w:rsidRPr="00963F9A">
        <w:t>», «</w:t>
      </w:r>
      <w:proofErr w:type="spellStart"/>
      <w:r w:rsidRPr="00963F9A">
        <w:t>Дино</w:t>
      </w:r>
      <w:proofErr w:type="spellEnd"/>
      <w:r w:rsidRPr="00963F9A">
        <w:t xml:space="preserve"> олимпиада», «Конкурсе патриотической песни» и т.д.</w:t>
      </w:r>
    </w:p>
    <w:p w:rsidR="00963F9A" w:rsidRPr="00963F9A" w:rsidRDefault="00963F9A" w:rsidP="00963F9A">
      <w:pPr>
        <w:tabs>
          <w:tab w:val="left" w:pos="5040"/>
        </w:tabs>
        <w:jc w:val="both"/>
      </w:pPr>
      <w:r w:rsidRPr="00963F9A">
        <w:t>В  течение  года  в  начальной  школе  регулярно  проводится  проверка  техники  чтения.  По  итогам  последней  проверки  можно  сказать,  что  скорость  чтения стала  выше  во  всех  классах,  но  следует больше  уделять  внимание  осмысленности,  правильности  и  выразительности  чтения.</w:t>
      </w:r>
    </w:p>
    <w:p w:rsidR="00963F9A" w:rsidRPr="00963F9A" w:rsidRDefault="00963F9A" w:rsidP="00963F9A">
      <w:pPr>
        <w:ind w:firstLine="720"/>
        <w:jc w:val="both"/>
      </w:pPr>
      <w:r w:rsidRPr="00963F9A">
        <w:t xml:space="preserve">Учителями начальных классов ведется мониторинг </w:t>
      </w:r>
      <w:proofErr w:type="spellStart"/>
      <w:r w:rsidRPr="00963F9A">
        <w:t>обученности</w:t>
      </w:r>
      <w:proofErr w:type="spellEnd"/>
      <w:r w:rsidRPr="00963F9A">
        <w:t xml:space="preserve"> школьников, </w:t>
      </w:r>
      <w:proofErr w:type="spellStart"/>
      <w:r w:rsidRPr="00963F9A">
        <w:t>срезовые</w:t>
      </w:r>
      <w:proofErr w:type="spellEnd"/>
      <w:r w:rsidRPr="00963F9A">
        <w:t xml:space="preserve"> работы анализируются на заседаниях МО. </w:t>
      </w:r>
    </w:p>
    <w:p w:rsidR="00963F9A" w:rsidRPr="00963F9A" w:rsidRDefault="00963F9A" w:rsidP="00963F9A">
      <w:pPr>
        <w:jc w:val="both"/>
      </w:pPr>
      <w:r w:rsidRPr="00963F9A">
        <w:t xml:space="preserve">            </w:t>
      </w:r>
      <w:proofErr w:type="gramStart"/>
      <w:r w:rsidRPr="00963F9A">
        <w:t xml:space="preserve">Итоговые результаты качества </w:t>
      </w:r>
      <w:proofErr w:type="spellStart"/>
      <w:r w:rsidRPr="00963F9A">
        <w:t>обученности</w:t>
      </w:r>
      <w:proofErr w:type="spellEnd"/>
      <w:r w:rsidRPr="00963F9A">
        <w:t xml:space="preserve"> по классам за 3 прошедших учебных  года  показали, что уровень </w:t>
      </w:r>
      <w:proofErr w:type="spellStart"/>
      <w:r w:rsidRPr="00963F9A">
        <w:t>обученности</w:t>
      </w:r>
      <w:proofErr w:type="spellEnd"/>
      <w:r w:rsidRPr="00963F9A">
        <w:t xml:space="preserve"> во всех классах находится на оптимальном уровне (100%), что свидетельствует о положительной работе всех педагогов начальной школы, когда особенно четко прослеживается действенность традиционной методики обучения с разумным сочетанием нового и старого в работе учителя, что позволило им использовать коллективные, групповые, индивидуальные формы работы с детьми</w:t>
      </w:r>
      <w:proofErr w:type="gramEnd"/>
      <w:r w:rsidRPr="00963F9A">
        <w:t xml:space="preserve"> на уроках, с опорой на их силы, способности, осуществлением коррекции общей работы, когда сильные ученики привлекались к работе со </w:t>
      </w:r>
      <w:proofErr w:type="gramStart"/>
      <w:r w:rsidRPr="00963F9A">
        <w:t>слабыми</w:t>
      </w:r>
      <w:proofErr w:type="gramEnd"/>
      <w:r w:rsidRPr="00963F9A">
        <w:t>.</w:t>
      </w:r>
    </w:p>
    <w:p w:rsidR="00963F9A" w:rsidRPr="00963F9A" w:rsidRDefault="00963F9A" w:rsidP="00963F9A">
      <w:pPr>
        <w:jc w:val="both"/>
      </w:pPr>
      <w:r w:rsidRPr="00963F9A">
        <w:t xml:space="preserve">         Анализа контрольных работ по русскому языку и математике,  динамики качества преподавания этих предметов и результатов уровня </w:t>
      </w:r>
      <w:proofErr w:type="spellStart"/>
      <w:r w:rsidRPr="00963F9A">
        <w:t>обученности</w:t>
      </w:r>
      <w:proofErr w:type="spellEnd"/>
      <w:r w:rsidRPr="00963F9A">
        <w:t xml:space="preserve"> показаны в таблице:</w:t>
      </w:r>
    </w:p>
    <w:p w:rsidR="00963F9A" w:rsidRPr="00963F9A" w:rsidRDefault="00963F9A" w:rsidP="00963F9A">
      <w:pPr>
        <w:jc w:val="both"/>
      </w:pPr>
    </w:p>
    <w:p w:rsidR="00963F9A" w:rsidRPr="00963F9A" w:rsidRDefault="00677078" w:rsidP="00963F9A">
      <w:pPr>
        <w:tabs>
          <w:tab w:val="left" w:pos="5040"/>
        </w:tabs>
        <w:ind w:left="360"/>
        <w:jc w:val="both"/>
        <w:rPr>
          <w:b/>
          <w:bCs/>
        </w:rPr>
      </w:pPr>
      <w:r>
        <w:rPr>
          <w:b/>
          <w:bCs/>
        </w:rPr>
        <w:t>202</w:t>
      </w:r>
      <w:r w:rsidR="00AD64C2">
        <w:rPr>
          <w:b/>
          <w:bCs/>
        </w:rPr>
        <w:t>2</w:t>
      </w:r>
      <w:r>
        <w:rPr>
          <w:b/>
          <w:bCs/>
        </w:rPr>
        <w:t>-202</w:t>
      </w:r>
      <w:r w:rsidR="00AD64C2">
        <w:rPr>
          <w:b/>
          <w:bCs/>
        </w:rPr>
        <w:t>3</w:t>
      </w:r>
      <w:r w:rsidR="00963F9A" w:rsidRPr="00963F9A">
        <w:rPr>
          <w:b/>
          <w:bCs/>
        </w:rPr>
        <w:t xml:space="preserve">  учебный  год</w:t>
      </w:r>
    </w:p>
    <w:p w:rsidR="00963F9A" w:rsidRPr="00963F9A" w:rsidRDefault="00963F9A" w:rsidP="00963F9A">
      <w:pPr>
        <w:tabs>
          <w:tab w:val="left" w:pos="5040"/>
        </w:tabs>
        <w:ind w:left="360"/>
        <w:jc w:val="both"/>
        <w:rPr>
          <w:b/>
          <w:bCs/>
        </w:rPr>
      </w:pPr>
      <w:r w:rsidRPr="00963F9A">
        <w:rPr>
          <w:b/>
          <w:bCs/>
        </w:rPr>
        <w:t xml:space="preserve">            Результаты  итоговых  контрольных  работ  по  русскому</w:t>
      </w:r>
    </w:p>
    <w:tbl>
      <w:tblPr>
        <w:tblW w:w="0" w:type="auto"/>
        <w:tblInd w:w="1528" w:type="dxa"/>
        <w:tblLayout w:type="fixed"/>
        <w:tblLook w:val="0000" w:firstRow="0" w:lastRow="0" w:firstColumn="0" w:lastColumn="0" w:noHBand="0" w:noVBand="0"/>
      </w:tblPr>
      <w:tblGrid>
        <w:gridCol w:w="1026"/>
        <w:gridCol w:w="1674"/>
        <w:gridCol w:w="1620"/>
        <w:gridCol w:w="1480"/>
      </w:tblGrid>
      <w:tr w:rsidR="00963F9A" w:rsidRPr="00963F9A" w:rsidTr="00762BB6">
        <w:trPr>
          <w:trHeight w:val="280"/>
        </w:trPr>
        <w:tc>
          <w:tcPr>
            <w:tcW w:w="1026"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tabs>
                <w:tab w:val="left" w:pos="5040"/>
              </w:tabs>
              <w:snapToGrid w:val="0"/>
              <w:jc w:val="both"/>
              <w:rPr>
                <w:b/>
                <w:bCs/>
              </w:rPr>
            </w:pPr>
          </w:p>
        </w:tc>
        <w:tc>
          <w:tcPr>
            <w:tcW w:w="1674"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tabs>
                <w:tab w:val="left" w:pos="5040"/>
              </w:tabs>
              <w:snapToGrid w:val="0"/>
              <w:jc w:val="both"/>
              <w:rPr>
                <w:b/>
                <w:bCs/>
              </w:rPr>
            </w:pPr>
            <w:r w:rsidRPr="00963F9A">
              <w:rPr>
                <w:b/>
                <w:bCs/>
              </w:rPr>
              <w:t xml:space="preserve">2 </w:t>
            </w:r>
            <w:proofErr w:type="spellStart"/>
            <w:r w:rsidRPr="00963F9A">
              <w:rPr>
                <w:b/>
                <w:bCs/>
              </w:rPr>
              <w:t>кл</w:t>
            </w:r>
            <w:proofErr w:type="spellEnd"/>
          </w:p>
        </w:tc>
        <w:tc>
          <w:tcPr>
            <w:tcW w:w="1620"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tabs>
                <w:tab w:val="left" w:pos="5040"/>
              </w:tabs>
              <w:snapToGrid w:val="0"/>
              <w:jc w:val="both"/>
              <w:rPr>
                <w:b/>
                <w:bCs/>
              </w:rPr>
            </w:pPr>
            <w:r w:rsidRPr="00963F9A">
              <w:rPr>
                <w:b/>
                <w:bCs/>
              </w:rPr>
              <w:t xml:space="preserve">3 </w:t>
            </w:r>
            <w:proofErr w:type="spellStart"/>
            <w:r w:rsidRPr="00963F9A">
              <w:rPr>
                <w:b/>
                <w:bCs/>
              </w:rPr>
              <w:t>кл</w:t>
            </w:r>
            <w:proofErr w:type="spellEnd"/>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rsidR="00963F9A" w:rsidRPr="00963F9A" w:rsidRDefault="00963F9A" w:rsidP="00963F9A">
            <w:pPr>
              <w:tabs>
                <w:tab w:val="left" w:pos="5040"/>
              </w:tabs>
              <w:snapToGrid w:val="0"/>
              <w:jc w:val="both"/>
              <w:rPr>
                <w:b/>
                <w:bCs/>
              </w:rPr>
            </w:pPr>
            <w:r w:rsidRPr="00963F9A">
              <w:rPr>
                <w:b/>
                <w:bCs/>
              </w:rPr>
              <w:t xml:space="preserve">4 </w:t>
            </w:r>
            <w:proofErr w:type="spellStart"/>
            <w:r w:rsidRPr="00963F9A">
              <w:rPr>
                <w:b/>
                <w:bCs/>
              </w:rPr>
              <w:t>кл</w:t>
            </w:r>
            <w:proofErr w:type="spellEnd"/>
          </w:p>
        </w:tc>
      </w:tr>
      <w:tr w:rsidR="00963F9A" w:rsidRPr="00963F9A" w:rsidTr="00762BB6">
        <w:trPr>
          <w:trHeight w:val="280"/>
        </w:trPr>
        <w:tc>
          <w:tcPr>
            <w:tcW w:w="1026"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tabs>
                <w:tab w:val="left" w:pos="5040"/>
              </w:tabs>
              <w:snapToGrid w:val="0"/>
              <w:jc w:val="both"/>
              <w:rPr>
                <w:b/>
                <w:bCs/>
              </w:rPr>
            </w:pPr>
            <w:r w:rsidRPr="00963F9A">
              <w:rPr>
                <w:b/>
                <w:bCs/>
              </w:rPr>
              <w:t>%</w:t>
            </w:r>
            <w:proofErr w:type="spellStart"/>
            <w:r w:rsidRPr="00963F9A">
              <w:rPr>
                <w:b/>
                <w:bCs/>
              </w:rPr>
              <w:t>усп</w:t>
            </w:r>
            <w:proofErr w:type="spellEnd"/>
          </w:p>
        </w:tc>
        <w:tc>
          <w:tcPr>
            <w:tcW w:w="1674"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tabs>
                <w:tab w:val="left" w:pos="5040"/>
              </w:tabs>
              <w:snapToGrid w:val="0"/>
              <w:jc w:val="both"/>
            </w:pPr>
            <w:r w:rsidRPr="00963F9A">
              <w:t>100</w:t>
            </w:r>
          </w:p>
        </w:tc>
        <w:tc>
          <w:tcPr>
            <w:tcW w:w="1620"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tabs>
                <w:tab w:val="left" w:pos="5040"/>
              </w:tabs>
              <w:snapToGrid w:val="0"/>
              <w:jc w:val="both"/>
            </w:pPr>
            <w:r w:rsidRPr="00963F9A">
              <w:t>100</w:t>
            </w: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rsidR="00963F9A" w:rsidRPr="00963F9A" w:rsidRDefault="00963F9A" w:rsidP="00963F9A">
            <w:pPr>
              <w:tabs>
                <w:tab w:val="left" w:pos="5040"/>
              </w:tabs>
              <w:snapToGrid w:val="0"/>
              <w:jc w:val="both"/>
            </w:pPr>
            <w:r w:rsidRPr="00963F9A">
              <w:t>100</w:t>
            </w:r>
          </w:p>
        </w:tc>
      </w:tr>
      <w:tr w:rsidR="00963F9A" w:rsidRPr="00963F9A" w:rsidTr="00762BB6">
        <w:trPr>
          <w:trHeight w:val="280"/>
        </w:trPr>
        <w:tc>
          <w:tcPr>
            <w:tcW w:w="1026"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tabs>
                <w:tab w:val="left" w:pos="5040"/>
              </w:tabs>
              <w:snapToGrid w:val="0"/>
              <w:jc w:val="both"/>
              <w:rPr>
                <w:b/>
                <w:bCs/>
              </w:rPr>
            </w:pPr>
            <w:r w:rsidRPr="00963F9A">
              <w:rPr>
                <w:b/>
                <w:bCs/>
              </w:rPr>
              <w:t>%</w:t>
            </w:r>
            <w:proofErr w:type="spellStart"/>
            <w:r w:rsidRPr="00963F9A">
              <w:rPr>
                <w:b/>
                <w:bCs/>
              </w:rPr>
              <w:t>кач</w:t>
            </w:r>
            <w:proofErr w:type="spellEnd"/>
          </w:p>
        </w:tc>
        <w:tc>
          <w:tcPr>
            <w:tcW w:w="1674"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tabs>
                <w:tab w:val="left" w:pos="5040"/>
              </w:tabs>
              <w:snapToGrid w:val="0"/>
              <w:jc w:val="both"/>
            </w:pPr>
            <w:r w:rsidRPr="00963F9A">
              <w:t>50</w:t>
            </w:r>
          </w:p>
        </w:tc>
        <w:tc>
          <w:tcPr>
            <w:tcW w:w="1620"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tabs>
                <w:tab w:val="left" w:pos="5040"/>
              </w:tabs>
              <w:snapToGrid w:val="0"/>
              <w:jc w:val="both"/>
            </w:pPr>
            <w:r w:rsidRPr="00963F9A">
              <w:t>66</w:t>
            </w: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rsidR="00963F9A" w:rsidRPr="00963F9A" w:rsidRDefault="00963F9A" w:rsidP="00963F9A">
            <w:pPr>
              <w:tabs>
                <w:tab w:val="left" w:pos="5040"/>
              </w:tabs>
              <w:snapToGrid w:val="0"/>
              <w:jc w:val="both"/>
            </w:pPr>
            <w:r w:rsidRPr="00963F9A">
              <w:t>100</w:t>
            </w:r>
          </w:p>
        </w:tc>
      </w:tr>
      <w:tr w:rsidR="00963F9A" w:rsidRPr="00963F9A" w:rsidTr="00762BB6">
        <w:tc>
          <w:tcPr>
            <w:tcW w:w="1026"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tabs>
                <w:tab w:val="left" w:pos="5040"/>
              </w:tabs>
              <w:snapToGrid w:val="0"/>
              <w:jc w:val="both"/>
              <w:rPr>
                <w:b/>
                <w:bCs/>
              </w:rPr>
            </w:pPr>
            <w:proofErr w:type="spellStart"/>
            <w:r w:rsidRPr="00963F9A">
              <w:rPr>
                <w:b/>
                <w:bCs/>
              </w:rPr>
              <w:t>ср</w:t>
            </w:r>
            <w:proofErr w:type="gramStart"/>
            <w:r w:rsidRPr="00963F9A">
              <w:rPr>
                <w:b/>
                <w:bCs/>
              </w:rPr>
              <w:t>.б</w:t>
            </w:r>
            <w:proofErr w:type="gramEnd"/>
            <w:r w:rsidRPr="00963F9A">
              <w:rPr>
                <w:b/>
                <w:bCs/>
              </w:rPr>
              <w:t>алл</w:t>
            </w:r>
            <w:proofErr w:type="spellEnd"/>
          </w:p>
        </w:tc>
        <w:tc>
          <w:tcPr>
            <w:tcW w:w="1674"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tabs>
                <w:tab w:val="left" w:pos="5040"/>
              </w:tabs>
              <w:snapToGrid w:val="0"/>
              <w:jc w:val="both"/>
            </w:pPr>
            <w:r w:rsidRPr="00963F9A">
              <w:t>3,5</w:t>
            </w:r>
          </w:p>
        </w:tc>
        <w:tc>
          <w:tcPr>
            <w:tcW w:w="1620"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tabs>
                <w:tab w:val="left" w:pos="5040"/>
              </w:tabs>
              <w:snapToGrid w:val="0"/>
              <w:jc w:val="both"/>
            </w:pPr>
            <w:r w:rsidRPr="00963F9A">
              <w:t>4</w:t>
            </w: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rsidR="00963F9A" w:rsidRPr="00963F9A" w:rsidRDefault="00963F9A" w:rsidP="00963F9A">
            <w:pPr>
              <w:tabs>
                <w:tab w:val="left" w:pos="5040"/>
              </w:tabs>
              <w:snapToGrid w:val="0"/>
              <w:jc w:val="both"/>
            </w:pPr>
            <w:r w:rsidRPr="00963F9A">
              <w:t>4,4</w:t>
            </w:r>
          </w:p>
        </w:tc>
      </w:tr>
    </w:tbl>
    <w:p w:rsidR="00963F9A" w:rsidRPr="00963F9A" w:rsidRDefault="00963F9A" w:rsidP="00963F9A">
      <w:pPr>
        <w:tabs>
          <w:tab w:val="left" w:pos="5040"/>
        </w:tabs>
        <w:ind w:left="360"/>
        <w:jc w:val="both"/>
      </w:pPr>
    </w:p>
    <w:p w:rsidR="00963F9A" w:rsidRPr="00963F9A" w:rsidRDefault="00963F9A" w:rsidP="00963F9A">
      <w:pPr>
        <w:tabs>
          <w:tab w:val="left" w:pos="5040"/>
        </w:tabs>
        <w:ind w:left="360"/>
        <w:jc w:val="both"/>
        <w:rPr>
          <w:b/>
          <w:bCs/>
        </w:rPr>
      </w:pPr>
      <w:r w:rsidRPr="00963F9A">
        <w:rPr>
          <w:b/>
          <w:bCs/>
        </w:rPr>
        <w:t xml:space="preserve">           Результаты  итоговых  контрольных  работ  по  математике</w:t>
      </w:r>
    </w:p>
    <w:p w:rsidR="00963F9A" w:rsidRPr="00963F9A" w:rsidRDefault="00963F9A" w:rsidP="00963F9A">
      <w:pPr>
        <w:tabs>
          <w:tab w:val="left" w:pos="5040"/>
        </w:tabs>
        <w:ind w:left="360"/>
        <w:jc w:val="both"/>
        <w:rPr>
          <w:b/>
          <w:bCs/>
        </w:rPr>
      </w:pPr>
    </w:p>
    <w:tbl>
      <w:tblPr>
        <w:tblW w:w="0" w:type="auto"/>
        <w:tblInd w:w="1528" w:type="dxa"/>
        <w:tblLayout w:type="fixed"/>
        <w:tblLook w:val="0000" w:firstRow="0" w:lastRow="0" w:firstColumn="0" w:lastColumn="0" w:noHBand="0" w:noVBand="0"/>
      </w:tblPr>
      <w:tblGrid>
        <w:gridCol w:w="1026"/>
        <w:gridCol w:w="1674"/>
        <w:gridCol w:w="1620"/>
        <w:gridCol w:w="1480"/>
      </w:tblGrid>
      <w:tr w:rsidR="00963F9A" w:rsidRPr="00963F9A" w:rsidTr="00762BB6">
        <w:trPr>
          <w:trHeight w:val="280"/>
        </w:trPr>
        <w:tc>
          <w:tcPr>
            <w:tcW w:w="1026"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tabs>
                <w:tab w:val="left" w:pos="5040"/>
              </w:tabs>
              <w:snapToGrid w:val="0"/>
              <w:jc w:val="both"/>
              <w:rPr>
                <w:b/>
                <w:bCs/>
              </w:rPr>
            </w:pPr>
          </w:p>
        </w:tc>
        <w:tc>
          <w:tcPr>
            <w:tcW w:w="1674"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tabs>
                <w:tab w:val="left" w:pos="5040"/>
              </w:tabs>
              <w:snapToGrid w:val="0"/>
              <w:jc w:val="both"/>
              <w:rPr>
                <w:b/>
                <w:bCs/>
              </w:rPr>
            </w:pPr>
            <w:r w:rsidRPr="00963F9A">
              <w:rPr>
                <w:b/>
                <w:bCs/>
              </w:rPr>
              <w:t xml:space="preserve">2 </w:t>
            </w:r>
            <w:proofErr w:type="spellStart"/>
            <w:r w:rsidRPr="00963F9A">
              <w:rPr>
                <w:b/>
                <w:bCs/>
              </w:rPr>
              <w:t>кл</w:t>
            </w:r>
            <w:proofErr w:type="spellEnd"/>
          </w:p>
        </w:tc>
        <w:tc>
          <w:tcPr>
            <w:tcW w:w="1620"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tabs>
                <w:tab w:val="left" w:pos="5040"/>
              </w:tabs>
              <w:snapToGrid w:val="0"/>
              <w:jc w:val="both"/>
              <w:rPr>
                <w:b/>
                <w:bCs/>
              </w:rPr>
            </w:pPr>
            <w:r w:rsidRPr="00963F9A">
              <w:rPr>
                <w:b/>
                <w:bCs/>
              </w:rPr>
              <w:t xml:space="preserve">3 </w:t>
            </w:r>
            <w:proofErr w:type="spellStart"/>
            <w:r w:rsidRPr="00963F9A">
              <w:rPr>
                <w:b/>
                <w:bCs/>
              </w:rPr>
              <w:t>кл</w:t>
            </w:r>
            <w:proofErr w:type="spellEnd"/>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rsidR="00963F9A" w:rsidRPr="00963F9A" w:rsidRDefault="00963F9A" w:rsidP="00963F9A">
            <w:pPr>
              <w:tabs>
                <w:tab w:val="left" w:pos="5040"/>
              </w:tabs>
              <w:snapToGrid w:val="0"/>
              <w:jc w:val="both"/>
              <w:rPr>
                <w:b/>
                <w:bCs/>
              </w:rPr>
            </w:pPr>
            <w:r w:rsidRPr="00963F9A">
              <w:rPr>
                <w:b/>
                <w:bCs/>
              </w:rPr>
              <w:t xml:space="preserve">4 </w:t>
            </w:r>
            <w:proofErr w:type="spellStart"/>
            <w:r w:rsidRPr="00963F9A">
              <w:rPr>
                <w:b/>
                <w:bCs/>
              </w:rPr>
              <w:t>кл</w:t>
            </w:r>
            <w:proofErr w:type="spellEnd"/>
          </w:p>
        </w:tc>
      </w:tr>
      <w:tr w:rsidR="00963F9A" w:rsidRPr="00963F9A" w:rsidTr="00762BB6">
        <w:trPr>
          <w:trHeight w:val="280"/>
        </w:trPr>
        <w:tc>
          <w:tcPr>
            <w:tcW w:w="1026"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tabs>
                <w:tab w:val="left" w:pos="5040"/>
              </w:tabs>
              <w:snapToGrid w:val="0"/>
              <w:jc w:val="both"/>
              <w:rPr>
                <w:b/>
                <w:bCs/>
              </w:rPr>
            </w:pPr>
            <w:r w:rsidRPr="00963F9A">
              <w:rPr>
                <w:b/>
                <w:bCs/>
              </w:rPr>
              <w:t>%</w:t>
            </w:r>
            <w:proofErr w:type="spellStart"/>
            <w:r w:rsidRPr="00963F9A">
              <w:rPr>
                <w:b/>
                <w:bCs/>
              </w:rPr>
              <w:t>усп</w:t>
            </w:r>
            <w:proofErr w:type="spellEnd"/>
          </w:p>
        </w:tc>
        <w:tc>
          <w:tcPr>
            <w:tcW w:w="1674"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tabs>
                <w:tab w:val="left" w:pos="5040"/>
              </w:tabs>
              <w:snapToGrid w:val="0"/>
              <w:jc w:val="both"/>
            </w:pPr>
            <w:r w:rsidRPr="00963F9A">
              <w:t>100</w:t>
            </w:r>
          </w:p>
        </w:tc>
        <w:tc>
          <w:tcPr>
            <w:tcW w:w="1620"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tabs>
                <w:tab w:val="left" w:pos="5040"/>
              </w:tabs>
              <w:snapToGrid w:val="0"/>
              <w:jc w:val="both"/>
            </w:pPr>
            <w:r w:rsidRPr="00963F9A">
              <w:t>100</w:t>
            </w: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rsidR="00963F9A" w:rsidRPr="00963F9A" w:rsidRDefault="00963F9A" w:rsidP="00963F9A">
            <w:pPr>
              <w:tabs>
                <w:tab w:val="left" w:pos="5040"/>
              </w:tabs>
              <w:snapToGrid w:val="0"/>
              <w:jc w:val="both"/>
            </w:pPr>
            <w:r w:rsidRPr="00963F9A">
              <w:t>100</w:t>
            </w:r>
          </w:p>
        </w:tc>
      </w:tr>
      <w:tr w:rsidR="00963F9A" w:rsidRPr="00963F9A" w:rsidTr="00762BB6">
        <w:trPr>
          <w:trHeight w:val="280"/>
        </w:trPr>
        <w:tc>
          <w:tcPr>
            <w:tcW w:w="1026"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tabs>
                <w:tab w:val="left" w:pos="5040"/>
              </w:tabs>
              <w:snapToGrid w:val="0"/>
              <w:jc w:val="both"/>
              <w:rPr>
                <w:b/>
                <w:bCs/>
              </w:rPr>
            </w:pPr>
            <w:r w:rsidRPr="00963F9A">
              <w:rPr>
                <w:b/>
                <w:bCs/>
              </w:rPr>
              <w:t>%</w:t>
            </w:r>
            <w:proofErr w:type="spellStart"/>
            <w:r w:rsidRPr="00963F9A">
              <w:rPr>
                <w:b/>
                <w:bCs/>
              </w:rPr>
              <w:t>кач</w:t>
            </w:r>
            <w:proofErr w:type="spellEnd"/>
          </w:p>
        </w:tc>
        <w:tc>
          <w:tcPr>
            <w:tcW w:w="1674"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tabs>
                <w:tab w:val="left" w:pos="5040"/>
              </w:tabs>
              <w:snapToGrid w:val="0"/>
              <w:jc w:val="both"/>
            </w:pPr>
            <w:r w:rsidRPr="00963F9A">
              <w:t>50</w:t>
            </w:r>
          </w:p>
        </w:tc>
        <w:tc>
          <w:tcPr>
            <w:tcW w:w="1620"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tabs>
                <w:tab w:val="left" w:pos="5040"/>
              </w:tabs>
              <w:snapToGrid w:val="0"/>
              <w:jc w:val="both"/>
            </w:pPr>
            <w:r w:rsidRPr="00963F9A">
              <w:t>66</w:t>
            </w: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rsidR="00963F9A" w:rsidRPr="00963F9A" w:rsidRDefault="00963F9A" w:rsidP="00963F9A">
            <w:pPr>
              <w:tabs>
                <w:tab w:val="left" w:pos="5040"/>
              </w:tabs>
              <w:snapToGrid w:val="0"/>
              <w:jc w:val="both"/>
            </w:pPr>
            <w:r w:rsidRPr="00963F9A">
              <w:t>100</w:t>
            </w:r>
          </w:p>
        </w:tc>
      </w:tr>
      <w:tr w:rsidR="00963F9A" w:rsidRPr="00963F9A" w:rsidTr="00762BB6">
        <w:tc>
          <w:tcPr>
            <w:tcW w:w="1026"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tabs>
                <w:tab w:val="left" w:pos="5040"/>
              </w:tabs>
              <w:snapToGrid w:val="0"/>
              <w:jc w:val="both"/>
              <w:rPr>
                <w:b/>
                <w:bCs/>
              </w:rPr>
            </w:pPr>
            <w:proofErr w:type="spellStart"/>
            <w:r w:rsidRPr="00963F9A">
              <w:rPr>
                <w:b/>
                <w:bCs/>
              </w:rPr>
              <w:t>ср</w:t>
            </w:r>
            <w:proofErr w:type="gramStart"/>
            <w:r w:rsidRPr="00963F9A">
              <w:rPr>
                <w:b/>
                <w:bCs/>
              </w:rPr>
              <w:t>.б</w:t>
            </w:r>
            <w:proofErr w:type="gramEnd"/>
            <w:r w:rsidRPr="00963F9A">
              <w:rPr>
                <w:b/>
                <w:bCs/>
              </w:rPr>
              <w:t>алл</w:t>
            </w:r>
            <w:proofErr w:type="spellEnd"/>
          </w:p>
        </w:tc>
        <w:tc>
          <w:tcPr>
            <w:tcW w:w="1674"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tabs>
                <w:tab w:val="left" w:pos="5040"/>
              </w:tabs>
              <w:snapToGrid w:val="0"/>
              <w:jc w:val="both"/>
            </w:pPr>
            <w:r w:rsidRPr="00963F9A">
              <w:t>3,5</w:t>
            </w:r>
          </w:p>
        </w:tc>
        <w:tc>
          <w:tcPr>
            <w:tcW w:w="1620"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tabs>
                <w:tab w:val="left" w:pos="5040"/>
              </w:tabs>
              <w:snapToGrid w:val="0"/>
              <w:jc w:val="both"/>
            </w:pPr>
            <w:r w:rsidRPr="00963F9A">
              <w:t>4</w:t>
            </w: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rsidR="00963F9A" w:rsidRPr="00963F9A" w:rsidRDefault="00963F9A" w:rsidP="00963F9A">
            <w:pPr>
              <w:tabs>
                <w:tab w:val="left" w:pos="5040"/>
              </w:tabs>
              <w:snapToGrid w:val="0"/>
              <w:jc w:val="both"/>
            </w:pPr>
            <w:r w:rsidRPr="00963F9A">
              <w:t>4,4</w:t>
            </w:r>
          </w:p>
        </w:tc>
      </w:tr>
    </w:tbl>
    <w:p w:rsidR="00963F9A" w:rsidRPr="00963F9A" w:rsidRDefault="00963F9A" w:rsidP="00963F9A">
      <w:pPr>
        <w:tabs>
          <w:tab w:val="left" w:pos="5040"/>
        </w:tabs>
        <w:ind w:left="360"/>
        <w:jc w:val="both"/>
      </w:pPr>
    </w:p>
    <w:p w:rsidR="00963F9A" w:rsidRPr="00963F9A" w:rsidRDefault="00963F9A" w:rsidP="00963F9A">
      <w:pPr>
        <w:jc w:val="both"/>
      </w:pPr>
    </w:p>
    <w:p w:rsidR="00963F9A" w:rsidRPr="00963F9A" w:rsidRDefault="00963F9A" w:rsidP="00963F9A">
      <w:pPr>
        <w:jc w:val="both"/>
      </w:pPr>
      <w:r w:rsidRPr="00963F9A">
        <w:t>По русскому  языку:</w:t>
      </w:r>
    </w:p>
    <w:p w:rsidR="00963F9A" w:rsidRPr="00963F9A" w:rsidRDefault="00963F9A" w:rsidP="00963F9A">
      <w:pPr>
        <w:numPr>
          <w:ilvl w:val="0"/>
          <w:numId w:val="5"/>
        </w:numPr>
        <w:tabs>
          <w:tab w:val="left" w:pos="720"/>
        </w:tabs>
        <w:ind w:firstLine="900"/>
        <w:jc w:val="both"/>
      </w:pPr>
      <w:r w:rsidRPr="00963F9A">
        <w:t>Особое внимание обратить на выработку навыков слышать и произносить основные звуки речи, различать их на основе артикуляционных признаков.</w:t>
      </w:r>
    </w:p>
    <w:p w:rsidR="00963F9A" w:rsidRPr="00963F9A" w:rsidRDefault="00963F9A" w:rsidP="00963F9A">
      <w:pPr>
        <w:numPr>
          <w:ilvl w:val="0"/>
          <w:numId w:val="5"/>
        </w:numPr>
        <w:tabs>
          <w:tab w:val="left" w:pos="720"/>
        </w:tabs>
        <w:ind w:firstLine="900"/>
        <w:jc w:val="both"/>
      </w:pPr>
      <w:r w:rsidRPr="00963F9A">
        <w:t>Проводить в системе звукобуквенный анализ слова.</w:t>
      </w:r>
    </w:p>
    <w:p w:rsidR="00963F9A" w:rsidRPr="00963F9A" w:rsidRDefault="00963F9A" w:rsidP="00963F9A">
      <w:pPr>
        <w:numPr>
          <w:ilvl w:val="0"/>
          <w:numId w:val="5"/>
        </w:numPr>
        <w:tabs>
          <w:tab w:val="left" w:pos="720"/>
        </w:tabs>
        <w:ind w:firstLine="900"/>
        <w:jc w:val="both"/>
      </w:pPr>
      <w:r w:rsidRPr="00963F9A">
        <w:t xml:space="preserve">Отрабатывать навыки списывания и проверки слов, словосочетаний, предложений. С целью выработки навыков грамотного письма особое внимание обратить на отработку темы «Состав слова», где усваивается правописание безударных гласных, звонких, глухих, непроизносимых согласных в </w:t>
      </w:r>
      <w:proofErr w:type="gramStart"/>
      <w:r w:rsidRPr="00963F9A">
        <w:t>корне слова</w:t>
      </w:r>
      <w:proofErr w:type="gramEnd"/>
      <w:r w:rsidRPr="00963F9A">
        <w:t>.</w:t>
      </w:r>
    </w:p>
    <w:p w:rsidR="00963F9A" w:rsidRPr="00963F9A" w:rsidRDefault="00963F9A" w:rsidP="00963F9A">
      <w:pPr>
        <w:numPr>
          <w:ilvl w:val="0"/>
          <w:numId w:val="5"/>
        </w:numPr>
        <w:tabs>
          <w:tab w:val="left" w:pos="720"/>
        </w:tabs>
        <w:ind w:firstLine="900"/>
        <w:jc w:val="both"/>
      </w:pPr>
      <w:r w:rsidRPr="00963F9A">
        <w:t>Систематически производить все виды разбора слов по составу в различных его формах.</w:t>
      </w:r>
    </w:p>
    <w:p w:rsidR="00963F9A" w:rsidRPr="00963F9A" w:rsidRDefault="00963F9A" w:rsidP="00963F9A">
      <w:pPr>
        <w:numPr>
          <w:ilvl w:val="0"/>
          <w:numId w:val="5"/>
        </w:numPr>
        <w:tabs>
          <w:tab w:val="left" w:pos="720"/>
        </w:tabs>
        <w:ind w:firstLine="900"/>
        <w:jc w:val="both"/>
      </w:pPr>
      <w:r w:rsidRPr="00963F9A">
        <w:t>Обыкновенно подходить к анализу ЗУН учащихся с учетом требований программ.</w:t>
      </w:r>
    </w:p>
    <w:p w:rsidR="00963F9A" w:rsidRPr="00963F9A" w:rsidRDefault="00963F9A" w:rsidP="00963F9A">
      <w:pPr>
        <w:numPr>
          <w:ilvl w:val="0"/>
          <w:numId w:val="5"/>
        </w:numPr>
        <w:tabs>
          <w:tab w:val="left" w:pos="720"/>
        </w:tabs>
        <w:ind w:firstLine="900"/>
        <w:jc w:val="both"/>
      </w:pPr>
      <w:r w:rsidRPr="00963F9A">
        <w:t>В системе проводить работу над ошибками.</w:t>
      </w:r>
    </w:p>
    <w:p w:rsidR="00963F9A" w:rsidRPr="00963F9A" w:rsidRDefault="00963F9A" w:rsidP="00963F9A">
      <w:pPr>
        <w:jc w:val="both"/>
      </w:pPr>
      <w:r w:rsidRPr="00963F9A">
        <w:rPr>
          <w:b/>
          <w:bCs/>
        </w:rPr>
        <w:lastRenderedPageBreak/>
        <w:t xml:space="preserve">        </w:t>
      </w:r>
      <w:r w:rsidRPr="00963F9A">
        <w:t>Исходя из анализа контрольных работ по математике, динамике качества преподавания математики, результатов уровня ЗУН по математике рекомендовать с учетом возрастных особенностей учащихся:</w:t>
      </w:r>
    </w:p>
    <w:p w:rsidR="00963F9A" w:rsidRPr="00963F9A" w:rsidRDefault="00963F9A" w:rsidP="00963F9A">
      <w:pPr>
        <w:ind w:firstLine="900"/>
        <w:jc w:val="both"/>
      </w:pPr>
      <w:r w:rsidRPr="00963F9A">
        <w:t>- в системе отрабатывать правила порядка выполнения действий через систему различных тренировочных упражнений.</w:t>
      </w:r>
    </w:p>
    <w:p w:rsidR="00963F9A" w:rsidRPr="00963F9A" w:rsidRDefault="00963F9A" w:rsidP="00963F9A">
      <w:pPr>
        <w:ind w:firstLine="900"/>
        <w:jc w:val="both"/>
      </w:pPr>
      <w:r w:rsidRPr="00963F9A">
        <w:t>- продолжать формирование навыков устных и письменных вычислений, особо обратив внимание на вычитание, умножение.</w:t>
      </w:r>
    </w:p>
    <w:p w:rsidR="00963F9A" w:rsidRPr="00963F9A" w:rsidRDefault="00963F9A" w:rsidP="00963F9A">
      <w:pPr>
        <w:ind w:firstLine="900"/>
        <w:jc w:val="both"/>
      </w:pPr>
      <w:r w:rsidRPr="00963F9A">
        <w:t>- объективно подходить к анализу ЗУН учащихся с учетом требований программы по математике.</w:t>
      </w:r>
    </w:p>
    <w:p w:rsidR="00963F9A" w:rsidRPr="00963F9A" w:rsidRDefault="00963F9A" w:rsidP="00963F9A">
      <w:pPr>
        <w:ind w:firstLine="900"/>
        <w:jc w:val="both"/>
      </w:pPr>
      <w:r w:rsidRPr="00963F9A">
        <w:t>- в системе проводить работу над ошибками.</w:t>
      </w:r>
    </w:p>
    <w:p w:rsidR="00963F9A" w:rsidRPr="00963F9A" w:rsidRDefault="00963F9A" w:rsidP="00963F9A">
      <w:pPr>
        <w:pStyle w:val="aa"/>
        <w:ind w:left="0"/>
        <w:jc w:val="both"/>
      </w:pPr>
      <w:r w:rsidRPr="00963F9A">
        <w:rPr>
          <w:b/>
          <w:bCs/>
        </w:rPr>
        <w:t>Вывод:</w:t>
      </w:r>
      <w:r w:rsidRPr="00963F9A">
        <w:t xml:space="preserve"> уровень методической подготовки и квалификация учителей позволяют</w:t>
      </w:r>
      <w:r w:rsidRPr="00963F9A">
        <w:rPr>
          <w:i/>
          <w:iCs/>
        </w:rPr>
        <w:t xml:space="preserve"> </w:t>
      </w:r>
      <w:r w:rsidRPr="00963F9A">
        <w:t>им вести обучение учащихся в начальной школе, ЗУН учащихся начальной школы по основным предметам соответствуют требованиям государственных образовательных стандартов.</w:t>
      </w:r>
    </w:p>
    <w:p w:rsidR="00963F9A" w:rsidRPr="00963F9A" w:rsidRDefault="00B34EED" w:rsidP="00963F9A">
      <w:pPr>
        <w:ind w:firstLine="720"/>
        <w:jc w:val="both"/>
        <w:rPr>
          <w:b/>
          <w:bCs/>
          <w:iCs/>
        </w:rPr>
      </w:pPr>
      <w:r w:rsidRPr="00963F9A">
        <w:rPr>
          <w:b/>
          <w:bCs/>
          <w:i/>
          <w:iCs/>
        </w:rPr>
        <w:t>Б</w:t>
      </w:r>
      <w:r w:rsidR="00963F9A" w:rsidRPr="00963F9A">
        <w:rPr>
          <w:b/>
          <w:bCs/>
          <w:i/>
          <w:iCs/>
        </w:rPr>
        <w:t xml:space="preserve">). </w:t>
      </w:r>
      <w:r w:rsidR="00963F9A" w:rsidRPr="00963F9A">
        <w:rPr>
          <w:b/>
          <w:bCs/>
          <w:iCs/>
        </w:rPr>
        <w:t>Состояние преподавания математики.</w:t>
      </w:r>
    </w:p>
    <w:p w:rsidR="00963F9A" w:rsidRPr="00963F9A" w:rsidRDefault="00963F9A" w:rsidP="00963F9A">
      <w:pPr>
        <w:ind w:firstLine="720"/>
        <w:jc w:val="both"/>
        <w:rPr>
          <w:b/>
          <w:bCs/>
          <w:i/>
          <w:iCs/>
        </w:rPr>
      </w:pPr>
    </w:p>
    <w:p w:rsidR="00963F9A" w:rsidRPr="00963F9A" w:rsidRDefault="00963F9A" w:rsidP="00963F9A">
      <w:pPr>
        <w:ind w:firstLine="720"/>
        <w:jc w:val="both"/>
      </w:pPr>
      <w:r w:rsidRPr="00963F9A">
        <w:t>В школе математику ведут  два  учителя (соответствие занимаемой должности), физику – 1 учитель (квалификационная категория соответствие занимаемой должности), информатику — 1 (квалификационная категория соответствие занимаемой должности).</w:t>
      </w:r>
    </w:p>
    <w:p w:rsidR="00963F9A" w:rsidRPr="00963F9A" w:rsidRDefault="00963F9A" w:rsidP="00963F9A">
      <w:pPr>
        <w:ind w:firstLine="708"/>
        <w:jc w:val="both"/>
      </w:pPr>
      <w:r w:rsidRPr="00963F9A">
        <w:t>В школе имеется компьютерный класс.</w:t>
      </w:r>
    </w:p>
    <w:p w:rsidR="00963F9A" w:rsidRPr="00963F9A" w:rsidRDefault="00963F9A" w:rsidP="00963F9A">
      <w:pPr>
        <w:ind w:firstLine="720"/>
        <w:jc w:val="both"/>
      </w:pPr>
      <w:r w:rsidRPr="00963F9A">
        <w:t xml:space="preserve">Учителя математики работают над проблемой «Развитие ключевых компетенций у учащихся в математическом образовании»  </w:t>
      </w:r>
    </w:p>
    <w:p w:rsidR="00963F9A" w:rsidRPr="00963F9A" w:rsidRDefault="00963F9A" w:rsidP="00963F9A">
      <w:pPr>
        <w:ind w:firstLine="720"/>
        <w:jc w:val="both"/>
      </w:pPr>
      <w:r w:rsidRPr="00963F9A">
        <w:t>Обучение предмету математике ведется по общеобразовательным программам, традиционным учебникам. Непригодных для использования учебников нет.</w:t>
      </w:r>
    </w:p>
    <w:p w:rsidR="00963F9A" w:rsidRPr="00963F9A" w:rsidRDefault="00963F9A" w:rsidP="00963F9A">
      <w:pPr>
        <w:ind w:firstLine="720"/>
        <w:jc w:val="both"/>
      </w:pPr>
      <w:r w:rsidRPr="00963F9A">
        <w:t>Тематическое планирование по математике составлено в соответствии с этими программами из расчета 5 часов в неделю с 5 по 9 класс. Ведётся отслеживание прохождения учебного материала в соответствии с тематическими планами</w:t>
      </w:r>
      <w:r w:rsidRPr="00963F9A">
        <w:rPr>
          <w:i/>
          <w:iCs/>
        </w:rPr>
        <w:t>.</w:t>
      </w:r>
      <w:r w:rsidRPr="00963F9A">
        <w:t xml:space="preserve"> </w:t>
      </w:r>
    </w:p>
    <w:p w:rsidR="00963F9A" w:rsidRPr="00963F9A" w:rsidRDefault="00963F9A" w:rsidP="00963F9A">
      <w:pPr>
        <w:pStyle w:val="ac"/>
        <w:ind w:firstLine="708"/>
        <w:jc w:val="both"/>
        <w:rPr>
          <w:b w:val="0"/>
          <w:bCs w:val="0"/>
        </w:rPr>
      </w:pPr>
      <w:r w:rsidRPr="00963F9A">
        <w:rPr>
          <w:b w:val="0"/>
          <w:bCs w:val="0"/>
        </w:rPr>
        <w:t xml:space="preserve">Большое внимание уделяется формированию практических умений и навыков обучающихся. Практикуется работа с тестами, раздаточным материалом разного уровня сложности. Внедряются ИКТ. </w:t>
      </w:r>
    </w:p>
    <w:p w:rsidR="00963F9A" w:rsidRPr="00963F9A" w:rsidRDefault="00963F9A" w:rsidP="00963F9A">
      <w:pPr>
        <w:ind w:firstLine="708"/>
        <w:jc w:val="both"/>
      </w:pPr>
      <w:r w:rsidRPr="00963F9A">
        <w:t>Обучение физике и информатике  ведется по общеобразовательным программам, традиционным учебникам. Содержание физического образования предусматривает изучение всех разделов элементарного курса физики в 7-9 классах.</w:t>
      </w:r>
    </w:p>
    <w:p w:rsidR="00963F9A" w:rsidRPr="00963F9A" w:rsidRDefault="00963F9A" w:rsidP="00963F9A">
      <w:pPr>
        <w:ind w:firstLine="708"/>
        <w:jc w:val="both"/>
      </w:pPr>
      <w:r w:rsidRPr="00963F9A">
        <w:t xml:space="preserve">Тематическое планирование по предмету составлено в соответствии с Программой: 7-9 классы – 2 часа в неделю. Систематически ведется отслеживание прохождения программного материала. </w:t>
      </w:r>
    </w:p>
    <w:p w:rsidR="00963F9A" w:rsidRPr="00963F9A" w:rsidRDefault="00963F9A" w:rsidP="00963F9A">
      <w:pPr>
        <w:ind w:firstLine="708"/>
        <w:jc w:val="both"/>
      </w:pPr>
      <w:r w:rsidRPr="00963F9A">
        <w:t xml:space="preserve">Учитель физики направляет свои усилия на совершенствование методики преподавания своего предмета. При работе на уроках  она использует различные формы обучения – лекции, семинары, зачеты, тестирование. Большое внимание уделяется формированию практических умений и навыков учащихся. Практикуется работа с тестами, опорными конспектами, раздаточным дидактическим материалом. </w:t>
      </w:r>
    </w:p>
    <w:p w:rsidR="00963F9A" w:rsidRPr="00963F9A" w:rsidRDefault="00963F9A" w:rsidP="00963F9A">
      <w:pPr>
        <w:ind w:firstLine="360"/>
        <w:jc w:val="both"/>
      </w:pPr>
      <w:r w:rsidRPr="00963F9A">
        <w:rPr>
          <w:color w:val="000000"/>
        </w:rPr>
        <w:t xml:space="preserve">Лабораторные работы проводятся в физическом кабинете, где имеется необходимое оборудование. </w:t>
      </w:r>
      <w:r w:rsidRPr="00963F9A">
        <w:t xml:space="preserve">При изучении законов физики учитель показывает учащимся, как эти законы используются </w:t>
      </w:r>
      <w:proofErr w:type="gramStart"/>
      <w:r w:rsidRPr="00963F9A">
        <w:t>в</w:t>
      </w:r>
      <w:proofErr w:type="gramEnd"/>
      <w:r w:rsidRPr="00963F9A">
        <w:t xml:space="preserve"> </w:t>
      </w:r>
      <w:proofErr w:type="gramStart"/>
      <w:r w:rsidRPr="00963F9A">
        <w:t>различного</w:t>
      </w:r>
      <w:proofErr w:type="gramEnd"/>
      <w:r w:rsidRPr="00963F9A">
        <w:t xml:space="preserve"> рода автоматических устройствах и механизмах. Систематическое использование информационных технологий на уроках позволяет  лучше систематизировать усвоенные знания, сформировать навыки самоконтроля, повысить мотивацию учащихся к учению в целом, к физике в частности. Большое внимание уделяется  кратковременным лабораторным работам и опытам. </w:t>
      </w:r>
    </w:p>
    <w:p w:rsidR="00963F9A" w:rsidRPr="00963F9A" w:rsidRDefault="00963F9A" w:rsidP="00963F9A">
      <w:pPr>
        <w:ind w:firstLine="360"/>
        <w:jc w:val="both"/>
      </w:pPr>
      <w:r w:rsidRPr="00963F9A">
        <w:t xml:space="preserve"> Предмет «Информатика и ИКТ» изучается в объёме — 1 час в 8 классе и 2 часа в 9 классе. Благодаря освоению компьютерной техники появилась возможность  составления мультимедийных компьютерных презентаций, которые позволяют наглядно продемонстрировать учащимся излагаемый материал  и закрепить его. </w:t>
      </w:r>
    </w:p>
    <w:p w:rsidR="00963F9A" w:rsidRPr="00963F9A" w:rsidRDefault="00963F9A" w:rsidP="00963F9A">
      <w:pPr>
        <w:jc w:val="both"/>
      </w:pPr>
      <w:r w:rsidRPr="00963F9A">
        <w:lastRenderedPageBreak/>
        <w:t xml:space="preserve">        Учителя математики, физики и информатики используют современные педагогические технологии в процессе обучения. Проводятся уроки-зачеты, уроки-обобщения, уроки-игры, уроки творческой работы, применяет Интернет </w:t>
      </w:r>
      <w:r w:rsidR="00B34EED">
        <w:t>–</w:t>
      </w:r>
      <w:r w:rsidRPr="00963F9A">
        <w:t xml:space="preserve"> ресурсы.  Широко использует метод эвристической беседы. С целью контроля  знаний учащихся учителя используют тестовые задания, индивидуальные карточки, групповую форму опроса, применяя метод взаимоконтроля и взаимопроверки. Уделяется большое внимание проблеме организации самостоятельной работы учащихся. </w:t>
      </w:r>
    </w:p>
    <w:p w:rsidR="00963F9A" w:rsidRPr="00963F9A" w:rsidRDefault="00963F9A" w:rsidP="00963F9A">
      <w:pPr>
        <w:ind w:firstLine="708"/>
        <w:jc w:val="both"/>
      </w:pPr>
      <w:r w:rsidRPr="00963F9A">
        <w:t>На уроках математики большое внимание уделяется формированию познавательной активности, практических умений и навыков обучающихся. Практикуется работа с тестами, раздаточным материалом разного уровня сложности. Внедряются элементы компьютеризации.</w:t>
      </w:r>
    </w:p>
    <w:p w:rsidR="00963F9A" w:rsidRPr="00963F9A" w:rsidRDefault="00963F9A" w:rsidP="00963F9A">
      <w:pPr>
        <w:ind w:firstLine="708"/>
        <w:jc w:val="both"/>
      </w:pPr>
      <w:r w:rsidRPr="00963F9A">
        <w:t xml:space="preserve">В проведении предметных недель учителя физики и математики внедряют нестандартные формы проведения уроков, применяют информационные технологии. В </w:t>
      </w:r>
      <w:proofErr w:type="gramStart"/>
      <w:r w:rsidRPr="00963F9A">
        <w:t>рамках</w:t>
      </w:r>
      <w:proofErr w:type="gramEnd"/>
      <w:r w:rsidRPr="00963F9A">
        <w:t xml:space="preserve"> которых в  были проведены  такие уроки как «Дидактические  игры на уроках математики»,  «Устные вычислительные умения и навыки», « урок-лабиринт «Функции и графики»,», урок – викторина «Дроби», звездный час «Производная», компьютерный урок «Колебания и волны»  и много других. </w:t>
      </w:r>
    </w:p>
    <w:p w:rsidR="00963F9A" w:rsidRPr="00963F9A" w:rsidRDefault="00963F9A" w:rsidP="00963F9A">
      <w:pPr>
        <w:ind w:firstLine="708"/>
        <w:jc w:val="both"/>
      </w:pPr>
      <w:r w:rsidRPr="00963F9A">
        <w:t xml:space="preserve">Проводится недели математики. </w:t>
      </w:r>
      <w:proofErr w:type="gramStart"/>
      <w:r w:rsidRPr="00963F9A">
        <w:t>Интересные и увлекательные такие  мероприятия: игры «Я счастливчик!», «Математический отдых», «Поле чудес», вечера – «Любимой математики», «Счастливая семерка», «Занимательная математика», «Математический поезд».</w:t>
      </w:r>
      <w:proofErr w:type="gramEnd"/>
    </w:p>
    <w:p w:rsidR="00963F9A" w:rsidRPr="00963F9A" w:rsidRDefault="00963F9A" w:rsidP="00963F9A">
      <w:pPr>
        <w:pStyle w:val="a1"/>
        <w:ind w:firstLine="708"/>
        <w:jc w:val="both"/>
      </w:pPr>
      <w:r w:rsidRPr="00963F9A">
        <w:t>К настоящему времени все  педагоги данного М/</w:t>
      </w:r>
      <w:proofErr w:type="gramStart"/>
      <w:r w:rsidRPr="00963F9A">
        <w:t>О  прошли</w:t>
      </w:r>
      <w:proofErr w:type="gramEnd"/>
      <w:r w:rsidRPr="00963F9A">
        <w:t xml:space="preserve"> курсы по использованию ИКТ и курсы повышения квалификации по преподаваемому предмету и  применяют современные информационные технологии в своей работе.</w:t>
      </w:r>
    </w:p>
    <w:p w:rsidR="00963F9A" w:rsidRPr="00963F9A" w:rsidRDefault="00963F9A" w:rsidP="00963F9A">
      <w:pPr>
        <w:pStyle w:val="a1"/>
        <w:ind w:firstLine="708"/>
        <w:jc w:val="both"/>
      </w:pPr>
      <w:r w:rsidRPr="00963F9A">
        <w:t>Ежегодно ученики школы принимают участие в Международном математическом конкурсе «Кенгуру», занимают призовые месте на уровне района. Участвуют на олимпиаде «</w:t>
      </w:r>
      <w:proofErr w:type="spellStart"/>
      <w:r w:rsidRPr="00963F9A">
        <w:t>Саммат</w:t>
      </w:r>
      <w:proofErr w:type="spellEnd"/>
      <w:r w:rsidRPr="00963F9A">
        <w:t xml:space="preserve">» в </w:t>
      </w:r>
      <w:proofErr w:type="spellStart"/>
      <w:r w:rsidRPr="00963F9A">
        <w:t>г</w:t>
      </w:r>
      <w:proofErr w:type="gramStart"/>
      <w:r w:rsidRPr="00963F9A">
        <w:t>.К</w:t>
      </w:r>
      <w:proofErr w:type="gramEnd"/>
      <w:r w:rsidRPr="00963F9A">
        <w:t>овылкино</w:t>
      </w:r>
      <w:proofErr w:type="spellEnd"/>
    </w:p>
    <w:p w:rsidR="00963F9A" w:rsidRPr="00963F9A" w:rsidRDefault="00963F9A" w:rsidP="00C36205">
      <w:pPr>
        <w:pStyle w:val="21"/>
        <w:spacing w:line="240" w:lineRule="auto"/>
        <w:ind w:firstLine="708"/>
        <w:jc w:val="both"/>
      </w:pPr>
      <w:r w:rsidRPr="00963F9A">
        <w:t xml:space="preserve"> В течение учебного года осуществляется контроль знаний учащихся, проводятся </w:t>
      </w:r>
      <w:proofErr w:type="spellStart"/>
      <w:r w:rsidRPr="00963F9A">
        <w:t>срезовые</w:t>
      </w:r>
      <w:proofErr w:type="spellEnd"/>
      <w:r w:rsidRPr="00963F9A">
        <w:t xml:space="preserve"> директорские  контрольные работы и по линии УО. Результаты </w:t>
      </w:r>
      <w:proofErr w:type="spellStart"/>
      <w:r w:rsidRPr="00963F9A">
        <w:t>срезовых</w:t>
      </w:r>
      <w:proofErr w:type="spellEnd"/>
      <w:r w:rsidRPr="00963F9A">
        <w:t xml:space="preserve"> работ в основном совпадают с результатами</w:t>
      </w:r>
      <w:r w:rsidR="00C36205">
        <w:t xml:space="preserve"> текущих контрольных работ. </w:t>
      </w:r>
    </w:p>
    <w:p w:rsidR="00963F9A" w:rsidRPr="00963F9A" w:rsidRDefault="00963F9A" w:rsidP="00963F9A">
      <w:pPr>
        <w:ind w:firstLine="900"/>
        <w:jc w:val="both"/>
        <w:rPr>
          <w:b/>
          <w:bCs/>
        </w:rPr>
      </w:pPr>
      <w:r w:rsidRPr="00963F9A">
        <w:rPr>
          <w:b/>
          <w:bCs/>
        </w:rPr>
        <w:t xml:space="preserve">Результативность обучения </w:t>
      </w:r>
      <w:r w:rsidRPr="00963F9A">
        <w:rPr>
          <w:b/>
          <w:bCs/>
          <w:i/>
          <w:iCs/>
        </w:rPr>
        <w:t>математике</w:t>
      </w:r>
      <w:r w:rsidRPr="00963F9A">
        <w:rPr>
          <w:b/>
          <w:bCs/>
        </w:rPr>
        <w:t xml:space="preserve"> по годам</w:t>
      </w:r>
    </w:p>
    <w:tbl>
      <w:tblPr>
        <w:tblW w:w="9879" w:type="dxa"/>
        <w:tblInd w:w="-20" w:type="dxa"/>
        <w:tblLayout w:type="fixed"/>
        <w:tblLook w:val="0000" w:firstRow="0" w:lastRow="0" w:firstColumn="0" w:lastColumn="0" w:noHBand="0" w:noVBand="0"/>
      </w:tblPr>
      <w:tblGrid>
        <w:gridCol w:w="1357"/>
        <w:gridCol w:w="1523"/>
        <w:gridCol w:w="1329"/>
        <w:gridCol w:w="1523"/>
        <w:gridCol w:w="1329"/>
        <w:gridCol w:w="1523"/>
        <w:gridCol w:w="1295"/>
      </w:tblGrid>
      <w:tr w:rsidR="00963F9A" w:rsidRPr="00963F9A" w:rsidTr="00762BB6">
        <w:trPr>
          <w:cantSplit/>
        </w:trPr>
        <w:tc>
          <w:tcPr>
            <w:tcW w:w="1357" w:type="dxa"/>
            <w:vMerge w:val="restart"/>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Учебный год</w:t>
            </w:r>
          </w:p>
          <w:p w:rsidR="00963F9A" w:rsidRPr="00963F9A" w:rsidRDefault="00963F9A" w:rsidP="00963F9A">
            <w:pPr>
              <w:jc w:val="both"/>
            </w:pPr>
          </w:p>
        </w:tc>
        <w:tc>
          <w:tcPr>
            <w:tcW w:w="2852" w:type="dxa"/>
            <w:gridSpan w:val="2"/>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Математика 5-6</w:t>
            </w:r>
          </w:p>
        </w:tc>
        <w:tc>
          <w:tcPr>
            <w:tcW w:w="2852" w:type="dxa"/>
            <w:gridSpan w:val="2"/>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Алгебра</w:t>
            </w:r>
          </w:p>
        </w:tc>
        <w:tc>
          <w:tcPr>
            <w:tcW w:w="2818" w:type="dxa"/>
            <w:gridSpan w:val="2"/>
            <w:tcBorders>
              <w:top w:val="single" w:sz="4" w:space="0" w:color="000000"/>
              <w:left w:val="single" w:sz="4" w:space="0" w:color="000000"/>
              <w:bottom w:val="single" w:sz="4" w:space="0" w:color="000000"/>
              <w:right w:val="single" w:sz="4" w:space="0" w:color="000000"/>
            </w:tcBorders>
            <w:shd w:val="clear" w:color="auto" w:fill="auto"/>
          </w:tcPr>
          <w:p w:rsidR="00963F9A" w:rsidRPr="00963F9A" w:rsidRDefault="00963F9A" w:rsidP="00963F9A">
            <w:pPr>
              <w:snapToGrid w:val="0"/>
              <w:jc w:val="both"/>
            </w:pPr>
            <w:r w:rsidRPr="00963F9A">
              <w:t>Геометрия</w:t>
            </w:r>
          </w:p>
        </w:tc>
      </w:tr>
      <w:tr w:rsidR="00963F9A" w:rsidRPr="00963F9A" w:rsidTr="00762BB6">
        <w:trPr>
          <w:cantSplit/>
        </w:trPr>
        <w:tc>
          <w:tcPr>
            <w:tcW w:w="1357" w:type="dxa"/>
            <w:vMerge/>
            <w:tcBorders>
              <w:top w:val="single" w:sz="4" w:space="0" w:color="000000"/>
              <w:left w:val="single" w:sz="4" w:space="0" w:color="000000"/>
              <w:bottom w:val="single" w:sz="4" w:space="0" w:color="000000"/>
            </w:tcBorders>
            <w:shd w:val="clear" w:color="auto" w:fill="auto"/>
            <w:vAlign w:val="center"/>
          </w:tcPr>
          <w:p w:rsidR="00963F9A" w:rsidRPr="00963F9A" w:rsidRDefault="00963F9A" w:rsidP="00963F9A">
            <w:pPr>
              <w:snapToGrid w:val="0"/>
              <w:jc w:val="both"/>
            </w:pPr>
          </w:p>
        </w:tc>
        <w:tc>
          <w:tcPr>
            <w:tcW w:w="1523"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 xml:space="preserve">Уровень </w:t>
            </w:r>
            <w:proofErr w:type="spellStart"/>
            <w:r w:rsidRPr="00963F9A">
              <w:t>обученности</w:t>
            </w:r>
            <w:proofErr w:type="spellEnd"/>
          </w:p>
        </w:tc>
        <w:tc>
          <w:tcPr>
            <w:tcW w:w="1329"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Качество знаний</w:t>
            </w:r>
          </w:p>
        </w:tc>
        <w:tc>
          <w:tcPr>
            <w:tcW w:w="1523"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 xml:space="preserve">Уровень </w:t>
            </w:r>
            <w:proofErr w:type="spellStart"/>
            <w:r w:rsidRPr="00963F9A">
              <w:t>обученности</w:t>
            </w:r>
            <w:proofErr w:type="spellEnd"/>
          </w:p>
        </w:tc>
        <w:tc>
          <w:tcPr>
            <w:tcW w:w="1329"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Качество знаний</w:t>
            </w:r>
          </w:p>
        </w:tc>
        <w:tc>
          <w:tcPr>
            <w:tcW w:w="1523"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 xml:space="preserve">Уровень </w:t>
            </w:r>
            <w:proofErr w:type="spellStart"/>
            <w:r w:rsidRPr="00963F9A">
              <w:t>обученности</w:t>
            </w:r>
            <w:proofErr w:type="spellEnd"/>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963F9A" w:rsidRPr="00963F9A" w:rsidRDefault="00963F9A" w:rsidP="00963F9A">
            <w:pPr>
              <w:snapToGrid w:val="0"/>
              <w:jc w:val="both"/>
            </w:pPr>
            <w:r w:rsidRPr="00963F9A">
              <w:t>Качество знаний</w:t>
            </w:r>
          </w:p>
        </w:tc>
      </w:tr>
      <w:tr w:rsidR="00963F9A" w:rsidRPr="00963F9A" w:rsidTr="00762BB6">
        <w:tc>
          <w:tcPr>
            <w:tcW w:w="1357"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2017-2018</w:t>
            </w:r>
          </w:p>
        </w:tc>
        <w:tc>
          <w:tcPr>
            <w:tcW w:w="1523"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100</w:t>
            </w:r>
          </w:p>
        </w:tc>
        <w:tc>
          <w:tcPr>
            <w:tcW w:w="1329"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55</w:t>
            </w:r>
          </w:p>
        </w:tc>
        <w:tc>
          <w:tcPr>
            <w:tcW w:w="1523"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100</w:t>
            </w:r>
          </w:p>
        </w:tc>
        <w:tc>
          <w:tcPr>
            <w:tcW w:w="1329"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61</w:t>
            </w:r>
          </w:p>
        </w:tc>
        <w:tc>
          <w:tcPr>
            <w:tcW w:w="1523"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100</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963F9A" w:rsidRPr="00963F9A" w:rsidRDefault="00963F9A" w:rsidP="00963F9A">
            <w:pPr>
              <w:snapToGrid w:val="0"/>
              <w:jc w:val="both"/>
            </w:pPr>
            <w:r w:rsidRPr="00963F9A">
              <w:t>61</w:t>
            </w:r>
          </w:p>
        </w:tc>
      </w:tr>
      <w:tr w:rsidR="00963F9A" w:rsidRPr="00963F9A" w:rsidTr="00762BB6">
        <w:tc>
          <w:tcPr>
            <w:tcW w:w="1357"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2018-2019</w:t>
            </w:r>
          </w:p>
        </w:tc>
        <w:tc>
          <w:tcPr>
            <w:tcW w:w="1523"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100</w:t>
            </w:r>
          </w:p>
        </w:tc>
        <w:tc>
          <w:tcPr>
            <w:tcW w:w="1329"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81</w:t>
            </w:r>
          </w:p>
        </w:tc>
        <w:tc>
          <w:tcPr>
            <w:tcW w:w="1523"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100</w:t>
            </w:r>
          </w:p>
        </w:tc>
        <w:tc>
          <w:tcPr>
            <w:tcW w:w="1329"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67</w:t>
            </w:r>
          </w:p>
        </w:tc>
        <w:tc>
          <w:tcPr>
            <w:tcW w:w="1523"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100</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963F9A" w:rsidRPr="00963F9A" w:rsidRDefault="00963F9A" w:rsidP="00963F9A">
            <w:pPr>
              <w:snapToGrid w:val="0"/>
              <w:jc w:val="both"/>
            </w:pPr>
            <w:r w:rsidRPr="00963F9A">
              <w:t>70</w:t>
            </w:r>
          </w:p>
        </w:tc>
      </w:tr>
      <w:tr w:rsidR="00963F9A" w:rsidRPr="00963F9A" w:rsidTr="00762BB6">
        <w:tc>
          <w:tcPr>
            <w:tcW w:w="1357"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2019-2020</w:t>
            </w:r>
          </w:p>
        </w:tc>
        <w:tc>
          <w:tcPr>
            <w:tcW w:w="1523"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100</w:t>
            </w:r>
          </w:p>
        </w:tc>
        <w:tc>
          <w:tcPr>
            <w:tcW w:w="1329"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75</w:t>
            </w:r>
          </w:p>
        </w:tc>
        <w:tc>
          <w:tcPr>
            <w:tcW w:w="1523"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100</w:t>
            </w:r>
          </w:p>
        </w:tc>
        <w:tc>
          <w:tcPr>
            <w:tcW w:w="1329"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82</w:t>
            </w:r>
          </w:p>
        </w:tc>
        <w:tc>
          <w:tcPr>
            <w:tcW w:w="1523"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100</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963F9A" w:rsidRPr="00963F9A" w:rsidRDefault="00963F9A" w:rsidP="00963F9A">
            <w:pPr>
              <w:snapToGrid w:val="0"/>
              <w:jc w:val="both"/>
            </w:pPr>
            <w:r w:rsidRPr="00963F9A">
              <w:t>68</w:t>
            </w:r>
          </w:p>
        </w:tc>
      </w:tr>
      <w:tr w:rsidR="00677078" w:rsidRPr="00963F9A" w:rsidTr="00762BB6">
        <w:tc>
          <w:tcPr>
            <w:tcW w:w="1357" w:type="dxa"/>
            <w:tcBorders>
              <w:top w:val="single" w:sz="4" w:space="0" w:color="000000"/>
              <w:left w:val="single" w:sz="4" w:space="0" w:color="000000"/>
              <w:bottom w:val="single" w:sz="4" w:space="0" w:color="000000"/>
            </w:tcBorders>
            <w:shd w:val="clear" w:color="auto" w:fill="auto"/>
          </w:tcPr>
          <w:p w:rsidR="00677078" w:rsidRPr="00963F9A" w:rsidRDefault="00677078" w:rsidP="00677078">
            <w:pPr>
              <w:snapToGrid w:val="0"/>
              <w:jc w:val="both"/>
            </w:pPr>
            <w:r>
              <w:t>2020</w:t>
            </w:r>
            <w:r w:rsidRPr="00963F9A">
              <w:t>-202</w:t>
            </w:r>
            <w:r>
              <w:t>1</w:t>
            </w:r>
          </w:p>
        </w:tc>
        <w:tc>
          <w:tcPr>
            <w:tcW w:w="1523" w:type="dxa"/>
            <w:tcBorders>
              <w:top w:val="single" w:sz="4" w:space="0" w:color="000000"/>
              <w:left w:val="single" w:sz="4" w:space="0" w:color="000000"/>
              <w:bottom w:val="single" w:sz="4" w:space="0" w:color="000000"/>
            </w:tcBorders>
            <w:shd w:val="clear" w:color="auto" w:fill="auto"/>
          </w:tcPr>
          <w:p w:rsidR="00677078" w:rsidRPr="00963F9A" w:rsidRDefault="00677078" w:rsidP="00677078">
            <w:pPr>
              <w:snapToGrid w:val="0"/>
              <w:jc w:val="both"/>
            </w:pPr>
            <w:r w:rsidRPr="00963F9A">
              <w:t>100</w:t>
            </w:r>
          </w:p>
        </w:tc>
        <w:tc>
          <w:tcPr>
            <w:tcW w:w="1329" w:type="dxa"/>
            <w:tcBorders>
              <w:top w:val="single" w:sz="4" w:space="0" w:color="000000"/>
              <w:left w:val="single" w:sz="4" w:space="0" w:color="000000"/>
              <w:bottom w:val="single" w:sz="4" w:space="0" w:color="000000"/>
            </w:tcBorders>
            <w:shd w:val="clear" w:color="auto" w:fill="auto"/>
          </w:tcPr>
          <w:p w:rsidR="00677078" w:rsidRPr="00963F9A" w:rsidRDefault="00677078" w:rsidP="00677078">
            <w:pPr>
              <w:snapToGrid w:val="0"/>
              <w:jc w:val="both"/>
            </w:pPr>
            <w:r>
              <w:t>78</w:t>
            </w:r>
          </w:p>
        </w:tc>
        <w:tc>
          <w:tcPr>
            <w:tcW w:w="1523" w:type="dxa"/>
            <w:tcBorders>
              <w:top w:val="single" w:sz="4" w:space="0" w:color="000000"/>
              <w:left w:val="single" w:sz="4" w:space="0" w:color="000000"/>
              <w:bottom w:val="single" w:sz="4" w:space="0" w:color="000000"/>
            </w:tcBorders>
            <w:shd w:val="clear" w:color="auto" w:fill="auto"/>
          </w:tcPr>
          <w:p w:rsidR="00677078" w:rsidRPr="00963F9A" w:rsidRDefault="00677078" w:rsidP="00677078">
            <w:pPr>
              <w:snapToGrid w:val="0"/>
              <w:jc w:val="both"/>
            </w:pPr>
            <w:r w:rsidRPr="00963F9A">
              <w:t>100</w:t>
            </w:r>
          </w:p>
        </w:tc>
        <w:tc>
          <w:tcPr>
            <w:tcW w:w="1329" w:type="dxa"/>
            <w:tcBorders>
              <w:top w:val="single" w:sz="4" w:space="0" w:color="000000"/>
              <w:left w:val="single" w:sz="4" w:space="0" w:color="000000"/>
              <w:bottom w:val="single" w:sz="4" w:space="0" w:color="000000"/>
            </w:tcBorders>
            <w:shd w:val="clear" w:color="auto" w:fill="auto"/>
          </w:tcPr>
          <w:p w:rsidR="00677078" w:rsidRPr="00963F9A" w:rsidRDefault="00677078" w:rsidP="00677078">
            <w:pPr>
              <w:snapToGrid w:val="0"/>
              <w:jc w:val="both"/>
            </w:pPr>
            <w:r w:rsidRPr="00963F9A">
              <w:t>8</w:t>
            </w:r>
            <w:r>
              <w:t>6</w:t>
            </w:r>
          </w:p>
        </w:tc>
        <w:tc>
          <w:tcPr>
            <w:tcW w:w="1523" w:type="dxa"/>
            <w:tcBorders>
              <w:top w:val="single" w:sz="4" w:space="0" w:color="000000"/>
              <w:left w:val="single" w:sz="4" w:space="0" w:color="000000"/>
              <w:bottom w:val="single" w:sz="4" w:space="0" w:color="000000"/>
            </w:tcBorders>
            <w:shd w:val="clear" w:color="auto" w:fill="auto"/>
          </w:tcPr>
          <w:p w:rsidR="00677078" w:rsidRPr="00963F9A" w:rsidRDefault="00677078" w:rsidP="00677078">
            <w:pPr>
              <w:snapToGrid w:val="0"/>
              <w:jc w:val="both"/>
            </w:pPr>
            <w:r w:rsidRPr="00963F9A">
              <w:t>100</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677078" w:rsidRPr="00963F9A" w:rsidRDefault="00677078" w:rsidP="00677078">
            <w:pPr>
              <w:snapToGrid w:val="0"/>
              <w:jc w:val="both"/>
            </w:pPr>
            <w:r>
              <w:t>72</w:t>
            </w:r>
          </w:p>
        </w:tc>
      </w:tr>
      <w:tr w:rsidR="00B34EED" w:rsidRPr="00963F9A" w:rsidTr="00762BB6">
        <w:tc>
          <w:tcPr>
            <w:tcW w:w="1357" w:type="dxa"/>
            <w:tcBorders>
              <w:top w:val="single" w:sz="4" w:space="0" w:color="000000"/>
              <w:left w:val="single" w:sz="4" w:space="0" w:color="000000"/>
              <w:bottom w:val="single" w:sz="4" w:space="0" w:color="000000"/>
            </w:tcBorders>
            <w:shd w:val="clear" w:color="auto" w:fill="auto"/>
          </w:tcPr>
          <w:p w:rsidR="00B34EED" w:rsidRDefault="00B34EED" w:rsidP="00677078">
            <w:pPr>
              <w:snapToGrid w:val="0"/>
              <w:jc w:val="both"/>
            </w:pPr>
            <w:r>
              <w:t>2021-2022</w:t>
            </w:r>
          </w:p>
        </w:tc>
        <w:tc>
          <w:tcPr>
            <w:tcW w:w="1523" w:type="dxa"/>
            <w:tcBorders>
              <w:top w:val="single" w:sz="4" w:space="0" w:color="000000"/>
              <w:left w:val="single" w:sz="4" w:space="0" w:color="000000"/>
              <w:bottom w:val="single" w:sz="4" w:space="0" w:color="000000"/>
            </w:tcBorders>
            <w:shd w:val="clear" w:color="auto" w:fill="auto"/>
          </w:tcPr>
          <w:p w:rsidR="00B34EED" w:rsidRPr="00963F9A" w:rsidRDefault="00B34EED" w:rsidP="00B34EED">
            <w:pPr>
              <w:snapToGrid w:val="0"/>
              <w:jc w:val="both"/>
            </w:pPr>
            <w:r w:rsidRPr="00963F9A">
              <w:t>100</w:t>
            </w:r>
          </w:p>
        </w:tc>
        <w:tc>
          <w:tcPr>
            <w:tcW w:w="1329" w:type="dxa"/>
            <w:tcBorders>
              <w:top w:val="single" w:sz="4" w:space="0" w:color="000000"/>
              <w:left w:val="single" w:sz="4" w:space="0" w:color="000000"/>
              <w:bottom w:val="single" w:sz="4" w:space="0" w:color="000000"/>
            </w:tcBorders>
            <w:shd w:val="clear" w:color="auto" w:fill="auto"/>
          </w:tcPr>
          <w:p w:rsidR="00B34EED" w:rsidRPr="00963F9A" w:rsidRDefault="00B34EED" w:rsidP="00B34EED">
            <w:pPr>
              <w:snapToGrid w:val="0"/>
              <w:jc w:val="both"/>
            </w:pPr>
            <w:r w:rsidRPr="00963F9A">
              <w:t>75</w:t>
            </w:r>
          </w:p>
        </w:tc>
        <w:tc>
          <w:tcPr>
            <w:tcW w:w="1523" w:type="dxa"/>
            <w:tcBorders>
              <w:top w:val="single" w:sz="4" w:space="0" w:color="000000"/>
              <w:left w:val="single" w:sz="4" w:space="0" w:color="000000"/>
              <w:bottom w:val="single" w:sz="4" w:space="0" w:color="000000"/>
            </w:tcBorders>
            <w:shd w:val="clear" w:color="auto" w:fill="auto"/>
          </w:tcPr>
          <w:p w:rsidR="00B34EED" w:rsidRPr="00963F9A" w:rsidRDefault="00B34EED" w:rsidP="00B34EED">
            <w:pPr>
              <w:snapToGrid w:val="0"/>
              <w:jc w:val="both"/>
            </w:pPr>
            <w:r w:rsidRPr="00963F9A">
              <w:t>100</w:t>
            </w:r>
          </w:p>
        </w:tc>
        <w:tc>
          <w:tcPr>
            <w:tcW w:w="1329" w:type="dxa"/>
            <w:tcBorders>
              <w:top w:val="single" w:sz="4" w:space="0" w:color="000000"/>
              <w:left w:val="single" w:sz="4" w:space="0" w:color="000000"/>
              <w:bottom w:val="single" w:sz="4" w:space="0" w:color="000000"/>
            </w:tcBorders>
            <w:shd w:val="clear" w:color="auto" w:fill="auto"/>
          </w:tcPr>
          <w:p w:rsidR="00B34EED" w:rsidRPr="00963F9A" w:rsidRDefault="00B34EED" w:rsidP="00B34EED">
            <w:pPr>
              <w:snapToGrid w:val="0"/>
              <w:jc w:val="both"/>
            </w:pPr>
            <w:r w:rsidRPr="00963F9A">
              <w:t>82</w:t>
            </w:r>
          </w:p>
        </w:tc>
        <w:tc>
          <w:tcPr>
            <w:tcW w:w="1523" w:type="dxa"/>
            <w:tcBorders>
              <w:top w:val="single" w:sz="4" w:space="0" w:color="000000"/>
              <w:left w:val="single" w:sz="4" w:space="0" w:color="000000"/>
              <w:bottom w:val="single" w:sz="4" w:space="0" w:color="000000"/>
            </w:tcBorders>
            <w:shd w:val="clear" w:color="auto" w:fill="auto"/>
          </w:tcPr>
          <w:p w:rsidR="00B34EED" w:rsidRPr="00963F9A" w:rsidRDefault="00B34EED" w:rsidP="00B34EED">
            <w:pPr>
              <w:snapToGrid w:val="0"/>
              <w:jc w:val="both"/>
            </w:pPr>
            <w:r w:rsidRPr="00963F9A">
              <w:t>100</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B34EED" w:rsidRPr="00963F9A" w:rsidRDefault="00B34EED" w:rsidP="00B34EED">
            <w:pPr>
              <w:snapToGrid w:val="0"/>
              <w:jc w:val="both"/>
            </w:pPr>
            <w:r w:rsidRPr="00963F9A">
              <w:t>68</w:t>
            </w:r>
          </w:p>
        </w:tc>
      </w:tr>
      <w:tr w:rsidR="00AD64C2" w:rsidRPr="00963F9A" w:rsidTr="00762BB6">
        <w:tc>
          <w:tcPr>
            <w:tcW w:w="1357" w:type="dxa"/>
            <w:tcBorders>
              <w:top w:val="single" w:sz="4" w:space="0" w:color="000000"/>
              <w:left w:val="single" w:sz="4" w:space="0" w:color="000000"/>
              <w:bottom w:val="single" w:sz="4" w:space="0" w:color="000000"/>
            </w:tcBorders>
            <w:shd w:val="clear" w:color="auto" w:fill="auto"/>
          </w:tcPr>
          <w:p w:rsidR="00AD64C2" w:rsidRDefault="00AD64C2" w:rsidP="00677078">
            <w:pPr>
              <w:snapToGrid w:val="0"/>
              <w:jc w:val="both"/>
            </w:pPr>
            <w:r>
              <w:t>2022-2023</w:t>
            </w:r>
          </w:p>
        </w:tc>
        <w:tc>
          <w:tcPr>
            <w:tcW w:w="1523" w:type="dxa"/>
            <w:tcBorders>
              <w:top w:val="single" w:sz="4" w:space="0" w:color="000000"/>
              <w:left w:val="single" w:sz="4" w:space="0" w:color="000000"/>
              <w:bottom w:val="single" w:sz="4" w:space="0" w:color="000000"/>
            </w:tcBorders>
            <w:shd w:val="clear" w:color="auto" w:fill="auto"/>
          </w:tcPr>
          <w:p w:rsidR="00AD64C2" w:rsidRPr="00963F9A" w:rsidRDefault="00AD64C2" w:rsidP="00AD64C2">
            <w:pPr>
              <w:snapToGrid w:val="0"/>
              <w:jc w:val="both"/>
            </w:pPr>
            <w:r w:rsidRPr="00963F9A">
              <w:t>100</w:t>
            </w:r>
          </w:p>
        </w:tc>
        <w:tc>
          <w:tcPr>
            <w:tcW w:w="1329" w:type="dxa"/>
            <w:tcBorders>
              <w:top w:val="single" w:sz="4" w:space="0" w:color="000000"/>
              <w:left w:val="single" w:sz="4" w:space="0" w:color="000000"/>
              <w:bottom w:val="single" w:sz="4" w:space="0" w:color="000000"/>
            </w:tcBorders>
            <w:shd w:val="clear" w:color="auto" w:fill="auto"/>
          </w:tcPr>
          <w:p w:rsidR="00AD64C2" w:rsidRPr="00963F9A" w:rsidRDefault="00AD64C2" w:rsidP="00AD64C2">
            <w:pPr>
              <w:snapToGrid w:val="0"/>
              <w:jc w:val="both"/>
            </w:pPr>
            <w:r w:rsidRPr="00963F9A">
              <w:t>55</w:t>
            </w:r>
          </w:p>
        </w:tc>
        <w:tc>
          <w:tcPr>
            <w:tcW w:w="1523" w:type="dxa"/>
            <w:tcBorders>
              <w:top w:val="single" w:sz="4" w:space="0" w:color="000000"/>
              <w:left w:val="single" w:sz="4" w:space="0" w:color="000000"/>
              <w:bottom w:val="single" w:sz="4" w:space="0" w:color="000000"/>
            </w:tcBorders>
            <w:shd w:val="clear" w:color="auto" w:fill="auto"/>
          </w:tcPr>
          <w:p w:rsidR="00AD64C2" w:rsidRPr="00963F9A" w:rsidRDefault="00AD64C2" w:rsidP="00AD64C2">
            <w:pPr>
              <w:snapToGrid w:val="0"/>
              <w:jc w:val="both"/>
            </w:pPr>
            <w:r w:rsidRPr="00963F9A">
              <w:t>100</w:t>
            </w:r>
          </w:p>
        </w:tc>
        <w:tc>
          <w:tcPr>
            <w:tcW w:w="1329" w:type="dxa"/>
            <w:tcBorders>
              <w:top w:val="single" w:sz="4" w:space="0" w:color="000000"/>
              <w:left w:val="single" w:sz="4" w:space="0" w:color="000000"/>
              <w:bottom w:val="single" w:sz="4" w:space="0" w:color="000000"/>
            </w:tcBorders>
            <w:shd w:val="clear" w:color="auto" w:fill="auto"/>
          </w:tcPr>
          <w:p w:rsidR="00AD64C2" w:rsidRPr="00963F9A" w:rsidRDefault="00AD64C2" w:rsidP="00AD64C2">
            <w:pPr>
              <w:snapToGrid w:val="0"/>
              <w:jc w:val="both"/>
            </w:pPr>
            <w:r w:rsidRPr="00963F9A">
              <w:t>61</w:t>
            </w:r>
          </w:p>
        </w:tc>
        <w:tc>
          <w:tcPr>
            <w:tcW w:w="1523" w:type="dxa"/>
            <w:tcBorders>
              <w:top w:val="single" w:sz="4" w:space="0" w:color="000000"/>
              <w:left w:val="single" w:sz="4" w:space="0" w:color="000000"/>
              <w:bottom w:val="single" w:sz="4" w:space="0" w:color="000000"/>
            </w:tcBorders>
            <w:shd w:val="clear" w:color="auto" w:fill="auto"/>
          </w:tcPr>
          <w:p w:rsidR="00AD64C2" w:rsidRPr="00963F9A" w:rsidRDefault="00AD64C2" w:rsidP="00AD64C2">
            <w:pPr>
              <w:snapToGrid w:val="0"/>
              <w:jc w:val="both"/>
            </w:pPr>
            <w:r w:rsidRPr="00963F9A">
              <w:t>100</w:t>
            </w:r>
          </w:p>
        </w:tc>
        <w:tc>
          <w:tcPr>
            <w:tcW w:w="1295" w:type="dxa"/>
            <w:tcBorders>
              <w:top w:val="single" w:sz="4" w:space="0" w:color="000000"/>
              <w:left w:val="single" w:sz="4" w:space="0" w:color="000000"/>
              <w:bottom w:val="single" w:sz="4" w:space="0" w:color="000000"/>
              <w:right w:val="single" w:sz="4" w:space="0" w:color="000000"/>
            </w:tcBorders>
            <w:shd w:val="clear" w:color="auto" w:fill="auto"/>
          </w:tcPr>
          <w:p w:rsidR="00AD64C2" w:rsidRPr="00963F9A" w:rsidRDefault="00AD64C2" w:rsidP="00AD64C2">
            <w:pPr>
              <w:snapToGrid w:val="0"/>
              <w:jc w:val="both"/>
            </w:pPr>
            <w:r w:rsidRPr="00963F9A">
              <w:t>61</w:t>
            </w:r>
          </w:p>
        </w:tc>
      </w:tr>
    </w:tbl>
    <w:p w:rsidR="00963F9A" w:rsidRPr="00963F9A" w:rsidRDefault="00963F9A" w:rsidP="00963F9A">
      <w:pPr>
        <w:jc w:val="both"/>
      </w:pPr>
    </w:p>
    <w:p w:rsidR="00963F9A" w:rsidRPr="00963F9A" w:rsidRDefault="00963F9A" w:rsidP="00963F9A">
      <w:pPr>
        <w:ind w:firstLine="720"/>
        <w:jc w:val="both"/>
      </w:pPr>
      <w:r w:rsidRPr="00963F9A">
        <w:t xml:space="preserve">По математике в 5-6 классах уровень </w:t>
      </w:r>
      <w:proofErr w:type="spellStart"/>
      <w:r w:rsidRPr="00963F9A">
        <w:t>обученности</w:t>
      </w:r>
      <w:proofErr w:type="spellEnd"/>
      <w:r w:rsidRPr="00963F9A">
        <w:t xml:space="preserve"> остается стабильным, по алгебре и геометрии и в том и другом показателе наблюдается тенденция к росту в качестве знаний  до 5% в год.</w:t>
      </w:r>
    </w:p>
    <w:p w:rsidR="00963F9A" w:rsidRPr="00963F9A" w:rsidRDefault="00963F9A" w:rsidP="00963F9A">
      <w:pPr>
        <w:ind w:firstLine="720"/>
        <w:jc w:val="both"/>
      </w:pPr>
      <w:r w:rsidRPr="00963F9A">
        <w:t xml:space="preserve">В ходе </w:t>
      </w:r>
      <w:proofErr w:type="spellStart"/>
      <w:r w:rsidRPr="00963F9A">
        <w:t>самообследования</w:t>
      </w:r>
      <w:proofErr w:type="spellEnd"/>
      <w:r w:rsidRPr="00963F9A">
        <w:t xml:space="preserve"> проведены </w:t>
      </w:r>
      <w:proofErr w:type="spellStart"/>
      <w:r w:rsidRPr="00963F9A">
        <w:t>срезовые</w:t>
      </w:r>
      <w:proofErr w:type="spellEnd"/>
      <w:r w:rsidRPr="00963F9A">
        <w:t xml:space="preserve"> контрольные работы в 5, 9  классе.</w:t>
      </w:r>
    </w:p>
    <w:p w:rsidR="00963F9A" w:rsidRPr="00963F9A" w:rsidRDefault="00963F9A" w:rsidP="00963F9A">
      <w:pPr>
        <w:jc w:val="both"/>
        <w:rPr>
          <w:b/>
          <w:bCs/>
        </w:rPr>
      </w:pPr>
      <w:r w:rsidRPr="00963F9A">
        <w:rPr>
          <w:b/>
          <w:bCs/>
        </w:rPr>
        <w:t xml:space="preserve">Результаты </w:t>
      </w:r>
      <w:proofErr w:type="spellStart"/>
      <w:r w:rsidRPr="00963F9A">
        <w:rPr>
          <w:b/>
          <w:bCs/>
        </w:rPr>
        <w:t>срезовой</w:t>
      </w:r>
      <w:proofErr w:type="spellEnd"/>
      <w:r w:rsidRPr="00963F9A">
        <w:rPr>
          <w:b/>
          <w:bCs/>
        </w:rPr>
        <w:t xml:space="preserve"> контрольной работы.</w:t>
      </w:r>
    </w:p>
    <w:tbl>
      <w:tblPr>
        <w:tblW w:w="0" w:type="auto"/>
        <w:tblInd w:w="-20" w:type="dxa"/>
        <w:tblLayout w:type="fixed"/>
        <w:tblLook w:val="0000" w:firstRow="0" w:lastRow="0" w:firstColumn="0" w:lastColumn="0" w:noHBand="0" w:noVBand="0"/>
      </w:tblPr>
      <w:tblGrid>
        <w:gridCol w:w="1008"/>
        <w:gridCol w:w="2820"/>
        <w:gridCol w:w="1914"/>
        <w:gridCol w:w="1914"/>
        <w:gridCol w:w="1955"/>
      </w:tblGrid>
      <w:tr w:rsidR="00963F9A" w:rsidRPr="00963F9A" w:rsidTr="00762BB6">
        <w:tc>
          <w:tcPr>
            <w:tcW w:w="1008"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pStyle w:val="1"/>
              <w:snapToGrid w:val="0"/>
              <w:jc w:val="both"/>
              <w:rPr>
                <w:rFonts w:ascii="Times New Roman" w:hAnsi="Times New Roman" w:cs="Times New Roman"/>
                <w:b w:val="0"/>
                <w:bCs w:val="0"/>
                <w:sz w:val="24"/>
                <w:szCs w:val="24"/>
              </w:rPr>
            </w:pPr>
            <w:r w:rsidRPr="00963F9A">
              <w:rPr>
                <w:rFonts w:ascii="Times New Roman" w:hAnsi="Times New Roman" w:cs="Times New Roman"/>
                <w:b w:val="0"/>
                <w:bCs w:val="0"/>
                <w:sz w:val="24"/>
                <w:szCs w:val="24"/>
              </w:rPr>
              <w:t>Класс</w:t>
            </w:r>
          </w:p>
        </w:tc>
        <w:tc>
          <w:tcPr>
            <w:tcW w:w="2820"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Число учащихся, выполнявших работу</w:t>
            </w:r>
          </w:p>
        </w:tc>
        <w:tc>
          <w:tcPr>
            <w:tcW w:w="1914"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 xml:space="preserve">Уровень </w:t>
            </w:r>
            <w:proofErr w:type="spellStart"/>
            <w:r w:rsidRPr="00963F9A">
              <w:t>обученности</w:t>
            </w:r>
            <w:proofErr w:type="spellEnd"/>
          </w:p>
        </w:tc>
        <w:tc>
          <w:tcPr>
            <w:tcW w:w="1914"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Качество знаний</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963F9A" w:rsidRPr="00963F9A" w:rsidRDefault="00963F9A" w:rsidP="00963F9A">
            <w:pPr>
              <w:snapToGrid w:val="0"/>
              <w:jc w:val="both"/>
            </w:pPr>
            <w:r w:rsidRPr="00963F9A">
              <w:t>Средний балл</w:t>
            </w:r>
          </w:p>
        </w:tc>
      </w:tr>
      <w:tr w:rsidR="00963F9A" w:rsidRPr="00963F9A" w:rsidTr="00762BB6">
        <w:tc>
          <w:tcPr>
            <w:tcW w:w="1008"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9</w:t>
            </w:r>
          </w:p>
        </w:tc>
        <w:tc>
          <w:tcPr>
            <w:tcW w:w="2820" w:type="dxa"/>
            <w:tcBorders>
              <w:top w:val="single" w:sz="4" w:space="0" w:color="000000"/>
              <w:left w:val="single" w:sz="4" w:space="0" w:color="000000"/>
              <w:bottom w:val="single" w:sz="4" w:space="0" w:color="000000"/>
            </w:tcBorders>
            <w:shd w:val="clear" w:color="auto" w:fill="auto"/>
          </w:tcPr>
          <w:p w:rsidR="00963F9A" w:rsidRPr="00963F9A" w:rsidRDefault="00B34EED" w:rsidP="00963F9A">
            <w:pPr>
              <w:snapToGrid w:val="0"/>
              <w:jc w:val="both"/>
            </w:pPr>
            <w:r>
              <w:t>2</w:t>
            </w:r>
          </w:p>
        </w:tc>
        <w:tc>
          <w:tcPr>
            <w:tcW w:w="1914"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100%</w:t>
            </w:r>
          </w:p>
        </w:tc>
        <w:tc>
          <w:tcPr>
            <w:tcW w:w="1914" w:type="dxa"/>
            <w:tcBorders>
              <w:top w:val="single" w:sz="4" w:space="0" w:color="000000"/>
              <w:left w:val="single" w:sz="4" w:space="0" w:color="000000"/>
              <w:bottom w:val="single" w:sz="4" w:space="0" w:color="000000"/>
            </w:tcBorders>
            <w:shd w:val="clear" w:color="auto" w:fill="auto"/>
          </w:tcPr>
          <w:p w:rsidR="00963F9A" w:rsidRPr="00963F9A" w:rsidRDefault="00677078" w:rsidP="00963F9A">
            <w:pPr>
              <w:snapToGrid w:val="0"/>
              <w:jc w:val="both"/>
            </w:pPr>
            <w:r>
              <w:t>100</w:t>
            </w:r>
            <w:r w:rsidR="00963F9A" w:rsidRPr="00963F9A">
              <w:t>%</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963F9A" w:rsidRPr="00963F9A" w:rsidRDefault="00963F9A" w:rsidP="00963F9A">
            <w:pPr>
              <w:snapToGrid w:val="0"/>
              <w:jc w:val="both"/>
            </w:pPr>
            <w:r w:rsidRPr="00963F9A">
              <w:t>4</w:t>
            </w:r>
            <w:r w:rsidR="00677078">
              <w:t>,5</w:t>
            </w:r>
          </w:p>
        </w:tc>
      </w:tr>
      <w:tr w:rsidR="00963F9A" w:rsidRPr="00963F9A" w:rsidTr="00762BB6">
        <w:tc>
          <w:tcPr>
            <w:tcW w:w="1008" w:type="dxa"/>
            <w:tcBorders>
              <w:left w:val="single" w:sz="4" w:space="0" w:color="000000"/>
              <w:bottom w:val="single" w:sz="4" w:space="0" w:color="000000"/>
            </w:tcBorders>
            <w:shd w:val="clear" w:color="auto" w:fill="auto"/>
          </w:tcPr>
          <w:p w:rsidR="00963F9A" w:rsidRPr="00963F9A" w:rsidRDefault="00963F9A" w:rsidP="00963F9A">
            <w:pPr>
              <w:snapToGrid w:val="0"/>
              <w:jc w:val="both"/>
            </w:pPr>
          </w:p>
        </w:tc>
        <w:tc>
          <w:tcPr>
            <w:tcW w:w="2820" w:type="dxa"/>
            <w:tcBorders>
              <w:left w:val="single" w:sz="4" w:space="0" w:color="000000"/>
              <w:bottom w:val="single" w:sz="4" w:space="0" w:color="000000"/>
            </w:tcBorders>
            <w:shd w:val="clear" w:color="auto" w:fill="auto"/>
          </w:tcPr>
          <w:p w:rsidR="00963F9A" w:rsidRPr="00963F9A" w:rsidRDefault="00963F9A" w:rsidP="00963F9A">
            <w:pPr>
              <w:snapToGrid w:val="0"/>
              <w:jc w:val="both"/>
            </w:pPr>
          </w:p>
        </w:tc>
        <w:tc>
          <w:tcPr>
            <w:tcW w:w="1914" w:type="dxa"/>
            <w:tcBorders>
              <w:left w:val="single" w:sz="4" w:space="0" w:color="000000"/>
              <w:bottom w:val="single" w:sz="4" w:space="0" w:color="000000"/>
            </w:tcBorders>
            <w:shd w:val="clear" w:color="auto" w:fill="auto"/>
          </w:tcPr>
          <w:p w:rsidR="00963F9A" w:rsidRPr="00963F9A" w:rsidRDefault="00963F9A" w:rsidP="00963F9A">
            <w:pPr>
              <w:snapToGrid w:val="0"/>
              <w:jc w:val="both"/>
            </w:pPr>
          </w:p>
        </w:tc>
        <w:tc>
          <w:tcPr>
            <w:tcW w:w="1914" w:type="dxa"/>
            <w:tcBorders>
              <w:left w:val="single" w:sz="4" w:space="0" w:color="000000"/>
              <w:bottom w:val="single" w:sz="4" w:space="0" w:color="000000"/>
            </w:tcBorders>
            <w:shd w:val="clear" w:color="auto" w:fill="auto"/>
          </w:tcPr>
          <w:p w:rsidR="00963F9A" w:rsidRPr="00963F9A" w:rsidRDefault="00963F9A" w:rsidP="00963F9A">
            <w:pPr>
              <w:snapToGrid w:val="0"/>
              <w:jc w:val="both"/>
            </w:pPr>
          </w:p>
        </w:tc>
        <w:tc>
          <w:tcPr>
            <w:tcW w:w="1955" w:type="dxa"/>
            <w:tcBorders>
              <w:left w:val="single" w:sz="4" w:space="0" w:color="000000"/>
              <w:bottom w:val="single" w:sz="4" w:space="0" w:color="000000"/>
              <w:right w:val="single" w:sz="4" w:space="0" w:color="000000"/>
            </w:tcBorders>
            <w:shd w:val="clear" w:color="auto" w:fill="auto"/>
          </w:tcPr>
          <w:p w:rsidR="00963F9A" w:rsidRPr="00963F9A" w:rsidRDefault="00963F9A" w:rsidP="00963F9A">
            <w:pPr>
              <w:snapToGrid w:val="0"/>
              <w:jc w:val="both"/>
            </w:pPr>
          </w:p>
        </w:tc>
      </w:tr>
    </w:tbl>
    <w:p w:rsidR="00963F9A" w:rsidRPr="00963F9A" w:rsidRDefault="00963F9A" w:rsidP="00963F9A">
      <w:pPr>
        <w:jc w:val="both"/>
      </w:pPr>
    </w:p>
    <w:p w:rsidR="00963F9A" w:rsidRPr="00963F9A" w:rsidRDefault="00963F9A" w:rsidP="00963F9A">
      <w:pPr>
        <w:jc w:val="both"/>
        <w:rPr>
          <w:b/>
          <w:bCs/>
        </w:rPr>
      </w:pPr>
      <w:r w:rsidRPr="00963F9A">
        <w:rPr>
          <w:b/>
          <w:bCs/>
        </w:rPr>
        <w:t>Результаты текущей контрольной работы</w:t>
      </w:r>
    </w:p>
    <w:tbl>
      <w:tblPr>
        <w:tblW w:w="0" w:type="auto"/>
        <w:tblInd w:w="-20" w:type="dxa"/>
        <w:tblLayout w:type="fixed"/>
        <w:tblLook w:val="0000" w:firstRow="0" w:lastRow="0" w:firstColumn="0" w:lastColumn="0" w:noHBand="0" w:noVBand="0"/>
      </w:tblPr>
      <w:tblGrid>
        <w:gridCol w:w="1008"/>
        <w:gridCol w:w="2820"/>
        <w:gridCol w:w="1914"/>
        <w:gridCol w:w="1914"/>
        <w:gridCol w:w="1955"/>
      </w:tblGrid>
      <w:tr w:rsidR="00963F9A" w:rsidRPr="00963F9A" w:rsidTr="00762BB6">
        <w:tc>
          <w:tcPr>
            <w:tcW w:w="1008"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Класс</w:t>
            </w:r>
          </w:p>
        </w:tc>
        <w:tc>
          <w:tcPr>
            <w:tcW w:w="2820"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Число учащихся, выполнявших работу</w:t>
            </w:r>
          </w:p>
        </w:tc>
        <w:tc>
          <w:tcPr>
            <w:tcW w:w="1914"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 xml:space="preserve">Уровень </w:t>
            </w:r>
            <w:proofErr w:type="spellStart"/>
            <w:r w:rsidRPr="00963F9A">
              <w:t>обученности</w:t>
            </w:r>
            <w:proofErr w:type="spellEnd"/>
          </w:p>
        </w:tc>
        <w:tc>
          <w:tcPr>
            <w:tcW w:w="1914"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 xml:space="preserve">Качество </w:t>
            </w:r>
            <w:proofErr w:type="spellStart"/>
            <w:r w:rsidRPr="00963F9A">
              <w:t>обученности</w:t>
            </w:r>
            <w:proofErr w:type="spellEnd"/>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963F9A" w:rsidRPr="00963F9A" w:rsidRDefault="00963F9A" w:rsidP="00963F9A">
            <w:pPr>
              <w:snapToGrid w:val="0"/>
              <w:jc w:val="both"/>
            </w:pPr>
            <w:r w:rsidRPr="00963F9A">
              <w:t>Средний балл</w:t>
            </w:r>
          </w:p>
        </w:tc>
      </w:tr>
      <w:tr w:rsidR="00963F9A" w:rsidRPr="00963F9A" w:rsidTr="00762BB6">
        <w:tc>
          <w:tcPr>
            <w:tcW w:w="1008"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9</w:t>
            </w:r>
          </w:p>
        </w:tc>
        <w:tc>
          <w:tcPr>
            <w:tcW w:w="2820" w:type="dxa"/>
            <w:tcBorders>
              <w:top w:val="single" w:sz="4" w:space="0" w:color="000000"/>
              <w:left w:val="single" w:sz="4" w:space="0" w:color="000000"/>
              <w:bottom w:val="single" w:sz="4" w:space="0" w:color="000000"/>
            </w:tcBorders>
            <w:shd w:val="clear" w:color="auto" w:fill="auto"/>
          </w:tcPr>
          <w:p w:rsidR="00963F9A" w:rsidRPr="00963F9A" w:rsidRDefault="00B34EED" w:rsidP="00963F9A">
            <w:pPr>
              <w:snapToGrid w:val="0"/>
              <w:jc w:val="both"/>
            </w:pPr>
            <w:r>
              <w:t>2</w:t>
            </w:r>
          </w:p>
        </w:tc>
        <w:tc>
          <w:tcPr>
            <w:tcW w:w="1914"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100%</w:t>
            </w:r>
          </w:p>
        </w:tc>
        <w:tc>
          <w:tcPr>
            <w:tcW w:w="1914" w:type="dxa"/>
            <w:tcBorders>
              <w:top w:val="single" w:sz="4" w:space="0" w:color="000000"/>
              <w:left w:val="single" w:sz="4" w:space="0" w:color="000000"/>
              <w:bottom w:val="single" w:sz="4" w:space="0" w:color="000000"/>
            </w:tcBorders>
            <w:shd w:val="clear" w:color="auto" w:fill="auto"/>
          </w:tcPr>
          <w:p w:rsidR="00963F9A" w:rsidRPr="00963F9A" w:rsidRDefault="00677078" w:rsidP="00963F9A">
            <w:pPr>
              <w:snapToGrid w:val="0"/>
              <w:jc w:val="both"/>
            </w:pPr>
            <w:r>
              <w:t>10</w:t>
            </w:r>
            <w:r w:rsidR="00963F9A" w:rsidRPr="00963F9A">
              <w:t>0%</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963F9A" w:rsidRPr="00963F9A" w:rsidRDefault="00677078" w:rsidP="00963F9A">
            <w:pPr>
              <w:snapToGrid w:val="0"/>
              <w:jc w:val="both"/>
            </w:pPr>
            <w:r>
              <w:t>4,5</w:t>
            </w:r>
          </w:p>
        </w:tc>
      </w:tr>
    </w:tbl>
    <w:p w:rsidR="00963F9A" w:rsidRPr="00963F9A" w:rsidRDefault="00963F9A" w:rsidP="00963F9A">
      <w:pPr>
        <w:jc w:val="both"/>
      </w:pPr>
    </w:p>
    <w:p w:rsidR="00963F9A" w:rsidRPr="00963F9A" w:rsidRDefault="00963F9A" w:rsidP="00C36205">
      <w:pPr>
        <w:ind w:firstLine="708"/>
        <w:jc w:val="both"/>
      </w:pPr>
      <w:r w:rsidRPr="00963F9A">
        <w:t>Обобщение и распространение педагогического опыта учителей математики и физики  размещено  на школьном сайте</w:t>
      </w:r>
      <w:r w:rsidRPr="00963F9A">
        <w:rPr>
          <w:i/>
          <w:iCs/>
        </w:rPr>
        <w:t xml:space="preserve">. </w:t>
      </w:r>
      <w:r w:rsidRPr="00963F9A">
        <w:t xml:space="preserve"> Каждый учитель ведет работу по самообразованию. Педагоги и учащиеся школы ведут совместную работу по обновлению и поддержке  сайта,  который пользуется большим спросом у пользователей. Сайт позволяет связать между собой учащихся, учителей,  родителей - создать едино</w:t>
      </w:r>
      <w:r w:rsidR="00C36205">
        <w:t xml:space="preserve">е информационное пространство. </w:t>
      </w:r>
    </w:p>
    <w:p w:rsidR="00963F9A" w:rsidRPr="00963F9A" w:rsidRDefault="00963F9A" w:rsidP="00963F9A">
      <w:pPr>
        <w:jc w:val="both"/>
        <w:rPr>
          <w:b/>
          <w:bCs/>
          <w:u w:val="single"/>
        </w:rPr>
      </w:pPr>
      <w:r w:rsidRPr="00963F9A">
        <w:t xml:space="preserve"> </w:t>
      </w:r>
      <w:r w:rsidRPr="00963F9A">
        <w:rPr>
          <w:b/>
          <w:bCs/>
          <w:u w:val="single"/>
        </w:rPr>
        <w:t>Рекомендации:</w:t>
      </w:r>
    </w:p>
    <w:p w:rsidR="00963F9A" w:rsidRPr="00963F9A" w:rsidRDefault="00963F9A" w:rsidP="00963F9A">
      <w:pPr>
        <w:numPr>
          <w:ilvl w:val="0"/>
          <w:numId w:val="6"/>
        </w:numPr>
        <w:jc w:val="both"/>
      </w:pPr>
      <w:r w:rsidRPr="00963F9A">
        <w:t>Продолжить работу по обновлению содержания математического и физического образования, четко сбалансировать программы, тематическое планирование, набор методического обеспечения.</w:t>
      </w:r>
    </w:p>
    <w:p w:rsidR="00963F9A" w:rsidRPr="00963F9A" w:rsidRDefault="00963F9A" w:rsidP="00963F9A">
      <w:pPr>
        <w:numPr>
          <w:ilvl w:val="0"/>
          <w:numId w:val="6"/>
        </w:numPr>
        <w:jc w:val="both"/>
      </w:pPr>
      <w:r w:rsidRPr="00963F9A">
        <w:t>Активно внедрять информационные компьютерные технологии в образовательный процесс.</w:t>
      </w:r>
    </w:p>
    <w:p w:rsidR="00963F9A" w:rsidRPr="00963F9A" w:rsidRDefault="00963F9A" w:rsidP="00963F9A">
      <w:pPr>
        <w:numPr>
          <w:ilvl w:val="0"/>
          <w:numId w:val="6"/>
        </w:numPr>
        <w:jc w:val="both"/>
      </w:pPr>
      <w:r w:rsidRPr="00963F9A">
        <w:t>Продумать систему повторения материала, обобщение, закрепление и развитие умений и навыков. Вести систематический учет пробелов знаний, усилить работу с отстающими учащимися.</w:t>
      </w:r>
    </w:p>
    <w:p w:rsidR="00963F9A" w:rsidRPr="00963F9A" w:rsidRDefault="00963F9A" w:rsidP="00963F9A">
      <w:pPr>
        <w:numPr>
          <w:ilvl w:val="0"/>
          <w:numId w:val="6"/>
        </w:numPr>
        <w:jc w:val="both"/>
      </w:pPr>
      <w:r w:rsidRPr="00963F9A">
        <w:t>Совершенствовать образовательный процесс, направленный на всесторонне развитие личности, что создаст предпосылки для применения выпускниками школы своих теоретических знаний и способностей.</w:t>
      </w:r>
    </w:p>
    <w:p w:rsidR="00963F9A" w:rsidRPr="00963F9A" w:rsidRDefault="00963F9A" w:rsidP="00963F9A">
      <w:pPr>
        <w:jc w:val="both"/>
      </w:pPr>
    </w:p>
    <w:p w:rsidR="00963F9A" w:rsidRPr="00963F9A" w:rsidRDefault="00963F9A" w:rsidP="00963F9A">
      <w:pPr>
        <w:jc w:val="both"/>
        <w:rPr>
          <w:b/>
          <w:bCs/>
          <w:iCs/>
        </w:rPr>
      </w:pPr>
      <w:r w:rsidRPr="00963F9A">
        <w:rPr>
          <w:b/>
          <w:bCs/>
        </w:rPr>
        <w:t xml:space="preserve">в) </w:t>
      </w:r>
      <w:r w:rsidRPr="00963F9A">
        <w:rPr>
          <w:b/>
          <w:bCs/>
          <w:iCs/>
        </w:rPr>
        <w:t>Состояние</w:t>
      </w:r>
      <w:r w:rsidRPr="00963F9A">
        <w:rPr>
          <w:b/>
          <w:bCs/>
          <w:i/>
          <w:iCs/>
        </w:rPr>
        <w:t xml:space="preserve"> </w:t>
      </w:r>
      <w:r w:rsidRPr="00963F9A">
        <w:rPr>
          <w:b/>
          <w:bCs/>
          <w:iCs/>
        </w:rPr>
        <w:t>преподавания русского языка и литературы, родного языка и литературы</w:t>
      </w:r>
    </w:p>
    <w:p w:rsidR="00963F9A" w:rsidRPr="00963F9A" w:rsidRDefault="00963F9A" w:rsidP="00963F9A">
      <w:pPr>
        <w:jc w:val="both"/>
        <w:rPr>
          <w:b/>
          <w:bCs/>
          <w:i/>
          <w:iCs/>
        </w:rPr>
      </w:pPr>
    </w:p>
    <w:p w:rsidR="00963F9A" w:rsidRPr="00963F9A" w:rsidRDefault="00963F9A" w:rsidP="00963F9A">
      <w:pPr>
        <w:ind w:firstLine="360"/>
        <w:jc w:val="both"/>
      </w:pPr>
      <w:r w:rsidRPr="00963F9A">
        <w:t>Преподавание русского языка и литературы и татарского языка и литературы имеет особое значение, так как на данных уроках происходит воспитание нравственности, духовности молодого поколения. Знание языка способствует устному усвоению всех школьных дисциплин. В  методическое объединение  учителей гуманитарного цикла МБОУ «</w:t>
      </w:r>
      <w:proofErr w:type="spellStart"/>
      <w:r w:rsidRPr="00963F9A">
        <w:t>Большеполянская</w:t>
      </w:r>
      <w:proofErr w:type="spellEnd"/>
      <w:r w:rsidRPr="00963F9A">
        <w:t xml:space="preserve"> основная  общеобразовательная школа» входит и 3 учителя языковеды. Учителя русского языка и литературы работают над проблемой «Формирование коммуникативной компетенции учителя и учащихся как средство повышения качества образования», которая связана с методической проблемой школы. </w:t>
      </w:r>
    </w:p>
    <w:p w:rsidR="00963F9A" w:rsidRPr="00963F9A" w:rsidRDefault="00762BB6" w:rsidP="00963F9A">
      <w:pPr>
        <w:ind w:firstLine="708"/>
        <w:jc w:val="both"/>
      </w:pPr>
      <w:r>
        <w:t>У</w:t>
      </w:r>
      <w:r w:rsidR="00963F9A" w:rsidRPr="00963F9A">
        <w:t>читель-филолог работает над своей методической проблемой.</w:t>
      </w:r>
    </w:p>
    <w:p w:rsidR="00963F9A" w:rsidRPr="00963F9A" w:rsidRDefault="00963F9A" w:rsidP="00963F9A">
      <w:pPr>
        <w:jc w:val="both"/>
      </w:pPr>
      <w:proofErr w:type="spellStart"/>
      <w:r w:rsidRPr="00963F9A">
        <w:t>Абаева</w:t>
      </w:r>
      <w:proofErr w:type="spellEnd"/>
      <w:r w:rsidRPr="00963F9A">
        <w:t xml:space="preserve"> С.Ш. учитель высшей категори</w:t>
      </w:r>
      <w:proofErr w:type="gramStart"/>
      <w:r w:rsidRPr="00963F9A">
        <w:t>и-</w:t>
      </w:r>
      <w:proofErr w:type="gramEnd"/>
      <w:r w:rsidRPr="00963F9A">
        <w:t xml:space="preserve"> работает над проблемой «Развитие навыков самостоятельной исследовательской работы и творческих способностей учащихся на уроках русского языка и литературы». Кильдеева З.Х.  первая квалификационная категория  -  «Исследовательская деятельность на уроках родной литературы как средство развития творческой личности учащихся».  Каждый учитель-филолог, выбрав своё направление в работе, объединил с коллегами усилия в стремлении активизировать деятельность учащихся, повысить успеваемость по предметам, грамотность, умение правильно выражать свои мысли как в устной, так и письменной форме.</w:t>
      </w:r>
    </w:p>
    <w:p w:rsidR="00963F9A" w:rsidRPr="00963F9A" w:rsidRDefault="00963F9A" w:rsidP="00963F9A">
      <w:pPr>
        <w:pStyle w:val="af9"/>
        <w:jc w:val="both"/>
        <w:rPr>
          <w:rFonts w:ascii="Times New Roman" w:hAnsi="Times New Roman"/>
          <w:sz w:val="24"/>
          <w:szCs w:val="24"/>
        </w:rPr>
      </w:pPr>
      <w:r w:rsidRPr="00963F9A">
        <w:rPr>
          <w:rFonts w:ascii="Times New Roman" w:hAnsi="Times New Roman"/>
          <w:sz w:val="24"/>
          <w:szCs w:val="24"/>
        </w:rPr>
        <w:t xml:space="preserve"> </w:t>
      </w:r>
      <w:r w:rsidRPr="00963F9A">
        <w:rPr>
          <w:rFonts w:ascii="Times New Roman" w:hAnsi="Times New Roman"/>
          <w:sz w:val="24"/>
          <w:szCs w:val="24"/>
        </w:rPr>
        <w:tab/>
        <w:t xml:space="preserve">Обучение предметам ведётся по общеобразовательной программе по русскому языку и литературе 5-9 классы для русских школ авторы: </w:t>
      </w:r>
      <w:r w:rsidRPr="00963F9A">
        <w:rPr>
          <w:rFonts w:ascii="Times New Roman" w:hAnsi="Times New Roman"/>
          <w:sz w:val="24"/>
          <w:szCs w:val="24"/>
          <w:lang w:val="ru-RU"/>
        </w:rPr>
        <w:t>Т.Л.</w:t>
      </w:r>
      <w:r w:rsidRPr="00963F9A">
        <w:rPr>
          <w:rFonts w:ascii="Times New Roman" w:hAnsi="Times New Roman"/>
          <w:sz w:val="24"/>
          <w:szCs w:val="24"/>
        </w:rPr>
        <w:t>Ладыженская, Коровина, включенные в Федеральный перечень учебников на 201</w:t>
      </w:r>
      <w:r w:rsidRPr="00963F9A">
        <w:rPr>
          <w:rFonts w:ascii="Times New Roman" w:hAnsi="Times New Roman"/>
          <w:sz w:val="24"/>
          <w:szCs w:val="24"/>
          <w:lang w:val="ru-RU"/>
        </w:rPr>
        <w:t>5</w:t>
      </w:r>
      <w:r w:rsidRPr="00963F9A">
        <w:rPr>
          <w:rFonts w:ascii="Times New Roman" w:hAnsi="Times New Roman"/>
          <w:sz w:val="24"/>
          <w:szCs w:val="24"/>
        </w:rPr>
        <w:t>-201</w:t>
      </w:r>
      <w:r w:rsidRPr="00963F9A">
        <w:rPr>
          <w:rFonts w:ascii="Times New Roman" w:hAnsi="Times New Roman"/>
          <w:sz w:val="24"/>
          <w:szCs w:val="24"/>
          <w:lang w:val="ru-RU"/>
        </w:rPr>
        <w:t>6</w:t>
      </w:r>
      <w:r w:rsidRPr="00963F9A">
        <w:rPr>
          <w:rFonts w:ascii="Times New Roman" w:hAnsi="Times New Roman"/>
          <w:sz w:val="24"/>
          <w:szCs w:val="24"/>
        </w:rPr>
        <w:t xml:space="preserve"> учебный год. Татарский язык –5 кл. (Шамсутдинова РР,Хадиева Г.К.,) 6,7 кл.- Харисова Г.Ф,Сабирзянова Л.К.,Сагдиева ; 8,9 кл-Р.Э.Асылгаряева,Р.А.Юсупова</w:t>
      </w:r>
    </w:p>
    <w:p w:rsidR="00963F9A" w:rsidRPr="00963F9A" w:rsidRDefault="00963F9A" w:rsidP="00963F9A">
      <w:pPr>
        <w:jc w:val="both"/>
      </w:pPr>
      <w:r w:rsidRPr="00963F9A">
        <w:rPr>
          <w:lang w:val="tt-RU"/>
        </w:rPr>
        <w:t>Литературное чтение на татарском языке (Әдәби уку)</w:t>
      </w:r>
      <w:r w:rsidRPr="00963F9A">
        <w:rPr>
          <w:b/>
          <w:lang w:val="tt-RU"/>
        </w:rPr>
        <w:t xml:space="preserve"> </w:t>
      </w:r>
      <w:r w:rsidRPr="00963F9A">
        <w:rPr>
          <w:lang w:val="tt-RU"/>
        </w:rPr>
        <w:t xml:space="preserve">– 5-8 кл (Сафиуллина Г.М.,Гарифуллиноа М.Я., Сафиуллина А.М.) 9 кл (З.Н.Хабибуллина,Х.Д.Фагдиева.  </w:t>
      </w:r>
      <w:proofErr w:type="gramStart"/>
      <w:r w:rsidRPr="00963F9A">
        <w:lastRenderedPageBreak/>
        <w:t>Повышение методического мастерства и методической культуры учителей проводится через работу МО, тематика  заседаний которых посвящается самым разным актуальным проблемам («Деловая игра как средство активизации учащихся в процессе преподавания русского языка», «Развивающая среда как средство приобщения к культуре»,  «Работа со слабоуспевающими детьми на уроках русского языка», «</w:t>
      </w:r>
      <w:proofErr w:type="spellStart"/>
      <w:r w:rsidRPr="00963F9A">
        <w:t>Речетворческое</w:t>
      </w:r>
      <w:proofErr w:type="spellEnd"/>
      <w:r w:rsidRPr="00963F9A">
        <w:t xml:space="preserve"> осмысление слова в процессе обучения русскому языку», «Ознакомление учителей с достижениями педагогической науки.</w:t>
      </w:r>
      <w:proofErr w:type="gramEnd"/>
      <w:r w:rsidRPr="00963F9A">
        <w:t xml:space="preserve"> </w:t>
      </w:r>
      <w:proofErr w:type="gramStart"/>
      <w:r w:rsidRPr="00963F9A">
        <w:t>Внедрение лучшего педагогического опыта», «Организация внеурочной деятельности учащихся как формы развития познавательных интересов учащихся», «Подготовка учащихся к ГИА по русскому языку»), проведение предметных недель, внеклассная работа по предмету.</w:t>
      </w:r>
      <w:proofErr w:type="gramEnd"/>
      <w:r w:rsidRPr="00963F9A">
        <w:t xml:space="preserve"> Не только объединение в целом, но и каждый учитель в отдельности,  работая над своей методической проблемой, развивает интерес учащихся к предмету, расширяет их умственные и нравственные способности, повышает уровень образованности.</w:t>
      </w:r>
    </w:p>
    <w:p w:rsidR="00963F9A" w:rsidRPr="00963F9A" w:rsidRDefault="00963F9A" w:rsidP="00963F9A">
      <w:pPr>
        <w:jc w:val="both"/>
      </w:pPr>
      <w:r w:rsidRPr="00963F9A">
        <w:t xml:space="preserve">    Большое внимание уделяется  формированию практических умений и навыков обучающихся. Практикуется работа с тестами, раздаточным материалом разного уровня сложности. Учителя словесники целенаправленно работают над словом, текстом художественного произведения, отрабатывают навыки самостоятельного чтения. </w:t>
      </w:r>
    </w:p>
    <w:p w:rsidR="00963F9A" w:rsidRDefault="00963F9A" w:rsidP="00963F9A">
      <w:pPr>
        <w:jc w:val="both"/>
      </w:pPr>
      <w:r w:rsidRPr="00963F9A">
        <w:t xml:space="preserve">       В рамках предметных недель учителя используют нестандартные формы проведения уроков, совершенствования методику преподавания. Выросла активность учителей, их стремление к творчеству. В ходе проведения внеклассной работы по предмету учителя проявляют хорошие организаторские способности, разнообразные формы работы вызывают повышенный интерес учащихся. Активно ведётся работа по развитию творческих способностей детей. Стихи, сочинения учащихся не раз занимали призовые места на различных конкурсах.</w:t>
      </w:r>
    </w:p>
    <w:p w:rsidR="00B34EED" w:rsidRDefault="00B34EED" w:rsidP="00963F9A">
      <w:pPr>
        <w:jc w:val="both"/>
      </w:pPr>
    </w:p>
    <w:p w:rsidR="0005353E" w:rsidRPr="000954BE" w:rsidRDefault="0005353E" w:rsidP="0005353E">
      <w:pPr>
        <w:jc w:val="center"/>
        <w:rPr>
          <w:sz w:val="28"/>
          <w:szCs w:val="28"/>
        </w:rPr>
      </w:pPr>
      <w:r w:rsidRPr="000954BE">
        <w:rPr>
          <w:sz w:val="28"/>
          <w:szCs w:val="28"/>
        </w:rPr>
        <w:t>Результативность работы МБОУ «</w:t>
      </w:r>
      <w:proofErr w:type="spellStart"/>
      <w:r w:rsidRPr="000954BE">
        <w:rPr>
          <w:sz w:val="28"/>
          <w:szCs w:val="28"/>
        </w:rPr>
        <w:t>Большеполянская</w:t>
      </w:r>
      <w:proofErr w:type="spellEnd"/>
      <w:r w:rsidRPr="000954BE">
        <w:rPr>
          <w:sz w:val="28"/>
          <w:szCs w:val="28"/>
        </w:rPr>
        <w:t xml:space="preserve"> ООШ» за 2023-2024 учебный год.</w:t>
      </w:r>
    </w:p>
    <w:p w:rsidR="0005353E" w:rsidRPr="002F123D" w:rsidRDefault="0005353E" w:rsidP="0005353E">
      <w:pPr>
        <w:rPr>
          <w:sz w:val="20"/>
          <w:szCs w:val="20"/>
        </w:rPr>
      </w:pPr>
      <w:r w:rsidRPr="002F123D">
        <w:rPr>
          <w:sz w:val="20"/>
          <w:szCs w:val="20"/>
        </w:rPr>
        <w:t>Воспитательная работа</w:t>
      </w:r>
    </w:p>
    <w:tbl>
      <w:tblPr>
        <w:tblStyle w:val="afc"/>
        <w:tblW w:w="10099" w:type="dxa"/>
        <w:tblInd w:w="-601" w:type="dxa"/>
        <w:tblLayout w:type="fixed"/>
        <w:tblLook w:val="04A0" w:firstRow="1" w:lastRow="0" w:firstColumn="1" w:lastColumn="0" w:noHBand="0" w:noVBand="1"/>
      </w:tblPr>
      <w:tblGrid>
        <w:gridCol w:w="2093"/>
        <w:gridCol w:w="1559"/>
        <w:gridCol w:w="2444"/>
        <w:gridCol w:w="1168"/>
        <w:gridCol w:w="1701"/>
        <w:gridCol w:w="1134"/>
      </w:tblGrid>
      <w:tr w:rsidR="0005353E" w:rsidRPr="002F123D" w:rsidTr="0005353E">
        <w:tc>
          <w:tcPr>
            <w:tcW w:w="2093" w:type="dxa"/>
          </w:tcPr>
          <w:p w:rsidR="0005353E" w:rsidRPr="002F123D" w:rsidRDefault="0005353E" w:rsidP="002A55B5">
            <w:pPr>
              <w:rPr>
                <w:sz w:val="20"/>
                <w:szCs w:val="20"/>
              </w:rPr>
            </w:pPr>
            <w:proofErr w:type="spellStart"/>
            <w:r w:rsidRPr="002F123D">
              <w:rPr>
                <w:sz w:val="20"/>
                <w:szCs w:val="20"/>
              </w:rPr>
              <w:t>Район</w:t>
            </w:r>
            <w:r>
              <w:rPr>
                <w:sz w:val="20"/>
                <w:szCs w:val="20"/>
              </w:rPr>
              <w:t>ый</w:t>
            </w:r>
            <w:proofErr w:type="spellEnd"/>
            <w:r>
              <w:rPr>
                <w:sz w:val="20"/>
                <w:szCs w:val="20"/>
              </w:rPr>
              <w:t xml:space="preserve"> уровень</w:t>
            </w:r>
          </w:p>
        </w:tc>
        <w:tc>
          <w:tcPr>
            <w:tcW w:w="1559" w:type="dxa"/>
          </w:tcPr>
          <w:p w:rsidR="0005353E" w:rsidRPr="002F123D" w:rsidRDefault="0005353E" w:rsidP="002A55B5">
            <w:pPr>
              <w:rPr>
                <w:sz w:val="20"/>
                <w:szCs w:val="20"/>
              </w:rPr>
            </w:pPr>
            <w:r w:rsidRPr="002F123D">
              <w:rPr>
                <w:sz w:val="20"/>
                <w:szCs w:val="20"/>
              </w:rPr>
              <w:t>Руководитель</w:t>
            </w:r>
          </w:p>
        </w:tc>
        <w:tc>
          <w:tcPr>
            <w:tcW w:w="2444" w:type="dxa"/>
          </w:tcPr>
          <w:p w:rsidR="0005353E" w:rsidRPr="002F123D" w:rsidRDefault="0005353E" w:rsidP="002A55B5">
            <w:pPr>
              <w:rPr>
                <w:sz w:val="20"/>
                <w:szCs w:val="20"/>
              </w:rPr>
            </w:pPr>
            <w:r w:rsidRPr="002F123D">
              <w:rPr>
                <w:sz w:val="20"/>
                <w:szCs w:val="20"/>
              </w:rPr>
              <w:t>Республика</w:t>
            </w:r>
            <w:r>
              <w:rPr>
                <w:sz w:val="20"/>
                <w:szCs w:val="20"/>
              </w:rPr>
              <w:t>нский уровень</w:t>
            </w:r>
          </w:p>
        </w:tc>
        <w:tc>
          <w:tcPr>
            <w:tcW w:w="1168" w:type="dxa"/>
          </w:tcPr>
          <w:p w:rsidR="0005353E" w:rsidRPr="002F123D" w:rsidRDefault="0005353E" w:rsidP="002A55B5">
            <w:pPr>
              <w:rPr>
                <w:sz w:val="20"/>
                <w:szCs w:val="20"/>
              </w:rPr>
            </w:pPr>
            <w:r w:rsidRPr="002F123D">
              <w:rPr>
                <w:sz w:val="20"/>
                <w:szCs w:val="20"/>
              </w:rPr>
              <w:t>руководитель</w:t>
            </w:r>
          </w:p>
        </w:tc>
        <w:tc>
          <w:tcPr>
            <w:tcW w:w="1701" w:type="dxa"/>
          </w:tcPr>
          <w:p w:rsidR="0005353E" w:rsidRPr="002F123D" w:rsidRDefault="0005353E" w:rsidP="002A55B5">
            <w:pPr>
              <w:rPr>
                <w:sz w:val="20"/>
                <w:szCs w:val="20"/>
              </w:rPr>
            </w:pPr>
            <w:r w:rsidRPr="002F123D">
              <w:rPr>
                <w:sz w:val="20"/>
                <w:szCs w:val="20"/>
              </w:rPr>
              <w:t>Всероссийский</w:t>
            </w:r>
            <w:r>
              <w:rPr>
                <w:sz w:val="20"/>
                <w:szCs w:val="20"/>
              </w:rPr>
              <w:t xml:space="preserve"> уровень</w:t>
            </w:r>
          </w:p>
        </w:tc>
        <w:tc>
          <w:tcPr>
            <w:tcW w:w="1134" w:type="dxa"/>
          </w:tcPr>
          <w:p w:rsidR="0005353E" w:rsidRPr="002F123D" w:rsidRDefault="0005353E" w:rsidP="002A55B5">
            <w:pPr>
              <w:rPr>
                <w:sz w:val="20"/>
                <w:szCs w:val="20"/>
              </w:rPr>
            </w:pPr>
            <w:r w:rsidRPr="002F123D">
              <w:rPr>
                <w:sz w:val="20"/>
                <w:szCs w:val="20"/>
              </w:rPr>
              <w:t>руководитель</w:t>
            </w:r>
          </w:p>
        </w:tc>
      </w:tr>
      <w:tr w:rsidR="0005353E" w:rsidRPr="002F123D" w:rsidTr="0005353E">
        <w:tc>
          <w:tcPr>
            <w:tcW w:w="2093" w:type="dxa"/>
          </w:tcPr>
          <w:p w:rsidR="0005353E" w:rsidRPr="002F123D" w:rsidRDefault="0005353E" w:rsidP="002A55B5">
            <w:pPr>
              <w:rPr>
                <w:sz w:val="20"/>
                <w:szCs w:val="20"/>
              </w:rPr>
            </w:pPr>
            <w:r>
              <w:rPr>
                <w:sz w:val="20"/>
                <w:szCs w:val="20"/>
              </w:rPr>
              <w:t xml:space="preserve">“Новогодний </w:t>
            </w:r>
            <w:proofErr w:type="spellStart"/>
            <w:r>
              <w:rPr>
                <w:sz w:val="20"/>
                <w:szCs w:val="20"/>
              </w:rPr>
              <w:t>феерверк</w:t>
            </w:r>
            <w:proofErr w:type="spellEnd"/>
            <w:r>
              <w:rPr>
                <w:sz w:val="20"/>
                <w:szCs w:val="20"/>
              </w:rPr>
              <w:t xml:space="preserve">: </w:t>
            </w:r>
            <w:r w:rsidRPr="009D5820">
              <w:rPr>
                <w:sz w:val="20"/>
                <w:szCs w:val="20"/>
              </w:rPr>
              <w:t>Гран-при</w:t>
            </w:r>
          </w:p>
        </w:tc>
        <w:tc>
          <w:tcPr>
            <w:tcW w:w="1559" w:type="dxa"/>
          </w:tcPr>
          <w:p w:rsidR="0005353E" w:rsidRPr="002F123D" w:rsidRDefault="0005353E" w:rsidP="002A55B5">
            <w:pPr>
              <w:rPr>
                <w:sz w:val="20"/>
                <w:szCs w:val="20"/>
              </w:rPr>
            </w:pPr>
            <w:proofErr w:type="spellStart"/>
            <w:r>
              <w:rPr>
                <w:sz w:val="20"/>
                <w:szCs w:val="20"/>
              </w:rPr>
              <w:t>Абаева</w:t>
            </w:r>
            <w:proofErr w:type="spellEnd"/>
            <w:r>
              <w:rPr>
                <w:sz w:val="20"/>
                <w:szCs w:val="20"/>
              </w:rPr>
              <w:t xml:space="preserve"> С.Ш.</w:t>
            </w:r>
          </w:p>
        </w:tc>
        <w:tc>
          <w:tcPr>
            <w:tcW w:w="2444" w:type="dxa"/>
          </w:tcPr>
          <w:p w:rsidR="0005353E" w:rsidRDefault="0005353E" w:rsidP="002A55B5">
            <w:r>
              <w:t>1 место в конкурсе «</w:t>
            </w:r>
            <w:proofErr w:type="spellStart"/>
            <w:r>
              <w:t>Авылым</w:t>
            </w:r>
            <w:proofErr w:type="spellEnd"/>
          </w:p>
          <w:p w:rsidR="0005353E" w:rsidRDefault="0005353E" w:rsidP="002A55B5">
            <w:proofErr w:type="spellStart"/>
            <w:r>
              <w:t>тавышлары</w:t>
            </w:r>
            <w:proofErr w:type="spellEnd"/>
            <w:r>
              <w:t>»</w:t>
            </w:r>
          </w:p>
        </w:tc>
        <w:tc>
          <w:tcPr>
            <w:tcW w:w="1168" w:type="dxa"/>
          </w:tcPr>
          <w:p w:rsidR="0005353E" w:rsidRPr="002F123D" w:rsidRDefault="0005353E" w:rsidP="002A55B5">
            <w:pPr>
              <w:rPr>
                <w:sz w:val="20"/>
                <w:szCs w:val="20"/>
              </w:rPr>
            </w:pPr>
            <w:proofErr w:type="spellStart"/>
            <w:r>
              <w:rPr>
                <w:sz w:val="20"/>
                <w:szCs w:val="20"/>
              </w:rPr>
              <w:t>Байбекова</w:t>
            </w:r>
            <w:proofErr w:type="spellEnd"/>
            <w:r>
              <w:rPr>
                <w:sz w:val="20"/>
                <w:szCs w:val="20"/>
              </w:rPr>
              <w:t xml:space="preserve"> А.Ф.</w:t>
            </w:r>
          </w:p>
        </w:tc>
        <w:tc>
          <w:tcPr>
            <w:tcW w:w="1701" w:type="dxa"/>
          </w:tcPr>
          <w:p w:rsidR="0005353E" w:rsidRPr="002F123D" w:rsidRDefault="0005353E" w:rsidP="002A55B5">
            <w:pPr>
              <w:rPr>
                <w:sz w:val="20"/>
                <w:szCs w:val="20"/>
              </w:rPr>
            </w:pPr>
            <w:r w:rsidRPr="002F123D">
              <w:rPr>
                <w:sz w:val="20"/>
                <w:szCs w:val="20"/>
              </w:rPr>
              <w:t>Всероссийская школа-конкурс “Портрет моего края”. Победитель</w:t>
            </w:r>
          </w:p>
        </w:tc>
        <w:tc>
          <w:tcPr>
            <w:tcW w:w="1134" w:type="dxa"/>
          </w:tcPr>
          <w:p w:rsidR="0005353E" w:rsidRDefault="0005353E" w:rsidP="002A55B5">
            <w:pPr>
              <w:rPr>
                <w:sz w:val="20"/>
                <w:szCs w:val="20"/>
              </w:rPr>
            </w:pPr>
          </w:p>
          <w:p w:rsidR="0005353E" w:rsidRPr="002F123D" w:rsidRDefault="0005353E" w:rsidP="002A55B5">
            <w:pPr>
              <w:rPr>
                <w:sz w:val="20"/>
                <w:szCs w:val="20"/>
              </w:rPr>
            </w:pPr>
            <w:proofErr w:type="spellStart"/>
            <w:r>
              <w:rPr>
                <w:sz w:val="20"/>
                <w:szCs w:val="20"/>
              </w:rPr>
              <w:t>Абаева</w:t>
            </w:r>
            <w:proofErr w:type="spellEnd"/>
            <w:r>
              <w:rPr>
                <w:sz w:val="20"/>
                <w:szCs w:val="20"/>
              </w:rPr>
              <w:t xml:space="preserve"> С.Ш.</w:t>
            </w:r>
          </w:p>
        </w:tc>
      </w:tr>
      <w:tr w:rsidR="0005353E" w:rsidTr="0005353E">
        <w:tc>
          <w:tcPr>
            <w:tcW w:w="2093" w:type="dxa"/>
          </w:tcPr>
          <w:p w:rsidR="0005353E" w:rsidRPr="009D5820" w:rsidRDefault="0005353E" w:rsidP="002A55B5">
            <w:pPr>
              <w:rPr>
                <w:sz w:val="20"/>
                <w:szCs w:val="20"/>
              </w:rPr>
            </w:pPr>
            <w:r>
              <w:rPr>
                <w:sz w:val="20"/>
                <w:szCs w:val="20"/>
              </w:rPr>
              <w:t>“</w:t>
            </w:r>
            <w:proofErr w:type="gramStart"/>
            <w:r>
              <w:rPr>
                <w:sz w:val="20"/>
                <w:szCs w:val="20"/>
              </w:rPr>
              <w:t>Новогодний</w:t>
            </w:r>
            <w:proofErr w:type="gramEnd"/>
            <w:r>
              <w:rPr>
                <w:sz w:val="20"/>
                <w:szCs w:val="20"/>
              </w:rPr>
              <w:t xml:space="preserve"> </w:t>
            </w:r>
            <w:proofErr w:type="spellStart"/>
            <w:r>
              <w:rPr>
                <w:sz w:val="20"/>
                <w:szCs w:val="20"/>
              </w:rPr>
              <w:t>феерверк</w:t>
            </w:r>
            <w:proofErr w:type="spellEnd"/>
            <w:r>
              <w:rPr>
                <w:sz w:val="20"/>
                <w:szCs w:val="20"/>
              </w:rPr>
              <w:t xml:space="preserve">: </w:t>
            </w:r>
            <w:r w:rsidRPr="009D5820">
              <w:rPr>
                <w:sz w:val="20"/>
                <w:szCs w:val="20"/>
              </w:rPr>
              <w:t>1 место</w:t>
            </w:r>
          </w:p>
        </w:tc>
        <w:tc>
          <w:tcPr>
            <w:tcW w:w="1559" w:type="dxa"/>
          </w:tcPr>
          <w:p w:rsidR="0005353E" w:rsidRDefault="0005353E" w:rsidP="002A55B5">
            <w:proofErr w:type="spellStart"/>
            <w:r>
              <w:rPr>
                <w:sz w:val="20"/>
                <w:szCs w:val="20"/>
              </w:rPr>
              <w:t>Абаева</w:t>
            </w:r>
            <w:proofErr w:type="spellEnd"/>
            <w:r>
              <w:rPr>
                <w:sz w:val="20"/>
                <w:szCs w:val="20"/>
              </w:rPr>
              <w:t xml:space="preserve"> С.Ш.</w:t>
            </w:r>
          </w:p>
        </w:tc>
        <w:tc>
          <w:tcPr>
            <w:tcW w:w="2444" w:type="dxa"/>
          </w:tcPr>
          <w:p w:rsidR="0005353E" w:rsidRDefault="0005353E" w:rsidP="002A55B5">
            <w:r>
              <w:t>2 место в конкурсе «</w:t>
            </w:r>
            <w:proofErr w:type="spellStart"/>
            <w:r>
              <w:t>Авылым</w:t>
            </w:r>
            <w:proofErr w:type="spellEnd"/>
          </w:p>
          <w:p w:rsidR="0005353E" w:rsidRDefault="0005353E" w:rsidP="002A55B5">
            <w:proofErr w:type="spellStart"/>
            <w:r>
              <w:t>тавышлары</w:t>
            </w:r>
            <w:proofErr w:type="spellEnd"/>
            <w:r>
              <w:t>»</w:t>
            </w:r>
          </w:p>
        </w:tc>
        <w:tc>
          <w:tcPr>
            <w:tcW w:w="1168" w:type="dxa"/>
          </w:tcPr>
          <w:p w:rsidR="0005353E" w:rsidRPr="002F123D" w:rsidRDefault="0005353E" w:rsidP="002A55B5">
            <w:pPr>
              <w:rPr>
                <w:sz w:val="20"/>
                <w:szCs w:val="20"/>
              </w:rPr>
            </w:pPr>
            <w:proofErr w:type="spellStart"/>
            <w:r>
              <w:rPr>
                <w:sz w:val="20"/>
                <w:szCs w:val="20"/>
              </w:rPr>
              <w:t>Ляпина</w:t>
            </w:r>
            <w:proofErr w:type="spellEnd"/>
            <w:r>
              <w:rPr>
                <w:sz w:val="20"/>
                <w:szCs w:val="20"/>
              </w:rPr>
              <w:t xml:space="preserve"> Р.З.</w:t>
            </w:r>
          </w:p>
        </w:tc>
        <w:tc>
          <w:tcPr>
            <w:tcW w:w="1701" w:type="dxa"/>
          </w:tcPr>
          <w:p w:rsidR="0005353E" w:rsidRPr="002F123D" w:rsidRDefault="0005353E" w:rsidP="002A55B5">
            <w:pPr>
              <w:rPr>
                <w:sz w:val="20"/>
                <w:szCs w:val="20"/>
              </w:rPr>
            </w:pPr>
            <w:r w:rsidRPr="002F123D">
              <w:rPr>
                <w:sz w:val="20"/>
                <w:szCs w:val="20"/>
              </w:rPr>
              <w:t>Онлайн-олимпиада</w:t>
            </w:r>
          </w:p>
          <w:p w:rsidR="0005353E" w:rsidRPr="002F123D" w:rsidRDefault="0005353E" w:rsidP="002A55B5">
            <w:pPr>
              <w:rPr>
                <w:sz w:val="20"/>
                <w:szCs w:val="20"/>
              </w:rPr>
            </w:pPr>
            <w:r w:rsidRPr="002F123D">
              <w:rPr>
                <w:sz w:val="20"/>
                <w:szCs w:val="20"/>
              </w:rPr>
              <w:t xml:space="preserve">«Безопасные дороги» </w:t>
            </w:r>
            <w:proofErr w:type="gramStart"/>
            <w:r w:rsidRPr="002F123D">
              <w:rPr>
                <w:sz w:val="20"/>
                <w:szCs w:val="20"/>
              </w:rPr>
              <w:t>от</w:t>
            </w:r>
            <w:proofErr w:type="gramEnd"/>
          </w:p>
          <w:p w:rsidR="0005353E" w:rsidRPr="002F123D" w:rsidRDefault="0005353E" w:rsidP="002A55B5">
            <w:pPr>
              <w:rPr>
                <w:sz w:val="20"/>
                <w:szCs w:val="20"/>
              </w:rPr>
            </w:pPr>
            <w:proofErr w:type="spellStart"/>
            <w:r>
              <w:rPr>
                <w:sz w:val="20"/>
                <w:szCs w:val="20"/>
              </w:rPr>
              <w:t>Учи.ру</w:t>
            </w:r>
            <w:proofErr w:type="gramStart"/>
            <w:r>
              <w:rPr>
                <w:sz w:val="20"/>
                <w:szCs w:val="20"/>
              </w:rPr>
              <w:t>.П</w:t>
            </w:r>
            <w:proofErr w:type="gramEnd"/>
            <w:r>
              <w:rPr>
                <w:sz w:val="20"/>
                <w:szCs w:val="20"/>
              </w:rPr>
              <w:t>обедитель</w:t>
            </w:r>
            <w:proofErr w:type="spellEnd"/>
            <w:r>
              <w:rPr>
                <w:sz w:val="20"/>
                <w:szCs w:val="20"/>
              </w:rPr>
              <w:t>.</w:t>
            </w:r>
          </w:p>
        </w:tc>
        <w:tc>
          <w:tcPr>
            <w:tcW w:w="1134" w:type="dxa"/>
          </w:tcPr>
          <w:p w:rsidR="0005353E" w:rsidRPr="002F123D" w:rsidRDefault="0005353E" w:rsidP="002A55B5">
            <w:pPr>
              <w:rPr>
                <w:sz w:val="20"/>
                <w:szCs w:val="20"/>
              </w:rPr>
            </w:pPr>
            <w:proofErr w:type="spellStart"/>
            <w:r>
              <w:rPr>
                <w:sz w:val="20"/>
                <w:szCs w:val="20"/>
              </w:rPr>
              <w:t>Байбекова</w:t>
            </w:r>
            <w:proofErr w:type="spellEnd"/>
            <w:r>
              <w:rPr>
                <w:sz w:val="20"/>
                <w:szCs w:val="20"/>
              </w:rPr>
              <w:t xml:space="preserve"> А.Ф.</w:t>
            </w:r>
          </w:p>
        </w:tc>
      </w:tr>
      <w:tr w:rsidR="0005353E" w:rsidTr="0005353E">
        <w:tc>
          <w:tcPr>
            <w:tcW w:w="2093" w:type="dxa"/>
          </w:tcPr>
          <w:p w:rsidR="0005353E" w:rsidRPr="009D5820" w:rsidRDefault="0005353E" w:rsidP="002A55B5">
            <w:pPr>
              <w:rPr>
                <w:sz w:val="20"/>
                <w:szCs w:val="20"/>
              </w:rPr>
            </w:pPr>
            <w:r>
              <w:rPr>
                <w:sz w:val="20"/>
                <w:szCs w:val="20"/>
              </w:rPr>
              <w:t>“</w:t>
            </w:r>
            <w:proofErr w:type="gramStart"/>
            <w:r>
              <w:rPr>
                <w:sz w:val="20"/>
                <w:szCs w:val="20"/>
              </w:rPr>
              <w:t>Новогодний</w:t>
            </w:r>
            <w:proofErr w:type="gramEnd"/>
            <w:r>
              <w:rPr>
                <w:sz w:val="20"/>
                <w:szCs w:val="20"/>
              </w:rPr>
              <w:t xml:space="preserve"> </w:t>
            </w:r>
            <w:proofErr w:type="spellStart"/>
            <w:r>
              <w:rPr>
                <w:sz w:val="20"/>
                <w:szCs w:val="20"/>
              </w:rPr>
              <w:t>феерверк</w:t>
            </w:r>
            <w:proofErr w:type="spellEnd"/>
            <w:r>
              <w:rPr>
                <w:sz w:val="20"/>
                <w:szCs w:val="20"/>
              </w:rPr>
              <w:t xml:space="preserve">: </w:t>
            </w:r>
            <w:r w:rsidRPr="009D5820">
              <w:rPr>
                <w:sz w:val="20"/>
                <w:szCs w:val="20"/>
              </w:rPr>
              <w:t>1 место</w:t>
            </w:r>
          </w:p>
        </w:tc>
        <w:tc>
          <w:tcPr>
            <w:tcW w:w="1559" w:type="dxa"/>
          </w:tcPr>
          <w:p w:rsidR="0005353E" w:rsidRDefault="0005353E" w:rsidP="002A55B5">
            <w:proofErr w:type="spellStart"/>
            <w:r>
              <w:rPr>
                <w:sz w:val="20"/>
                <w:szCs w:val="20"/>
              </w:rPr>
              <w:t>Абаева</w:t>
            </w:r>
            <w:proofErr w:type="spellEnd"/>
            <w:r>
              <w:rPr>
                <w:sz w:val="20"/>
                <w:szCs w:val="20"/>
              </w:rPr>
              <w:t xml:space="preserve"> С.Ш.</w:t>
            </w:r>
          </w:p>
        </w:tc>
        <w:tc>
          <w:tcPr>
            <w:tcW w:w="2444" w:type="dxa"/>
          </w:tcPr>
          <w:p w:rsidR="0005353E" w:rsidRDefault="0005353E" w:rsidP="002A55B5">
            <w:r>
              <w:t xml:space="preserve">1 место в конкурсе поделок  </w:t>
            </w:r>
            <w:proofErr w:type="gramStart"/>
            <w:r>
              <w:t>из</w:t>
            </w:r>
            <w:proofErr w:type="gramEnd"/>
          </w:p>
          <w:p w:rsidR="0005353E" w:rsidRDefault="0005353E" w:rsidP="002A55B5">
            <w:r>
              <w:t>бытовых отходо</w:t>
            </w:r>
            <w:proofErr w:type="gramStart"/>
            <w:r>
              <w:t>в(</w:t>
            </w:r>
            <w:proofErr w:type="spellStart"/>
            <w:proofErr w:type="gramEnd"/>
            <w:r>
              <w:t>Шиндяков</w:t>
            </w:r>
            <w:proofErr w:type="spellEnd"/>
            <w:r>
              <w:t xml:space="preserve"> Е.</w:t>
            </w:r>
          </w:p>
        </w:tc>
        <w:tc>
          <w:tcPr>
            <w:tcW w:w="1168" w:type="dxa"/>
          </w:tcPr>
          <w:p w:rsidR="0005353E" w:rsidRDefault="0005353E" w:rsidP="002A55B5">
            <w:proofErr w:type="spellStart"/>
            <w:r>
              <w:t>Капкаева</w:t>
            </w:r>
            <w:proofErr w:type="spellEnd"/>
            <w:r>
              <w:t xml:space="preserve"> А.Ю.</w:t>
            </w:r>
          </w:p>
        </w:tc>
        <w:tc>
          <w:tcPr>
            <w:tcW w:w="1701" w:type="dxa"/>
          </w:tcPr>
          <w:p w:rsidR="0005353E" w:rsidRPr="002F123D" w:rsidRDefault="0005353E" w:rsidP="002A55B5">
            <w:pPr>
              <w:rPr>
                <w:sz w:val="20"/>
                <w:szCs w:val="20"/>
              </w:rPr>
            </w:pPr>
            <w:r w:rsidRPr="002F123D">
              <w:rPr>
                <w:sz w:val="20"/>
                <w:szCs w:val="20"/>
              </w:rPr>
              <w:t>Онлайн-олимпиада</w:t>
            </w:r>
          </w:p>
          <w:p w:rsidR="0005353E" w:rsidRPr="002F123D" w:rsidRDefault="0005353E" w:rsidP="002A55B5">
            <w:pPr>
              <w:rPr>
                <w:sz w:val="20"/>
                <w:szCs w:val="20"/>
              </w:rPr>
            </w:pPr>
            <w:r w:rsidRPr="002F123D">
              <w:rPr>
                <w:sz w:val="20"/>
                <w:szCs w:val="20"/>
              </w:rPr>
              <w:t xml:space="preserve">«Безопасные дороги» </w:t>
            </w:r>
            <w:proofErr w:type="gramStart"/>
            <w:r w:rsidRPr="002F123D">
              <w:rPr>
                <w:sz w:val="20"/>
                <w:szCs w:val="20"/>
              </w:rPr>
              <w:t>от</w:t>
            </w:r>
            <w:proofErr w:type="gramEnd"/>
          </w:p>
          <w:p w:rsidR="0005353E" w:rsidRPr="002F123D" w:rsidRDefault="0005353E" w:rsidP="002A55B5">
            <w:pPr>
              <w:rPr>
                <w:sz w:val="20"/>
                <w:szCs w:val="20"/>
              </w:rPr>
            </w:pPr>
            <w:proofErr w:type="spellStart"/>
            <w:r>
              <w:rPr>
                <w:sz w:val="20"/>
                <w:szCs w:val="20"/>
              </w:rPr>
              <w:t>Учи.ру</w:t>
            </w:r>
            <w:proofErr w:type="gramStart"/>
            <w:r>
              <w:rPr>
                <w:sz w:val="20"/>
                <w:szCs w:val="20"/>
              </w:rPr>
              <w:t>.П</w:t>
            </w:r>
            <w:proofErr w:type="gramEnd"/>
            <w:r>
              <w:rPr>
                <w:sz w:val="20"/>
                <w:szCs w:val="20"/>
              </w:rPr>
              <w:t>обедитель</w:t>
            </w:r>
            <w:proofErr w:type="spellEnd"/>
            <w:r>
              <w:rPr>
                <w:sz w:val="20"/>
                <w:szCs w:val="20"/>
              </w:rPr>
              <w:t>.</w:t>
            </w:r>
          </w:p>
        </w:tc>
        <w:tc>
          <w:tcPr>
            <w:tcW w:w="1134" w:type="dxa"/>
          </w:tcPr>
          <w:p w:rsidR="0005353E" w:rsidRPr="002F123D" w:rsidRDefault="0005353E" w:rsidP="002A55B5">
            <w:pPr>
              <w:rPr>
                <w:sz w:val="20"/>
                <w:szCs w:val="20"/>
              </w:rPr>
            </w:pPr>
            <w:proofErr w:type="spellStart"/>
            <w:r>
              <w:rPr>
                <w:sz w:val="20"/>
                <w:szCs w:val="20"/>
              </w:rPr>
              <w:t>Ляпина</w:t>
            </w:r>
            <w:proofErr w:type="spellEnd"/>
            <w:r>
              <w:rPr>
                <w:sz w:val="20"/>
                <w:szCs w:val="20"/>
              </w:rPr>
              <w:t xml:space="preserve"> Р.З.</w:t>
            </w:r>
          </w:p>
        </w:tc>
      </w:tr>
      <w:tr w:rsidR="0005353E" w:rsidTr="0005353E">
        <w:tc>
          <w:tcPr>
            <w:tcW w:w="2093" w:type="dxa"/>
          </w:tcPr>
          <w:p w:rsidR="0005353E" w:rsidRPr="009D5820" w:rsidRDefault="0005353E" w:rsidP="002A55B5">
            <w:pPr>
              <w:rPr>
                <w:sz w:val="20"/>
                <w:szCs w:val="20"/>
              </w:rPr>
            </w:pPr>
            <w:r>
              <w:rPr>
                <w:sz w:val="20"/>
                <w:szCs w:val="20"/>
              </w:rPr>
              <w:t>“</w:t>
            </w:r>
            <w:proofErr w:type="gramStart"/>
            <w:r>
              <w:rPr>
                <w:sz w:val="20"/>
                <w:szCs w:val="20"/>
              </w:rPr>
              <w:t>Новогодний</w:t>
            </w:r>
            <w:proofErr w:type="gramEnd"/>
            <w:r>
              <w:rPr>
                <w:sz w:val="20"/>
                <w:szCs w:val="20"/>
              </w:rPr>
              <w:t xml:space="preserve"> </w:t>
            </w:r>
            <w:proofErr w:type="spellStart"/>
            <w:r>
              <w:rPr>
                <w:sz w:val="20"/>
                <w:szCs w:val="20"/>
              </w:rPr>
              <w:t>феерверк</w:t>
            </w:r>
            <w:proofErr w:type="spellEnd"/>
            <w:r>
              <w:rPr>
                <w:sz w:val="20"/>
                <w:szCs w:val="20"/>
              </w:rPr>
              <w:t xml:space="preserve">: </w:t>
            </w:r>
            <w:r w:rsidRPr="009D5820">
              <w:rPr>
                <w:sz w:val="20"/>
                <w:szCs w:val="20"/>
              </w:rPr>
              <w:t>2 место.</w:t>
            </w:r>
          </w:p>
        </w:tc>
        <w:tc>
          <w:tcPr>
            <w:tcW w:w="1559" w:type="dxa"/>
          </w:tcPr>
          <w:p w:rsidR="0005353E" w:rsidRDefault="0005353E" w:rsidP="002A55B5">
            <w:proofErr w:type="spellStart"/>
            <w:r>
              <w:rPr>
                <w:sz w:val="20"/>
                <w:szCs w:val="20"/>
              </w:rPr>
              <w:t>Абаева</w:t>
            </w:r>
            <w:proofErr w:type="spellEnd"/>
            <w:r>
              <w:rPr>
                <w:sz w:val="20"/>
                <w:szCs w:val="20"/>
              </w:rPr>
              <w:t xml:space="preserve"> С.Ш.</w:t>
            </w:r>
          </w:p>
        </w:tc>
        <w:tc>
          <w:tcPr>
            <w:tcW w:w="2444" w:type="dxa"/>
          </w:tcPr>
          <w:p w:rsidR="0005353E" w:rsidRPr="00162A4A" w:rsidRDefault="0005353E" w:rsidP="002A55B5">
            <w:r w:rsidRPr="00162A4A">
              <w:t>Призёр в конкурсе «Письмо водителю» (3 место)</w:t>
            </w:r>
          </w:p>
        </w:tc>
        <w:tc>
          <w:tcPr>
            <w:tcW w:w="1168" w:type="dxa"/>
          </w:tcPr>
          <w:p w:rsidR="0005353E" w:rsidRDefault="0005353E" w:rsidP="002A55B5">
            <w:proofErr w:type="spellStart"/>
            <w:r>
              <w:t>Байбекова</w:t>
            </w:r>
            <w:proofErr w:type="spellEnd"/>
            <w:r>
              <w:t xml:space="preserve"> А.Ф.</w:t>
            </w:r>
          </w:p>
          <w:p w:rsidR="0005353E" w:rsidRDefault="0005353E" w:rsidP="002A55B5">
            <w:proofErr w:type="spellStart"/>
            <w:r>
              <w:t>Ляпина</w:t>
            </w:r>
            <w:proofErr w:type="spellEnd"/>
            <w:r>
              <w:t xml:space="preserve"> Р.</w:t>
            </w:r>
            <w:proofErr w:type="gramStart"/>
            <w:r>
              <w:t>З</w:t>
            </w:r>
            <w:proofErr w:type="gramEnd"/>
            <w:r>
              <w:t>,</w:t>
            </w:r>
          </w:p>
        </w:tc>
        <w:tc>
          <w:tcPr>
            <w:tcW w:w="1701" w:type="dxa"/>
          </w:tcPr>
          <w:p w:rsidR="0005353E" w:rsidRDefault="0005353E" w:rsidP="002A55B5">
            <w:r>
              <w:t xml:space="preserve">Победитель олимпиады </w:t>
            </w:r>
            <w:proofErr w:type="gramStart"/>
            <w:r>
              <w:t>по</w:t>
            </w:r>
            <w:proofErr w:type="gramEnd"/>
          </w:p>
          <w:p w:rsidR="0005353E" w:rsidRDefault="0005353E" w:rsidP="002A55B5">
            <w:r>
              <w:t>безопасности дорожного движения</w:t>
            </w:r>
          </w:p>
          <w:p w:rsidR="0005353E" w:rsidRDefault="0005353E" w:rsidP="002A55B5">
            <w:proofErr w:type="spellStart"/>
            <w:r>
              <w:t>Капкаев</w:t>
            </w:r>
            <w:proofErr w:type="spellEnd"/>
            <w:r>
              <w:t xml:space="preserve"> Р.(</w:t>
            </w:r>
            <w:proofErr w:type="spellStart"/>
            <w:r>
              <w:t>Учи</w:t>
            </w:r>
            <w:proofErr w:type="gramStart"/>
            <w:r>
              <w:t>.р</w:t>
            </w:r>
            <w:proofErr w:type="gramEnd"/>
            <w:r>
              <w:t>у</w:t>
            </w:r>
            <w:proofErr w:type="spellEnd"/>
            <w:r>
              <w:t>)</w:t>
            </w:r>
          </w:p>
        </w:tc>
        <w:tc>
          <w:tcPr>
            <w:tcW w:w="1134" w:type="dxa"/>
          </w:tcPr>
          <w:p w:rsidR="0005353E" w:rsidRDefault="0005353E" w:rsidP="002A55B5">
            <w:r>
              <w:t>Ахметов</w:t>
            </w:r>
            <w:proofErr w:type="gramStart"/>
            <w:r>
              <w:t xml:space="preserve"> Д</w:t>
            </w:r>
            <w:proofErr w:type="gramEnd"/>
            <w:r>
              <w:t>,</w:t>
            </w:r>
          </w:p>
        </w:tc>
      </w:tr>
      <w:tr w:rsidR="0005353E" w:rsidTr="0005353E">
        <w:tc>
          <w:tcPr>
            <w:tcW w:w="2093" w:type="dxa"/>
          </w:tcPr>
          <w:p w:rsidR="0005353E" w:rsidRPr="009D5820" w:rsidRDefault="0005353E" w:rsidP="002A55B5">
            <w:pPr>
              <w:rPr>
                <w:sz w:val="20"/>
                <w:szCs w:val="20"/>
              </w:rPr>
            </w:pPr>
            <w:r w:rsidRPr="009D5820">
              <w:rPr>
                <w:sz w:val="20"/>
                <w:szCs w:val="20"/>
              </w:rPr>
              <w:t xml:space="preserve">“Новогодний </w:t>
            </w:r>
            <w:proofErr w:type="spellStart"/>
            <w:r w:rsidRPr="009D5820">
              <w:rPr>
                <w:sz w:val="20"/>
                <w:szCs w:val="20"/>
              </w:rPr>
              <w:lastRenderedPageBreak/>
              <w:t>феерверк</w:t>
            </w:r>
            <w:proofErr w:type="spellEnd"/>
            <w:r>
              <w:rPr>
                <w:sz w:val="20"/>
                <w:szCs w:val="20"/>
              </w:rPr>
              <w:t>»</w:t>
            </w:r>
            <w:r w:rsidRPr="009D5820">
              <w:rPr>
                <w:sz w:val="20"/>
                <w:szCs w:val="20"/>
              </w:rPr>
              <w:t xml:space="preserve">: </w:t>
            </w:r>
          </w:p>
          <w:p w:rsidR="0005353E" w:rsidRPr="00B73BC0" w:rsidRDefault="0005353E" w:rsidP="002A55B5">
            <w:pPr>
              <w:ind w:right="-51"/>
              <w:rPr>
                <w:lang w:val="tt-RU"/>
              </w:rPr>
            </w:pPr>
            <w:r w:rsidRPr="00B73BC0">
              <w:rPr>
                <w:lang w:val="tt-RU"/>
              </w:rPr>
              <w:t xml:space="preserve"> 1</w:t>
            </w:r>
            <w:r>
              <w:rPr>
                <w:lang w:val="tt-RU"/>
              </w:rPr>
              <w:t xml:space="preserve">место </w:t>
            </w:r>
            <w:r w:rsidRPr="00B73BC0">
              <w:rPr>
                <w:lang w:val="tt-RU"/>
              </w:rPr>
              <w:t>,2,3 места)</w:t>
            </w:r>
          </w:p>
          <w:p w:rsidR="0005353E" w:rsidRDefault="0005353E" w:rsidP="002A55B5"/>
        </w:tc>
        <w:tc>
          <w:tcPr>
            <w:tcW w:w="1559" w:type="dxa"/>
          </w:tcPr>
          <w:p w:rsidR="0005353E" w:rsidRDefault="0005353E" w:rsidP="002A55B5">
            <w:proofErr w:type="spellStart"/>
            <w:r>
              <w:lastRenderedPageBreak/>
              <w:t>Байбекова</w:t>
            </w:r>
            <w:proofErr w:type="spellEnd"/>
            <w:r>
              <w:t xml:space="preserve"> </w:t>
            </w:r>
            <w:r>
              <w:lastRenderedPageBreak/>
              <w:t>А.Ф.</w:t>
            </w:r>
          </w:p>
        </w:tc>
        <w:tc>
          <w:tcPr>
            <w:tcW w:w="2444" w:type="dxa"/>
          </w:tcPr>
          <w:p w:rsidR="0005353E" w:rsidRPr="00D03D4A" w:rsidRDefault="0005353E" w:rsidP="002A55B5">
            <w:pPr>
              <w:rPr>
                <w:lang w:val="tt-RU"/>
              </w:rPr>
            </w:pPr>
            <w:r>
              <w:lastRenderedPageBreak/>
              <w:t xml:space="preserve"> </w:t>
            </w:r>
            <w:r w:rsidRPr="00D03D4A">
              <w:rPr>
                <w:lang w:val="tt-RU"/>
              </w:rPr>
              <w:t xml:space="preserve">Победитель </w:t>
            </w:r>
            <w:r w:rsidRPr="00D03D4A">
              <w:rPr>
                <w:lang w:val="tt-RU"/>
              </w:rPr>
              <w:lastRenderedPageBreak/>
              <w:t>межрегионального</w:t>
            </w:r>
          </w:p>
          <w:p w:rsidR="0005353E" w:rsidRPr="00D03D4A" w:rsidRDefault="0005353E" w:rsidP="002A55B5">
            <w:pPr>
              <w:rPr>
                <w:lang w:val="tt-RU"/>
              </w:rPr>
            </w:pPr>
            <w:r w:rsidRPr="00D03D4A">
              <w:rPr>
                <w:lang w:val="tt-RU"/>
              </w:rPr>
              <w:t>дистанционного конкурса творческих</w:t>
            </w:r>
          </w:p>
          <w:p w:rsidR="0005353E" w:rsidRPr="00D03D4A" w:rsidRDefault="0005353E" w:rsidP="002A55B5">
            <w:pPr>
              <w:rPr>
                <w:lang w:val="tt-RU"/>
              </w:rPr>
            </w:pPr>
            <w:r w:rsidRPr="00D03D4A">
              <w:rPr>
                <w:lang w:val="tt-RU"/>
              </w:rPr>
              <w:t>работ (инсценировка) обучающихся,</w:t>
            </w:r>
          </w:p>
          <w:p w:rsidR="0005353E" w:rsidRPr="00D03D4A" w:rsidRDefault="0005353E" w:rsidP="002A55B5">
            <w:pPr>
              <w:rPr>
                <w:lang w:val="tt-RU"/>
              </w:rPr>
            </w:pPr>
            <w:r w:rsidRPr="00D03D4A">
              <w:rPr>
                <w:lang w:val="tt-RU"/>
              </w:rPr>
              <w:t>посвященного творчеству татарского</w:t>
            </w:r>
          </w:p>
          <w:p w:rsidR="0005353E" w:rsidRPr="00D03D4A" w:rsidRDefault="0005353E" w:rsidP="002A55B5">
            <w:pPr>
              <w:rPr>
                <w:lang w:val="tt-RU"/>
              </w:rPr>
            </w:pPr>
            <w:r w:rsidRPr="00D03D4A">
              <w:rPr>
                <w:lang w:val="tt-RU"/>
              </w:rPr>
              <w:t>писателя-фронтовика Г.С. Абсалямова-</w:t>
            </w:r>
          </w:p>
          <w:p w:rsidR="0005353E" w:rsidRPr="00D03D4A" w:rsidRDefault="0005353E" w:rsidP="002A55B5">
            <w:pPr>
              <w:rPr>
                <w:lang w:val="tt-RU"/>
              </w:rPr>
            </w:pPr>
            <w:r w:rsidRPr="00D03D4A">
              <w:rPr>
                <w:lang w:val="tt-RU"/>
              </w:rPr>
              <w:t>Кильдеев Р.</w:t>
            </w:r>
          </w:p>
          <w:p w:rsidR="0005353E" w:rsidRDefault="0005353E" w:rsidP="002A55B5"/>
          <w:p w:rsidR="0005353E" w:rsidRDefault="0005353E" w:rsidP="002A55B5"/>
        </w:tc>
        <w:tc>
          <w:tcPr>
            <w:tcW w:w="1168" w:type="dxa"/>
          </w:tcPr>
          <w:p w:rsidR="0005353E" w:rsidRDefault="0005353E" w:rsidP="002A55B5">
            <w:r>
              <w:lastRenderedPageBreak/>
              <w:t>Кильдее</w:t>
            </w:r>
            <w:r>
              <w:lastRenderedPageBreak/>
              <w:t>ва З.Х.</w:t>
            </w:r>
          </w:p>
        </w:tc>
        <w:tc>
          <w:tcPr>
            <w:tcW w:w="1701" w:type="dxa"/>
          </w:tcPr>
          <w:p w:rsidR="0005353E" w:rsidRPr="003F306C" w:rsidRDefault="0005353E" w:rsidP="002A55B5">
            <w:pPr>
              <w:ind w:right="-51"/>
            </w:pPr>
            <w:r w:rsidRPr="003F306C">
              <w:lastRenderedPageBreak/>
              <w:t xml:space="preserve">Онлайн – </w:t>
            </w:r>
            <w:proofErr w:type="spellStart"/>
            <w:r w:rsidRPr="003F306C">
              <w:lastRenderedPageBreak/>
              <w:t>олимпиада</w:t>
            </w:r>
            <w:proofErr w:type="gramStart"/>
            <w:r w:rsidRPr="003F306C">
              <w:t>«Н</w:t>
            </w:r>
            <w:proofErr w:type="gramEnd"/>
            <w:r w:rsidRPr="003F306C">
              <w:t>аука</w:t>
            </w:r>
            <w:proofErr w:type="spellEnd"/>
            <w:r w:rsidRPr="003F306C">
              <w:t xml:space="preserve"> вокруг нас» от</w:t>
            </w:r>
          </w:p>
          <w:p w:rsidR="0005353E" w:rsidRPr="003F306C" w:rsidRDefault="0005353E" w:rsidP="002A55B5">
            <w:pPr>
              <w:ind w:right="-51"/>
            </w:pPr>
            <w:proofErr w:type="spellStart"/>
            <w:r w:rsidRPr="003F306C">
              <w:t>Учи</w:t>
            </w:r>
            <w:proofErr w:type="gramStart"/>
            <w:r w:rsidRPr="003F306C">
              <w:t>.р</w:t>
            </w:r>
            <w:proofErr w:type="gramEnd"/>
            <w:r w:rsidRPr="003F306C">
              <w:t>у</w:t>
            </w:r>
            <w:proofErr w:type="spellEnd"/>
            <w:r w:rsidRPr="003F306C">
              <w:t>.(1 победитель)</w:t>
            </w:r>
          </w:p>
          <w:p w:rsidR="0005353E" w:rsidRDefault="0005353E" w:rsidP="002A55B5"/>
        </w:tc>
        <w:tc>
          <w:tcPr>
            <w:tcW w:w="1134" w:type="dxa"/>
          </w:tcPr>
          <w:p w:rsidR="0005353E" w:rsidRDefault="0005353E" w:rsidP="002A55B5">
            <w:proofErr w:type="spellStart"/>
            <w:r>
              <w:lastRenderedPageBreak/>
              <w:t>Ляпина</w:t>
            </w:r>
            <w:proofErr w:type="spellEnd"/>
            <w:r>
              <w:t xml:space="preserve"> </w:t>
            </w:r>
            <w:proofErr w:type="gramStart"/>
            <w:r>
              <w:lastRenderedPageBreak/>
              <w:t>Р</w:t>
            </w:r>
            <w:proofErr w:type="gramEnd"/>
            <w:r>
              <w:t>,</w:t>
            </w:r>
          </w:p>
        </w:tc>
      </w:tr>
      <w:tr w:rsidR="0005353E" w:rsidTr="0005353E">
        <w:tc>
          <w:tcPr>
            <w:tcW w:w="2093" w:type="dxa"/>
          </w:tcPr>
          <w:p w:rsidR="0005353E" w:rsidRPr="009D5820" w:rsidRDefault="0005353E" w:rsidP="002A55B5">
            <w:pPr>
              <w:rPr>
                <w:sz w:val="20"/>
                <w:szCs w:val="20"/>
              </w:rPr>
            </w:pPr>
            <w:r w:rsidRPr="009D5820">
              <w:rPr>
                <w:sz w:val="20"/>
                <w:szCs w:val="20"/>
              </w:rPr>
              <w:lastRenderedPageBreak/>
              <w:t xml:space="preserve">“Новогодний </w:t>
            </w:r>
            <w:proofErr w:type="spellStart"/>
            <w:r w:rsidRPr="009D5820">
              <w:rPr>
                <w:sz w:val="20"/>
                <w:szCs w:val="20"/>
              </w:rPr>
              <w:t>феерверк</w:t>
            </w:r>
            <w:proofErr w:type="spellEnd"/>
            <w:r>
              <w:rPr>
                <w:sz w:val="20"/>
                <w:szCs w:val="20"/>
              </w:rPr>
              <w:t>»</w:t>
            </w:r>
            <w:r w:rsidRPr="009D5820">
              <w:rPr>
                <w:sz w:val="20"/>
                <w:szCs w:val="20"/>
              </w:rPr>
              <w:t xml:space="preserve">: </w:t>
            </w:r>
          </w:p>
          <w:p w:rsidR="0005353E" w:rsidRPr="00B73BC0" w:rsidRDefault="0005353E" w:rsidP="002A55B5">
            <w:pPr>
              <w:ind w:right="-51"/>
              <w:rPr>
                <w:lang w:val="tt-RU"/>
              </w:rPr>
            </w:pPr>
            <w:r w:rsidRPr="00B73BC0">
              <w:rPr>
                <w:lang w:val="tt-RU"/>
              </w:rPr>
              <w:t xml:space="preserve"> </w:t>
            </w:r>
            <w:r>
              <w:rPr>
                <w:lang w:val="tt-RU"/>
              </w:rPr>
              <w:t xml:space="preserve">2место </w:t>
            </w:r>
            <w:r w:rsidRPr="00B73BC0">
              <w:rPr>
                <w:lang w:val="tt-RU"/>
              </w:rPr>
              <w:t>,2,3 места)</w:t>
            </w:r>
          </w:p>
          <w:p w:rsidR="0005353E" w:rsidRDefault="0005353E" w:rsidP="002A55B5"/>
        </w:tc>
        <w:tc>
          <w:tcPr>
            <w:tcW w:w="1559" w:type="dxa"/>
          </w:tcPr>
          <w:p w:rsidR="0005353E" w:rsidRDefault="0005353E" w:rsidP="002A55B5">
            <w:proofErr w:type="spellStart"/>
            <w:r>
              <w:t>Байбекова</w:t>
            </w:r>
            <w:proofErr w:type="spellEnd"/>
            <w:r>
              <w:t xml:space="preserve"> А.Ф.</w:t>
            </w:r>
          </w:p>
        </w:tc>
        <w:tc>
          <w:tcPr>
            <w:tcW w:w="2444" w:type="dxa"/>
          </w:tcPr>
          <w:p w:rsidR="0005353E" w:rsidRPr="00D03D4A" w:rsidRDefault="0005353E" w:rsidP="002A55B5">
            <w:pPr>
              <w:ind w:right="-51"/>
              <w:rPr>
                <w:lang w:val="tt-RU"/>
              </w:rPr>
            </w:pPr>
            <w:r w:rsidRPr="00D03D4A">
              <w:rPr>
                <w:lang w:val="tt-RU"/>
              </w:rPr>
              <w:t>Победитель республиканского конкурса</w:t>
            </w:r>
          </w:p>
          <w:p w:rsidR="0005353E" w:rsidRPr="00D03D4A" w:rsidRDefault="0005353E" w:rsidP="002A55B5">
            <w:pPr>
              <w:ind w:right="-51"/>
              <w:rPr>
                <w:lang w:val="tt-RU"/>
              </w:rPr>
            </w:pPr>
            <w:r w:rsidRPr="00D03D4A">
              <w:rPr>
                <w:lang w:val="tt-RU"/>
              </w:rPr>
              <w:t>«Традиционные семейные блюда».</w:t>
            </w:r>
          </w:p>
          <w:p w:rsidR="0005353E" w:rsidRPr="00D03D4A" w:rsidRDefault="0005353E" w:rsidP="002A55B5">
            <w:pPr>
              <w:rPr>
                <w:lang w:val="tt-RU"/>
              </w:rPr>
            </w:pPr>
          </w:p>
        </w:tc>
        <w:tc>
          <w:tcPr>
            <w:tcW w:w="1168" w:type="dxa"/>
          </w:tcPr>
          <w:p w:rsidR="0005353E" w:rsidRDefault="0005353E" w:rsidP="002A55B5">
            <w:proofErr w:type="spellStart"/>
            <w:r>
              <w:t>Абаева</w:t>
            </w:r>
            <w:proofErr w:type="spellEnd"/>
            <w:r>
              <w:t xml:space="preserve"> С.Ш.</w:t>
            </w:r>
          </w:p>
        </w:tc>
        <w:tc>
          <w:tcPr>
            <w:tcW w:w="1701" w:type="dxa"/>
          </w:tcPr>
          <w:p w:rsidR="0005353E" w:rsidRDefault="0005353E" w:rsidP="002A55B5">
            <w:r>
              <w:t>Олимпиада «</w:t>
            </w:r>
            <w:proofErr w:type="spellStart"/>
            <w:r>
              <w:t>Культуравокруг</w:t>
            </w:r>
            <w:proofErr w:type="spellEnd"/>
            <w:r>
              <w:t xml:space="preserve"> нас» от </w:t>
            </w:r>
            <w:proofErr w:type="spellStart"/>
            <w:r>
              <w:t>Учи</w:t>
            </w:r>
            <w:proofErr w:type="gramStart"/>
            <w:r>
              <w:t>.р</w:t>
            </w:r>
            <w:proofErr w:type="gramEnd"/>
            <w:r>
              <w:t>у</w:t>
            </w:r>
            <w:proofErr w:type="spellEnd"/>
            <w:r>
              <w:t>.( 1 победитель)</w:t>
            </w:r>
          </w:p>
        </w:tc>
        <w:tc>
          <w:tcPr>
            <w:tcW w:w="1134" w:type="dxa"/>
          </w:tcPr>
          <w:p w:rsidR="0005353E" w:rsidRDefault="0005353E" w:rsidP="002A55B5">
            <w:proofErr w:type="spellStart"/>
            <w:r>
              <w:t>Байбекова</w:t>
            </w:r>
            <w:proofErr w:type="spellEnd"/>
            <w:r>
              <w:t xml:space="preserve"> А.Ф.</w:t>
            </w:r>
          </w:p>
        </w:tc>
      </w:tr>
      <w:tr w:rsidR="0005353E" w:rsidTr="0005353E">
        <w:tc>
          <w:tcPr>
            <w:tcW w:w="2093" w:type="dxa"/>
          </w:tcPr>
          <w:p w:rsidR="0005353E" w:rsidRPr="009D5820" w:rsidRDefault="0005353E" w:rsidP="002A55B5">
            <w:pPr>
              <w:rPr>
                <w:sz w:val="20"/>
                <w:szCs w:val="20"/>
              </w:rPr>
            </w:pPr>
            <w:r w:rsidRPr="009D5820">
              <w:rPr>
                <w:sz w:val="20"/>
                <w:szCs w:val="20"/>
              </w:rPr>
              <w:t xml:space="preserve">“Новогодний </w:t>
            </w:r>
            <w:proofErr w:type="spellStart"/>
            <w:r w:rsidRPr="009D5820">
              <w:rPr>
                <w:sz w:val="20"/>
                <w:szCs w:val="20"/>
              </w:rPr>
              <w:t>феерверк</w:t>
            </w:r>
            <w:proofErr w:type="spellEnd"/>
            <w:r>
              <w:rPr>
                <w:sz w:val="20"/>
                <w:szCs w:val="20"/>
              </w:rPr>
              <w:t>»</w:t>
            </w:r>
            <w:r w:rsidRPr="009D5820">
              <w:rPr>
                <w:sz w:val="20"/>
                <w:szCs w:val="20"/>
              </w:rPr>
              <w:t xml:space="preserve">: </w:t>
            </w:r>
          </w:p>
          <w:p w:rsidR="0005353E" w:rsidRPr="00B73BC0" w:rsidRDefault="0005353E" w:rsidP="002A55B5">
            <w:pPr>
              <w:ind w:right="-51"/>
              <w:rPr>
                <w:lang w:val="tt-RU"/>
              </w:rPr>
            </w:pPr>
            <w:r w:rsidRPr="00B73BC0">
              <w:rPr>
                <w:lang w:val="tt-RU"/>
              </w:rPr>
              <w:t xml:space="preserve"> 3 мес</w:t>
            </w:r>
            <w:r>
              <w:rPr>
                <w:lang w:val="tt-RU"/>
              </w:rPr>
              <w:t>т0</w:t>
            </w:r>
            <w:r w:rsidRPr="00B73BC0">
              <w:rPr>
                <w:lang w:val="tt-RU"/>
              </w:rPr>
              <w:t>)</w:t>
            </w:r>
          </w:p>
          <w:p w:rsidR="0005353E" w:rsidRDefault="0005353E" w:rsidP="002A55B5"/>
        </w:tc>
        <w:tc>
          <w:tcPr>
            <w:tcW w:w="1559" w:type="dxa"/>
          </w:tcPr>
          <w:p w:rsidR="0005353E" w:rsidRDefault="0005353E" w:rsidP="002A55B5">
            <w:proofErr w:type="spellStart"/>
            <w:r>
              <w:t>Байбекова</w:t>
            </w:r>
            <w:proofErr w:type="spellEnd"/>
            <w:r>
              <w:t xml:space="preserve"> А.Ф.</w:t>
            </w:r>
          </w:p>
        </w:tc>
        <w:tc>
          <w:tcPr>
            <w:tcW w:w="2444" w:type="dxa"/>
          </w:tcPr>
          <w:p w:rsidR="0005353E" w:rsidRPr="00D03D4A" w:rsidRDefault="0005353E" w:rsidP="002A55B5">
            <w:r w:rsidRPr="00D03D4A">
              <w:rPr>
                <w:lang w:val="tt-RU"/>
              </w:rPr>
              <w:t>Призер республиканской акции – мояпрофессия «Лучший повар».</w:t>
            </w:r>
          </w:p>
        </w:tc>
        <w:tc>
          <w:tcPr>
            <w:tcW w:w="1168" w:type="dxa"/>
          </w:tcPr>
          <w:p w:rsidR="0005353E" w:rsidRDefault="0005353E" w:rsidP="002A55B5">
            <w:r>
              <w:t>Кильдеева З.Х.</w:t>
            </w:r>
          </w:p>
        </w:tc>
        <w:tc>
          <w:tcPr>
            <w:tcW w:w="1701" w:type="dxa"/>
          </w:tcPr>
          <w:p w:rsidR="0005353E" w:rsidRPr="00440BEA" w:rsidRDefault="0005353E" w:rsidP="002A55B5">
            <w:pPr>
              <w:rPr>
                <w:lang w:val="tt-RU"/>
              </w:rPr>
            </w:pPr>
            <w:r w:rsidRPr="00440BEA">
              <w:rPr>
                <w:lang w:val="tt-RU"/>
              </w:rPr>
              <w:t>Победитель в конкурсе «Лучший</w:t>
            </w:r>
          </w:p>
          <w:p w:rsidR="0005353E" w:rsidRPr="00440BEA" w:rsidRDefault="0005353E" w:rsidP="002A55B5">
            <w:pPr>
              <w:rPr>
                <w:lang w:val="tt-RU"/>
              </w:rPr>
            </w:pPr>
            <w:r w:rsidRPr="00440BEA">
              <w:rPr>
                <w:lang w:val="tt-RU"/>
              </w:rPr>
              <w:t>учитель татарского языка и</w:t>
            </w:r>
          </w:p>
          <w:p w:rsidR="0005353E" w:rsidRPr="00440BEA" w:rsidRDefault="0005353E" w:rsidP="002A55B5">
            <w:pPr>
              <w:rPr>
                <w:lang w:val="tt-RU"/>
              </w:rPr>
            </w:pPr>
            <w:r w:rsidRPr="00440BEA">
              <w:rPr>
                <w:lang w:val="tt-RU"/>
              </w:rPr>
              <w:t>литературы» в номинации «Сердце</w:t>
            </w:r>
          </w:p>
          <w:p w:rsidR="0005353E" w:rsidRPr="00440BEA" w:rsidRDefault="0005353E" w:rsidP="002A55B5">
            <w:pPr>
              <w:rPr>
                <w:lang w:val="tt-RU"/>
              </w:rPr>
            </w:pPr>
            <w:r w:rsidRPr="00440BEA">
              <w:rPr>
                <w:lang w:val="tt-RU"/>
              </w:rPr>
              <w:t>отдаю детям».</w:t>
            </w:r>
          </w:p>
          <w:p w:rsidR="0005353E" w:rsidRPr="00162A4A" w:rsidRDefault="0005353E" w:rsidP="002A55B5">
            <w:pPr>
              <w:rPr>
                <w:lang w:val="tt-RU"/>
              </w:rPr>
            </w:pPr>
          </w:p>
        </w:tc>
        <w:tc>
          <w:tcPr>
            <w:tcW w:w="1134" w:type="dxa"/>
          </w:tcPr>
          <w:p w:rsidR="0005353E" w:rsidRPr="00162A4A" w:rsidRDefault="0005353E" w:rsidP="002A55B5">
            <w:pPr>
              <w:rPr>
                <w:lang w:val="tt-RU"/>
              </w:rPr>
            </w:pPr>
            <w:r>
              <w:t>Кильдеева З.Х.</w:t>
            </w:r>
          </w:p>
        </w:tc>
      </w:tr>
      <w:tr w:rsidR="0005353E" w:rsidTr="0005353E">
        <w:tc>
          <w:tcPr>
            <w:tcW w:w="2093" w:type="dxa"/>
          </w:tcPr>
          <w:p w:rsidR="0005353E" w:rsidRPr="00B73BC0" w:rsidRDefault="0005353E" w:rsidP="002A55B5">
            <w:pPr>
              <w:ind w:right="-51"/>
              <w:rPr>
                <w:lang w:val="tt-RU"/>
              </w:rPr>
            </w:pPr>
            <w:r w:rsidRPr="00B73BC0">
              <w:rPr>
                <w:lang w:val="tt-RU"/>
              </w:rPr>
              <w:t>Конкурс «Новогодняя</w:t>
            </w:r>
          </w:p>
          <w:p w:rsidR="0005353E" w:rsidRPr="00B73BC0" w:rsidRDefault="0005353E" w:rsidP="002A55B5">
            <w:pPr>
              <w:ind w:right="-51"/>
              <w:rPr>
                <w:lang w:val="tt-RU"/>
              </w:rPr>
            </w:pPr>
            <w:r>
              <w:rPr>
                <w:lang w:val="tt-RU"/>
              </w:rPr>
              <w:t xml:space="preserve">открытка» </w:t>
            </w:r>
            <w:r w:rsidRPr="00B73BC0">
              <w:rPr>
                <w:lang w:val="tt-RU"/>
              </w:rPr>
              <w:t>Гран-при)</w:t>
            </w:r>
          </w:p>
          <w:p w:rsidR="0005353E" w:rsidRPr="009D5820" w:rsidRDefault="0005353E" w:rsidP="002A55B5">
            <w:pPr>
              <w:rPr>
                <w:lang w:val="tt-RU"/>
              </w:rPr>
            </w:pPr>
          </w:p>
        </w:tc>
        <w:tc>
          <w:tcPr>
            <w:tcW w:w="1559" w:type="dxa"/>
          </w:tcPr>
          <w:p w:rsidR="0005353E" w:rsidRDefault="0005353E" w:rsidP="002A55B5">
            <w:proofErr w:type="spellStart"/>
            <w:r>
              <w:t>Ляпина</w:t>
            </w:r>
            <w:proofErr w:type="spellEnd"/>
            <w:r>
              <w:t xml:space="preserve"> Р.З.</w:t>
            </w:r>
          </w:p>
        </w:tc>
        <w:tc>
          <w:tcPr>
            <w:tcW w:w="2444" w:type="dxa"/>
          </w:tcPr>
          <w:p w:rsidR="0005353E" w:rsidRPr="00625957" w:rsidRDefault="0005353E" w:rsidP="002A55B5">
            <w:r w:rsidRPr="00625957">
              <w:rPr>
                <w:lang w:val="tt-RU"/>
              </w:rPr>
              <w:t>2-е место в конференции “Ельмеевские чтения”</w:t>
            </w:r>
          </w:p>
        </w:tc>
        <w:tc>
          <w:tcPr>
            <w:tcW w:w="1168" w:type="dxa"/>
          </w:tcPr>
          <w:p w:rsidR="0005353E" w:rsidRDefault="0005353E" w:rsidP="002A55B5">
            <w:proofErr w:type="spellStart"/>
            <w:r>
              <w:t>Абаева</w:t>
            </w:r>
            <w:proofErr w:type="spellEnd"/>
            <w:r>
              <w:t xml:space="preserve"> С.Ш.</w:t>
            </w:r>
          </w:p>
        </w:tc>
        <w:tc>
          <w:tcPr>
            <w:tcW w:w="1701" w:type="dxa"/>
          </w:tcPr>
          <w:p w:rsidR="0005353E" w:rsidRDefault="0005353E" w:rsidP="002A55B5"/>
        </w:tc>
        <w:tc>
          <w:tcPr>
            <w:tcW w:w="1134" w:type="dxa"/>
          </w:tcPr>
          <w:p w:rsidR="0005353E" w:rsidRDefault="0005353E" w:rsidP="002A55B5"/>
        </w:tc>
      </w:tr>
      <w:tr w:rsidR="0005353E" w:rsidTr="0005353E">
        <w:tc>
          <w:tcPr>
            <w:tcW w:w="2093" w:type="dxa"/>
          </w:tcPr>
          <w:p w:rsidR="0005353E" w:rsidRPr="00B73BC0" w:rsidRDefault="0005353E" w:rsidP="002A55B5">
            <w:pPr>
              <w:ind w:right="-51"/>
              <w:rPr>
                <w:lang w:val="tt-RU"/>
              </w:rPr>
            </w:pPr>
            <w:r w:rsidRPr="00B73BC0">
              <w:rPr>
                <w:lang w:val="tt-RU"/>
              </w:rPr>
              <w:t>Конкурс «Новогодняя</w:t>
            </w:r>
          </w:p>
          <w:p w:rsidR="0005353E" w:rsidRPr="00B73BC0" w:rsidRDefault="0005353E" w:rsidP="002A55B5">
            <w:pPr>
              <w:ind w:right="-51"/>
              <w:rPr>
                <w:lang w:val="tt-RU"/>
              </w:rPr>
            </w:pPr>
            <w:r>
              <w:rPr>
                <w:lang w:val="tt-RU"/>
              </w:rPr>
              <w:t xml:space="preserve">открытка» </w:t>
            </w:r>
            <w:r w:rsidRPr="00B73BC0">
              <w:rPr>
                <w:lang w:val="tt-RU"/>
              </w:rPr>
              <w:t>1</w:t>
            </w:r>
            <w:r>
              <w:rPr>
                <w:lang w:val="tt-RU"/>
              </w:rPr>
              <w:t>место</w:t>
            </w:r>
          </w:p>
          <w:p w:rsidR="0005353E" w:rsidRPr="009D5820" w:rsidRDefault="0005353E" w:rsidP="002A55B5">
            <w:pPr>
              <w:rPr>
                <w:lang w:val="tt-RU"/>
              </w:rPr>
            </w:pPr>
          </w:p>
        </w:tc>
        <w:tc>
          <w:tcPr>
            <w:tcW w:w="1559" w:type="dxa"/>
          </w:tcPr>
          <w:p w:rsidR="0005353E" w:rsidRDefault="0005353E" w:rsidP="002A55B5">
            <w:proofErr w:type="spellStart"/>
            <w:r>
              <w:t>Ляпина</w:t>
            </w:r>
            <w:proofErr w:type="spellEnd"/>
            <w:r>
              <w:t xml:space="preserve"> Р.З.</w:t>
            </w:r>
          </w:p>
        </w:tc>
        <w:tc>
          <w:tcPr>
            <w:tcW w:w="2444" w:type="dxa"/>
          </w:tcPr>
          <w:p w:rsidR="0005353E" w:rsidRPr="00625957" w:rsidRDefault="0005353E" w:rsidP="002A55B5">
            <w:r>
              <w:rPr>
                <w:lang w:val="tt-RU"/>
              </w:rPr>
              <w:t>Победитель</w:t>
            </w:r>
            <w:r w:rsidRPr="00625957">
              <w:rPr>
                <w:lang w:val="tt-RU"/>
              </w:rPr>
              <w:t xml:space="preserve">  республиканского конкурса творческих работ , посв.Дню воинской славы России</w:t>
            </w:r>
            <w:r>
              <w:rPr>
                <w:lang w:val="tt-RU"/>
              </w:rPr>
              <w:t>. Кильдеева Д.</w:t>
            </w:r>
          </w:p>
        </w:tc>
        <w:tc>
          <w:tcPr>
            <w:tcW w:w="1168" w:type="dxa"/>
          </w:tcPr>
          <w:p w:rsidR="0005353E" w:rsidRPr="00625957" w:rsidRDefault="0005353E" w:rsidP="002A55B5">
            <w:proofErr w:type="spellStart"/>
            <w:r>
              <w:t>Абаева</w:t>
            </w:r>
            <w:proofErr w:type="spellEnd"/>
            <w:r>
              <w:t xml:space="preserve"> С.Ш.</w:t>
            </w:r>
          </w:p>
        </w:tc>
        <w:tc>
          <w:tcPr>
            <w:tcW w:w="1701" w:type="dxa"/>
          </w:tcPr>
          <w:p w:rsidR="0005353E" w:rsidRDefault="0005353E" w:rsidP="002A55B5"/>
        </w:tc>
        <w:tc>
          <w:tcPr>
            <w:tcW w:w="1134" w:type="dxa"/>
          </w:tcPr>
          <w:p w:rsidR="0005353E" w:rsidRDefault="0005353E" w:rsidP="002A55B5"/>
        </w:tc>
      </w:tr>
      <w:tr w:rsidR="0005353E" w:rsidTr="0005353E">
        <w:tc>
          <w:tcPr>
            <w:tcW w:w="2093" w:type="dxa"/>
          </w:tcPr>
          <w:p w:rsidR="0005353E" w:rsidRPr="00B73BC0" w:rsidRDefault="0005353E" w:rsidP="002A55B5">
            <w:pPr>
              <w:ind w:right="-51"/>
              <w:rPr>
                <w:lang w:val="tt-RU"/>
              </w:rPr>
            </w:pPr>
            <w:r w:rsidRPr="00B73BC0">
              <w:rPr>
                <w:lang w:val="tt-RU"/>
              </w:rPr>
              <w:t>Конкурс «Новогодняя</w:t>
            </w:r>
          </w:p>
          <w:p w:rsidR="0005353E" w:rsidRPr="00B73BC0" w:rsidRDefault="0005353E" w:rsidP="002A55B5">
            <w:pPr>
              <w:ind w:right="-51"/>
              <w:rPr>
                <w:lang w:val="tt-RU"/>
              </w:rPr>
            </w:pPr>
            <w:r>
              <w:rPr>
                <w:lang w:val="tt-RU"/>
              </w:rPr>
              <w:t xml:space="preserve">открытка»  </w:t>
            </w:r>
            <w:r w:rsidRPr="00B73BC0">
              <w:rPr>
                <w:lang w:val="tt-RU"/>
              </w:rPr>
              <w:t>2</w:t>
            </w:r>
            <w:r>
              <w:rPr>
                <w:lang w:val="tt-RU"/>
              </w:rPr>
              <w:t>место</w:t>
            </w:r>
            <w:r w:rsidRPr="00B73BC0">
              <w:rPr>
                <w:lang w:val="tt-RU"/>
              </w:rPr>
              <w:t>)</w:t>
            </w:r>
          </w:p>
          <w:p w:rsidR="0005353E" w:rsidRPr="009D5820" w:rsidRDefault="0005353E" w:rsidP="002A55B5">
            <w:pPr>
              <w:rPr>
                <w:lang w:val="tt-RU"/>
              </w:rPr>
            </w:pPr>
          </w:p>
        </w:tc>
        <w:tc>
          <w:tcPr>
            <w:tcW w:w="1559" w:type="dxa"/>
          </w:tcPr>
          <w:p w:rsidR="0005353E" w:rsidRDefault="0005353E" w:rsidP="002A55B5">
            <w:proofErr w:type="spellStart"/>
            <w:r>
              <w:t>Ляпина</w:t>
            </w:r>
            <w:proofErr w:type="spellEnd"/>
            <w:r>
              <w:t xml:space="preserve"> Р.З.</w:t>
            </w:r>
          </w:p>
        </w:tc>
        <w:tc>
          <w:tcPr>
            <w:tcW w:w="2444" w:type="dxa"/>
          </w:tcPr>
          <w:p w:rsidR="0005353E" w:rsidRPr="00625957" w:rsidRDefault="0005353E" w:rsidP="002A55B5">
            <w:r>
              <w:rPr>
                <w:lang w:val="tt-RU"/>
              </w:rPr>
              <w:t>Победитель</w:t>
            </w:r>
            <w:r w:rsidRPr="00625957">
              <w:rPr>
                <w:lang w:val="tt-RU"/>
              </w:rPr>
              <w:t xml:space="preserve">  республиканского конкурса творческих работ , посв.Дню воинской славы России</w:t>
            </w:r>
            <w:r>
              <w:rPr>
                <w:lang w:val="tt-RU"/>
              </w:rPr>
              <w:t>.Дербердеева М.</w:t>
            </w:r>
          </w:p>
        </w:tc>
        <w:tc>
          <w:tcPr>
            <w:tcW w:w="1168" w:type="dxa"/>
          </w:tcPr>
          <w:p w:rsidR="0005353E" w:rsidRDefault="0005353E" w:rsidP="002A55B5">
            <w:proofErr w:type="spellStart"/>
            <w:r>
              <w:t>Абаева</w:t>
            </w:r>
            <w:proofErr w:type="spellEnd"/>
            <w:r>
              <w:t xml:space="preserve"> С.Ш.</w:t>
            </w:r>
          </w:p>
        </w:tc>
        <w:tc>
          <w:tcPr>
            <w:tcW w:w="1701" w:type="dxa"/>
          </w:tcPr>
          <w:p w:rsidR="0005353E" w:rsidRDefault="0005353E" w:rsidP="002A55B5"/>
        </w:tc>
        <w:tc>
          <w:tcPr>
            <w:tcW w:w="1134" w:type="dxa"/>
          </w:tcPr>
          <w:p w:rsidR="0005353E" w:rsidRDefault="0005353E" w:rsidP="002A55B5"/>
        </w:tc>
      </w:tr>
      <w:tr w:rsidR="0005353E" w:rsidTr="0005353E">
        <w:tc>
          <w:tcPr>
            <w:tcW w:w="2093" w:type="dxa"/>
          </w:tcPr>
          <w:p w:rsidR="0005353E" w:rsidRPr="00B73BC0" w:rsidRDefault="0005353E" w:rsidP="002A55B5">
            <w:pPr>
              <w:widowControl w:val="0"/>
            </w:pPr>
            <w:r w:rsidRPr="00B73BC0">
              <w:t>«Новогодний фейерверк»</w:t>
            </w:r>
          </w:p>
          <w:p w:rsidR="0005353E" w:rsidRPr="00B73BC0" w:rsidRDefault="0005353E" w:rsidP="002A55B5">
            <w:pPr>
              <w:widowControl w:val="0"/>
            </w:pPr>
            <w:r>
              <w:t xml:space="preserve">Талибов </w:t>
            </w:r>
            <w:proofErr w:type="spellStart"/>
            <w:r>
              <w:t>Абзар</w:t>
            </w:r>
            <w:proofErr w:type="spellEnd"/>
            <w:r>
              <w:t xml:space="preserve"> </w:t>
            </w:r>
            <w:r w:rsidRPr="00B73BC0">
              <w:t>2 место</w:t>
            </w:r>
          </w:p>
          <w:p w:rsidR="0005353E" w:rsidRPr="00B73BC0" w:rsidRDefault="0005353E" w:rsidP="002A55B5">
            <w:pPr>
              <w:widowControl w:val="0"/>
            </w:pPr>
            <w:r w:rsidRPr="00B73BC0">
              <w:lastRenderedPageBreak/>
              <w:t xml:space="preserve">Кильдеев </w:t>
            </w:r>
            <w:proofErr w:type="gramStart"/>
            <w:r w:rsidRPr="00B73BC0">
              <w:t>Р</w:t>
            </w:r>
            <w:proofErr w:type="gramEnd"/>
            <w:r w:rsidRPr="00B73BC0">
              <w:t>(3 место и</w:t>
            </w:r>
          </w:p>
          <w:p w:rsidR="0005353E" w:rsidRDefault="0005353E" w:rsidP="002A55B5">
            <w:r w:rsidRPr="00B73BC0">
              <w:t>участник)</w:t>
            </w:r>
          </w:p>
        </w:tc>
        <w:tc>
          <w:tcPr>
            <w:tcW w:w="1559" w:type="dxa"/>
          </w:tcPr>
          <w:p w:rsidR="0005353E" w:rsidRDefault="0005353E" w:rsidP="002A55B5">
            <w:proofErr w:type="spellStart"/>
            <w:r>
              <w:lastRenderedPageBreak/>
              <w:t>Капкаева</w:t>
            </w:r>
            <w:proofErr w:type="spellEnd"/>
            <w:r>
              <w:t xml:space="preserve"> А.А.</w:t>
            </w:r>
          </w:p>
        </w:tc>
        <w:tc>
          <w:tcPr>
            <w:tcW w:w="2444" w:type="dxa"/>
          </w:tcPr>
          <w:p w:rsidR="0005353E" w:rsidRPr="00625957" w:rsidRDefault="0005353E" w:rsidP="002A55B5">
            <w:pPr>
              <w:ind w:right="-51"/>
              <w:rPr>
                <w:lang w:val="tt-RU"/>
              </w:rPr>
            </w:pPr>
            <w:r>
              <w:rPr>
                <w:lang w:val="tt-RU"/>
              </w:rPr>
              <w:t>Победитель</w:t>
            </w:r>
            <w:r w:rsidRPr="00625957">
              <w:rPr>
                <w:lang w:val="tt-RU"/>
              </w:rPr>
              <w:t xml:space="preserve"> в творческом</w:t>
            </w:r>
          </w:p>
          <w:p w:rsidR="0005353E" w:rsidRPr="00625957" w:rsidRDefault="0005353E" w:rsidP="002A55B5">
            <w:pPr>
              <w:ind w:right="-51"/>
              <w:rPr>
                <w:lang w:val="tt-RU"/>
              </w:rPr>
            </w:pPr>
            <w:r>
              <w:rPr>
                <w:lang w:val="tt-RU"/>
              </w:rPr>
              <w:t xml:space="preserve">конкурсе, посвященном  </w:t>
            </w:r>
          </w:p>
          <w:p w:rsidR="0005353E" w:rsidRPr="00625957" w:rsidRDefault="0005353E" w:rsidP="002A55B5">
            <w:pPr>
              <w:ind w:right="-51"/>
              <w:rPr>
                <w:lang w:val="tt-RU"/>
              </w:rPr>
            </w:pPr>
            <w:r w:rsidRPr="00625957">
              <w:rPr>
                <w:lang w:val="tt-RU"/>
              </w:rPr>
              <w:lastRenderedPageBreak/>
              <w:t>Дню Воинской России.</w:t>
            </w:r>
          </w:p>
          <w:p w:rsidR="0005353E" w:rsidRPr="00625957" w:rsidRDefault="0005353E" w:rsidP="002A55B5">
            <w:pPr>
              <w:ind w:right="-51"/>
              <w:rPr>
                <w:lang w:val="tt-RU"/>
              </w:rPr>
            </w:pPr>
            <w:r w:rsidRPr="00625957">
              <w:rPr>
                <w:lang w:val="tt-RU"/>
              </w:rPr>
              <w:t>(Башмаков</w:t>
            </w:r>
            <w:r>
              <w:rPr>
                <w:lang w:val="tt-RU"/>
              </w:rPr>
              <w:t xml:space="preserve"> А.</w:t>
            </w:r>
            <w:r w:rsidRPr="00625957">
              <w:rPr>
                <w:lang w:val="tt-RU"/>
              </w:rPr>
              <w:t>)</w:t>
            </w:r>
          </w:p>
        </w:tc>
        <w:tc>
          <w:tcPr>
            <w:tcW w:w="1168" w:type="dxa"/>
          </w:tcPr>
          <w:p w:rsidR="0005353E" w:rsidRDefault="0005353E" w:rsidP="002A55B5">
            <w:proofErr w:type="spellStart"/>
            <w:r>
              <w:lastRenderedPageBreak/>
              <w:t>Байбекова</w:t>
            </w:r>
            <w:proofErr w:type="spellEnd"/>
            <w:r>
              <w:t xml:space="preserve"> А.Ф.</w:t>
            </w:r>
          </w:p>
        </w:tc>
        <w:tc>
          <w:tcPr>
            <w:tcW w:w="1701" w:type="dxa"/>
          </w:tcPr>
          <w:p w:rsidR="0005353E" w:rsidRDefault="0005353E" w:rsidP="002A55B5"/>
        </w:tc>
        <w:tc>
          <w:tcPr>
            <w:tcW w:w="1134" w:type="dxa"/>
          </w:tcPr>
          <w:p w:rsidR="0005353E" w:rsidRDefault="0005353E" w:rsidP="002A55B5"/>
        </w:tc>
      </w:tr>
      <w:tr w:rsidR="0005353E" w:rsidTr="0005353E">
        <w:tc>
          <w:tcPr>
            <w:tcW w:w="2093" w:type="dxa"/>
          </w:tcPr>
          <w:p w:rsidR="0005353E" w:rsidRPr="00B73BC0" w:rsidRDefault="0005353E" w:rsidP="002A55B5">
            <w:pPr>
              <w:widowControl w:val="0"/>
            </w:pPr>
            <w:r w:rsidRPr="00B73BC0">
              <w:lastRenderedPageBreak/>
              <w:t>«Новогодний фейерверк»</w:t>
            </w:r>
          </w:p>
          <w:p w:rsidR="0005353E" w:rsidRPr="00B73BC0" w:rsidRDefault="0005353E" w:rsidP="002A55B5">
            <w:pPr>
              <w:widowControl w:val="0"/>
            </w:pPr>
            <w:proofErr w:type="gramStart"/>
            <w:r>
              <w:t xml:space="preserve">Талибов </w:t>
            </w:r>
            <w:proofErr w:type="spellStart"/>
            <w:r>
              <w:t>Абзар</w:t>
            </w:r>
            <w:proofErr w:type="spellEnd"/>
            <w:r>
              <w:t xml:space="preserve"> </w:t>
            </w:r>
            <w:r w:rsidRPr="00B73BC0">
              <w:t>Гран-при)</w:t>
            </w:r>
            <w:proofErr w:type="gramEnd"/>
          </w:p>
          <w:p w:rsidR="0005353E" w:rsidRDefault="0005353E" w:rsidP="002A55B5"/>
        </w:tc>
        <w:tc>
          <w:tcPr>
            <w:tcW w:w="1559" w:type="dxa"/>
          </w:tcPr>
          <w:p w:rsidR="0005353E" w:rsidRDefault="0005353E" w:rsidP="002A55B5">
            <w:proofErr w:type="spellStart"/>
            <w:r>
              <w:t>Капкаева</w:t>
            </w:r>
            <w:proofErr w:type="spellEnd"/>
            <w:r>
              <w:t xml:space="preserve"> А.А.</w:t>
            </w:r>
          </w:p>
        </w:tc>
        <w:tc>
          <w:tcPr>
            <w:tcW w:w="2444" w:type="dxa"/>
          </w:tcPr>
          <w:p w:rsidR="0005353E" w:rsidRPr="00625957" w:rsidRDefault="0005353E" w:rsidP="002A55B5">
            <w:pPr>
              <w:ind w:right="-51"/>
              <w:rPr>
                <w:lang w:val="tt-RU"/>
              </w:rPr>
            </w:pPr>
            <w:r>
              <w:rPr>
                <w:lang w:val="tt-RU"/>
              </w:rPr>
              <w:t>Победитель</w:t>
            </w:r>
            <w:r w:rsidRPr="00625957">
              <w:rPr>
                <w:lang w:val="tt-RU"/>
              </w:rPr>
              <w:t xml:space="preserve"> в творческом</w:t>
            </w:r>
          </w:p>
          <w:p w:rsidR="0005353E" w:rsidRPr="00625957" w:rsidRDefault="0005353E" w:rsidP="002A55B5">
            <w:pPr>
              <w:ind w:right="-51"/>
              <w:rPr>
                <w:lang w:val="tt-RU"/>
              </w:rPr>
            </w:pPr>
            <w:r>
              <w:rPr>
                <w:lang w:val="tt-RU"/>
              </w:rPr>
              <w:t xml:space="preserve">конкурсе, посвященном  </w:t>
            </w:r>
          </w:p>
          <w:p w:rsidR="0005353E" w:rsidRPr="00625957" w:rsidRDefault="0005353E" w:rsidP="002A55B5">
            <w:pPr>
              <w:ind w:right="-51"/>
              <w:rPr>
                <w:lang w:val="tt-RU"/>
              </w:rPr>
            </w:pPr>
            <w:r w:rsidRPr="00625957">
              <w:rPr>
                <w:lang w:val="tt-RU"/>
              </w:rPr>
              <w:t>Дню Воинской России.</w:t>
            </w:r>
          </w:p>
          <w:p w:rsidR="0005353E" w:rsidRPr="00625957" w:rsidRDefault="0005353E" w:rsidP="002A55B5">
            <w:pPr>
              <w:ind w:right="-51"/>
              <w:rPr>
                <w:lang w:val="tt-RU"/>
              </w:rPr>
            </w:pPr>
            <w:r w:rsidRPr="00625957">
              <w:rPr>
                <w:lang w:val="tt-RU"/>
              </w:rPr>
              <w:t>(Капкаева Л.)</w:t>
            </w:r>
          </w:p>
        </w:tc>
        <w:tc>
          <w:tcPr>
            <w:tcW w:w="1168" w:type="dxa"/>
          </w:tcPr>
          <w:p w:rsidR="0005353E" w:rsidRDefault="0005353E" w:rsidP="002A55B5">
            <w:proofErr w:type="spellStart"/>
            <w:r>
              <w:t>Ляпина</w:t>
            </w:r>
            <w:proofErr w:type="spellEnd"/>
            <w:r>
              <w:t xml:space="preserve"> Р.З.</w:t>
            </w:r>
          </w:p>
        </w:tc>
        <w:tc>
          <w:tcPr>
            <w:tcW w:w="1701" w:type="dxa"/>
          </w:tcPr>
          <w:p w:rsidR="0005353E" w:rsidRDefault="0005353E" w:rsidP="002A55B5"/>
        </w:tc>
        <w:tc>
          <w:tcPr>
            <w:tcW w:w="1134" w:type="dxa"/>
          </w:tcPr>
          <w:p w:rsidR="0005353E" w:rsidRDefault="0005353E" w:rsidP="002A55B5"/>
        </w:tc>
      </w:tr>
      <w:tr w:rsidR="0005353E" w:rsidTr="0005353E">
        <w:tc>
          <w:tcPr>
            <w:tcW w:w="2093" w:type="dxa"/>
          </w:tcPr>
          <w:p w:rsidR="0005353E" w:rsidRPr="00B73BC0" w:rsidRDefault="0005353E" w:rsidP="002A55B5">
            <w:pPr>
              <w:widowControl w:val="0"/>
            </w:pPr>
            <w:r w:rsidRPr="00B73BC0">
              <w:t>«Новогодний фейерверк»</w:t>
            </w:r>
          </w:p>
          <w:p w:rsidR="0005353E" w:rsidRPr="00162A4A" w:rsidRDefault="0005353E" w:rsidP="002A55B5">
            <w:pPr>
              <w:widowControl w:val="0"/>
            </w:pPr>
            <w:r>
              <w:t>Кильдеев Р.  3 место</w:t>
            </w:r>
          </w:p>
        </w:tc>
        <w:tc>
          <w:tcPr>
            <w:tcW w:w="1559" w:type="dxa"/>
          </w:tcPr>
          <w:p w:rsidR="0005353E" w:rsidRDefault="0005353E" w:rsidP="002A55B5">
            <w:proofErr w:type="spellStart"/>
            <w:r>
              <w:t>Капкаева</w:t>
            </w:r>
            <w:proofErr w:type="spellEnd"/>
            <w:r>
              <w:t xml:space="preserve"> А.А.</w:t>
            </w:r>
          </w:p>
        </w:tc>
        <w:tc>
          <w:tcPr>
            <w:tcW w:w="2444" w:type="dxa"/>
          </w:tcPr>
          <w:p w:rsidR="0005353E" w:rsidRPr="00625957" w:rsidRDefault="0005353E" w:rsidP="002A55B5">
            <w:pPr>
              <w:ind w:right="-51"/>
              <w:rPr>
                <w:lang w:val="tt-RU"/>
              </w:rPr>
            </w:pPr>
            <w:r>
              <w:rPr>
                <w:lang w:val="tt-RU"/>
              </w:rPr>
              <w:t>Призёр</w:t>
            </w:r>
            <w:r w:rsidRPr="00625957">
              <w:rPr>
                <w:lang w:val="tt-RU"/>
              </w:rPr>
              <w:t xml:space="preserve"> в творческом</w:t>
            </w:r>
          </w:p>
          <w:p w:rsidR="0005353E" w:rsidRPr="00625957" w:rsidRDefault="0005353E" w:rsidP="002A55B5">
            <w:pPr>
              <w:ind w:right="-51"/>
              <w:rPr>
                <w:lang w:val="tt-RU"/>
              </w:rPr>
            </w:pPr>
            <w:r>
              <w:rPr>
                <w:lang w:val="tt-RU"/>
              </w:rPr>
              <w:t xml:space="preserve">конкурсе, посвященном  </w:t>
            </w:r>
          </w:p>
          <w:p w:rsidR="0005353E" w:rsidRPr="00625957" w:rsidRDefault="0005353E" w:rsidP="002A55B5">
            <w:pPr>
              <w:ind w:right="-51"/>
              <w:rPr>
                <w:lang w:val="tt-RU"/>
              </w:rPr>
            </w:pPr>
            <w:r w:rsidRPr="00625957">
              <w:rPr>
                <w:lang w:val="tt-RU"/>
              </w:rPr>
              <w:t>Дню Воинской России.</w:t>
            </w:r>
          </w:p>
          <w:p w:rsidR="0005353E" w:rsidRPr="00625957" w:rsidRDefault="0005353E" w:rsidP="002A55B5">
            <w:pPr>
              <w:ind w:right="-51"/>
              <w:rPr>
                <w:lang w:val="tt-RU"/>
              </w:rPr>
            </w:pPr>
            <w:r w:rsidRPr="00625957">
              <w:rPr>
                <w:lang w:val="tt-RU"/>
              </w:rPr>
              <w:t>(</w:t>
            </w:r>
            <w:r>
              <w:rPr>
                <w:lang w:val="tt-RU"/>
              </w:rPr>
              <w:t>Кильдеев Р.</w:t>
            </w:r>
            <w:r w:rsidRPr="00625957">
              <w:rPr>
                <w:lang w:val="tt-RU"/>
              </w:rPr>
              <w:t>)</w:t>
            </w:r>
          </w:p>
        </w:tc>
        <w:tc>
          <w:tcPr>
            <w:tcW w:w="1168" w:type="dxa"/>
          </w:tcPr>
          <w:p w:rsidR="0005353E" w:rsidRDefault="0005353E" w:rsidP="002A55B5">
            <w:proofErr w:type="spellStart"/>
            <w:r>
              <w:t>Капкаева</w:t>
            </w:r>
            <w:proofErr w:type="spellEnd"/>
            <w:r>
              <w:t xml:space="preserve"> А.А.</w:t>
            </w:r>
          </w:p>
        </w:tc>
        <w:tc>
          <w:tcPr>
            <w:tcW w:w="1701" w:type="dxa"/>
          </w:tcPr>
          <w:p w:rsidR="0005353E" w:rsidRDefault="0005353E" w:rsidP="002A55B5"/>
        </w:tc>
        <w:tc>
          <w:tcPr>
            <w:tcW w:w="1134" w:type="dxa"/>
          </w:tcPr>
          <w:p w:rsidR="0005353E" w:rsidRDefault="0005353E" w:rsidP="002A55B5"/>
        </w:tc>
      </w:tr>
      <w:tr w:rsidR="0005353E" w:rsidTr="0005353E">
        <w:tc>
          <w:tcPr>
            <w:tcW w:w="2093" w:type="dxa"/>
          </w:tcPr>
          <w:p w:rsidR="0005353E" w:rsidRPr="00B73BC0" w:rsidRDefault="0005353E" w:rsidP="002A55B5">
            <w:pPr>
              <w:widowControl w:val="0"/>
            </w:pPr>
            <w:r w:rsidRPr="00B73BC0">
              <w:t>«Новогодний фейерверк»</w:t>
            </w:r>
          </w:p>
          <w:p w:rsidR="0005353E" w:rsidRPr="00B73BC0" w:rsidRDefault="0005353E" w:rsidP="002A55B5">
            <w:r w:rsidRPr="00B73BC0">
              <w:t xml:space="preserve">Байчурин Ильяс – 1место </w:t>
            </w:r>
          </w:p>
          <w:p w:rsidR="0005353E" w:rsidRDefault="0005353E" w:rsidP="002A55B5"/>
        </w:tc>
        <w:tc>
          <w:tcPr>
            <w:tcW w:w="1559" w:type="dxa"/>
          </w:tcPr>
          <w:p w:rsidR="0005353E" w:rsidRDefault="0005353E" w:rsidP="002A55B5">
            <w:proofErr w:type="spellStart"/>
            <w:r>
              <w:t>Капкаева</w:t>
            </w:r>
            <w:proofErr w:type="spellEnd"/>
            <w:r>
              <w:t xml:space="preserve"> А.Ю.</w:t>
            </w:r>
          </w:p>
        </w:tc>
        <w:tc>
          <w:tcPr>
            <w:tcW w:w="2444" w:type="dxa"/>
          </w:tcPr>
          <w:p w:rsidR="0005353E" w:rsidRPr="00625957" w:rsidRDefault="0005353E" w:rsidP="002A55B5">
            <w:pPr>
              <w:ind w:right="-51"/>
              <w:rPr>
                <w:lang w:val="tt-RU"/>
              </w:rPr>
            </w:pPr>
            <w:r>
              <w:rPr>
                <w:lang w:val="tt-RU"/>
              </w:rPr>
              <w:t>Призёр</w:t>
            </w:r>
            <w:r w:rsidRPr="00625957">
              <w:rPr>
                <w:lang w:val="tt-RU"/>
              </w:rPr>
              <w:t xml:space="preserve"> в творческом</w:t>
            </w:r>
          </w:p>
          <w:p w:rsidR="0005353E" w:rsidRPr="00625957" w:rsidRDefault="0005353E" w:rsidP="002A55B5">
            <w:pPr>
              <w:ind w:right="-51"/>
              <w:rPr>
                <w:lang w:val="tt-RU"/>
              </w:rPr>
            </w:pPr>
            <w:r>
              <w:rPr>
                <w:lang w:val="tt-RU"/>
              </w:rPr>
              <w:t>конкурсе, посвященном</w:t>
            </w:r>
          </w:p>
          <w:p w:rsidR="0005353E" w:rsidRPr="00625957" w:rsidRDefault="0005353E" w:rsidP="002A55B5">
            <w:pPr>
              <w:ind w:right="-51"/>
              <w:rPr>
                <w:lang w:val="tt-RU"/>
              </w:rPr>
            </w:pPr>
            <w:r w:rsidRPr="00625957">
              <w:rPr>
                <w:lang w:val="tt-RU"/>
              </w:rPr>
              <w:t>Дню Воинской России.</w:t>
            </w:r>
          </w:p>
          <w:p w:rsidR="0005353E" w:rsidRDefault="0005353E" w:rsidP="002A55B5">
            <w:r w:rsidRPr="00625957">
              <w:rPr>
                <w:lang w:val="tt-RU"/>
              </w:rPr>
              <w:t>(</w:t>
            </w:r>
            <w:r>
              <w:rPr>
                <w:lang w:val="tt-RU"/>
              </w:rPr>
              <w:t>Кильдеева А.</w:t>
            </w:r>
            <w:r w:rsidRPr="00625957">
              <w:rPr>
                <w:lang w:val="tt-RU"/>
              </w:rPr>
              <w:t>)</w:t>
            </w:r>
          </w:p>
        </w:tc>
        <w:tc>
          <w:tcPr>
            <w:tcW w:w="1168" w:type="dxa"/>
          </w:tcPr>
          <w:p w:rsidR="0005353E" w:rsidRDefault="0005353E" w:rsidP="002A55B5">
            <w:proofErr w:type="spellStart"/>
            <w:r>
              <w:t>Капкаева</w:t>
            </w:r>
            <w:proofErr w:type="spellEnd"/>
            <w:r>
              <w:t xml:space="preserve"> А.А.</w:t>
            </w:r>
          </w:p>
        </w:tc>
        <w:tc>
          <w:tcPr>
            <w:tcW w:w="1701" w:type="dxa"/>
          </w:tcPr>
          <w:p w:rsidR="0005353E" w:rsidRDefault="0005353E" w:rsidP="002A55B5"/>
        </w:tc>
        <w:tc>
          <w:tcPr>
            <w:tcW w:w="1134" w:type="dxa"/>
          </w:tcPr>
          <w:p w:rsidR="0005353E" w:rsidRDefault="0005353E" w:rsidP="002A55B5"/>
        </w:tc>
      </w:tr>
      <w:tr w:rsidR="0005353E" w:rsidTr="0005353E">
        <w:tc>
          <w:tcPr>
            <w:tcW w:w="2093" w:type="dxa"/>
          </w:tcPr>
          <w:p w:rsidR="0005353E" w:rsidRPr="00B73BC0" w:rsidRDefault="0005353E" w:rsidP="002A55B5">
            <w:pPr>
              <w:widowControl w:val="0"/>
            </w:pPr>
            <w:r w:rsidRPr="00B73BC0">
              <w:t>«Новогодний фейерверк»</w:t>
            </w:r>
          </w:p>
          <w:p w:rsidR="0005353E" w:rsidRPr="00B73BC0" w:rsidRDefault="0005353E" w:rsidP="002A55B5">
            <w:r w:rsidRPr="00B73BC0">
              <w:t>;</w:t>
            </w:r>
            <w:proofErr w:type="spellStart"/>
            <w:r w:rsidRPr="00B73BC0">
              <w:t>ШиндяковЕвгений</w:t>
            </w:r>
            <w:proofErr w:type="spellEnd"/>
            <w:r w:rsidRPr="00B73BC0">
              <w:t xml:space="preserve"> – 1 место.</w:t>
            </w:r>
          </w:p>
          <w:p w:rsidR="0005353E" w:rsidRDefault="0005353E" w:rsidP="002A55B5"/>
        </w:tc>
        <w:tc>
          <w:tcPr>
            <w:tcW w:w="1559" w:type="dxa"/>
          </w:tcPr>
          <w:p w:rsidR="0005353E" w:rsidRDefault="0005353E" w:rsidP="002A55B5">
            <w:proofErr w:type="spellStart"/>
            <w:r>
              <w:t>Капкаева</w:t>
            </w:r>
            <w:proofErr w:type="spellEnd"/>
            <w:r>
              <w:t xml:space="preserve"> А.Ю.</w:t>
            </w:r>
          </w:p>
        </w:tc>
        <w:tc>
          <w:tcPr>
            <w:tcW w:w="2444" w:type="dxa"/>
          </w:tcPr>
          <w:p w:rsidR="0005353E" w:rsidRPr="00625957" w:rsidRDefault="0005353E" w:rsidP="002A55B5">
            <w:pPr>
              <w:ind w:right="-51"/>
              <w:rPr>
                <w:lang w:val="tt-RU"/>
              </w:rPr>
            </w:pPr>
            <w:r>
              <w:rPr>
                <w:lang w:val="tt-RU"/>
              </w:rPr>
              <w:t>Призёр</w:t>
            </w:r>
            <w:r w:rsidRPr="00625957">
              <w:rPr>
                <w:lang w:val="tt-RU"/>
              </w:rPr>
              <w:t xml:space="preserve"> в творческом</w:t>
            </w:r>
          </w:p>
          <w:p w:rsidR="0005353E" w:rsidRPr="00625957" w:rsidRDefault="0005353E" w:rsidP="002A55B5">
            <w:pPr>
              <w:ind w:right="-51"/>
              <w:rPr>
                <w:lang w:val="tt-RU"/>
              </w:rPr>
            </w:pPr>
            <w:r>
              <w:rPr>
                <w:lang w:val="tt-RU"/>
              </w:rPr>
              <w:t>конкурсе, посвященном</w:t>
            </w:r>
          </w:p>
          <w:p w:rsidR="0005353E" w:rsidRPr="00625957" w:rsidRDefault="0005353E" w:rsidP="002A55B5">
            <w:pPr>
              <w:ind w:right="-51"/>
              <w:rPr>
                <w:lang w:val="tt-RU"/>
              </w:rPr>
            </w:pPr>
            <w:r w:rsidRPr="00625957">
              <w:rPr>
                <w:lang w:val="tt-RU"/>
              </w:rPr>
              <w:t>Дню Воинской России.</w:t>
            </w:r>
          </w:p>
          <w:p w:rsidR="0005353E" w:rsidRDefault="0005353E" w:rsidP="002A55B5">
            <w:r w:rsidRPr="00625957">
              <w:rPr>
                <w:lang w:val="tt-RU"/>
              </w:rPr>
              <w:t>(</w:t>
            </w:r>
            <w:r>
              <w:rPr>
                <w:lang w:val="tt-RU"/>
              </w:rPr>
              <w:t>Талибов А.</w:t>
            </w:r>
            <w:r w:rsidRPr="00625957">
              <w:rPr>
                <w:lang w:val="tt-RU"/>
              </w:rPr>
              <w:t>)</w:t>
            </w:r>
          </w:p>
        </w:tc>
        <w:tc>
          <w:tcPr>
            <w:tcW w:w="1168" w:type="dxa"/>
          </w:tcPr>
          <w:p w:rsidR="0005353E" w:rsidRDefault="0005353E" w:rsidP="002A55B5">
            <w:proofErr w:type="spellStart"/>
            <w:r>
              <w:t>Капкаева</w:t>
            </w:r>
            <w:proofErr w:type="spellEnd"/>
            <w:r>
              <w:t xml:space="preserve"> А.А.</w:t>
            </w:r>
          </w:p>
        </w:tc>
        <w:tc>
          <w:tcPr>
            <w:tcW w:w="1701" w:type="dxa"/>
          </w:tcPr>
          <w:p w:rsidR="0005353E" w:rsidRDefault="0005353E" w:rsidP="002A55B5"/>
        </w:tc>
        <w:tc>
          <w:tcPr>
            <w:tcW w:w="1134" w:type="dxa"/>
          </w:tcPr>
          <w:p w:rsidR="0005353E" w:rsidRDefault="0005353E" w:rsidP="002A55B5"/>
        </w:tc>
      </w:tr>
      <w:tr w:rsidR="0005353E" w:rsidTr="0005353E">
        <w:tc>
          <w:tcPr>
            <w:tcW w:w="2093" w:type="dxa"/>
          </w:tcPr>
          <w:p w:rsidR="0005353E" w:rsidRPr="00B73BC0" w:rsidRDefault="0005353E" w:rsidP="002A55B5">
            <w:r w:rsidRPr="00B73BC0">
              <w:t>Призер конкурса</w:t>
            </w:r>
          </w:p>
          <w:p w:rsidR="0005353E" w:rsidRPr="00B73BC0" w:rsidRDefault="0005353E" w:rsidP="002A55B5">
            <w:r w:rsidRPr="00B73BC0">
              <w:t>«Искусство слова»-</w:t>
            </w:r>
          </w:p>
          <w:p w:rsidR="0005353E" w:rsidRDefault="0005353E" w:rsidP="002A55B5">
            <w:r w:rsidRPr="00B73BC0">
              <w:t>Кильдеев Р.</w:t>
            </w:r>
          </w:p>
        </w:tc>
        <w:tc>
          <w:tcPr>
            <w:tcW w:w="1559" w:type="dxa"/>
          </w:tcPr>
          <w:p w:rsidR="0005353E" w:rsidRDefault="0005353E" w:rsidP="002A55B5">
            <w:r>
              <w:t>Кильдеева З.Х.</w:t>
            </w:r>
          </w:p>
        </w:tc>
        <w:tc>
          <w:tcPr>
            <w:tcW w:w="2444" w:type="dxa"/>
          </w:tcPr>
          <w:p w:rsidR="0005353E" w:rsidRPr="00625957" w:rsidRDefault="0005353E" w:rsidP="002A55B5">
            <w:pPr>
              <w:ind w:right="-51"/>
              <w:rPr>
                <w:lang w:val="tt-RU"/>
              </w:rPr>
            </w:pPr>
            <w:r>
              <w:rPr>
                <w:lang w:val="tt-RU"/>
              </w:rPr>
              <w:t>Призёр</w:t>
            </w:r>
            <w:r w:rsidRPr="00625957">
              <w:rPr>
                <w:lang w:val="tt-RU"/>
              </w:rPr>
              <w:t xml:space="preserve"> в творческом</w:t>
            </w:r>
          </w:p>
          <w:p w:rsidR="0005353E" w:rsidRPr="00625957" w:rsidRDefault="0005353E" w:rsidP="002A55B5">
            <w:pPr>
              <w:ind w:right="-51"/>
              <w:rPr>
                <w:lang w:val="tt-RU"/>
              </w:rPr>
            </w:pPr>
            <w:r>
              <w:rPr>
                <w:lang w:val="tt-RU"/>
              </w:rPr>
              <w:t>конкурсе, посвященном</w:t>
            </w:r>
          </w:p>
          <w:p w:rsidR="0005353E" w:rsidRPr="00625957" w:rsidRDefault="0005353E" w:rsidP="002A55B5">
            <w:pPr>
              <w:ind w:right="-51"/>
              <w:rPr>
                <w:lang w:val="tt-RU"/>
              </w:rPr>
            </w:pPr>
            <w:r w:rsidRPr="00625957">
              <w:rPr>
                <w:lang w:val="tt-RU"/>
              </w:rPr>
              <w:t>Дню Воинской России.</w:t>
            </w:r>
          </w:p>
          <w:p w:rsidR="0005353E" w:rsidRDefault="0005353E" w:rsidP="002A55B5">
            <w:r w:rsidRPr="00625957">
              <w:rPr>
                <w:lang w:val="tt-RU"/>
              </w:rPr>
              <w:t>(</w:t>
            </w:r>
            <w:r>
              <w:rPr>
                <w:lang w:val="tt-RU"/>
              </w:rPr>
              <w:t>Байчурин И.</w:t>
            </w:r>
            <w:r w:rsidRPr="00625957">
              <w:rPr>
                <w:lang w:val="tt-RU"/>
              </w:rPr>
              <w:t>)</w:t>
            </w:r>
          </w:p>
        </w:tc>
        <w:tc>
          <w:tcPr>
            <w:tcW w:w="1168" w:type="dxa"/>
          </w:tcPr>
          <w:p w:rsidR="0005353E" w:rsidRDefault="0005353E" w:rsidP="002A55B5">
            <w:proofErr w:type="spellStart"/>
            <w:r>
              <w:t>Капкаева</w:t>
            </w:r>
            <w:proofErr w:type="spellEnd"/>
            <w:r>
              <w:t xml:space="preserve"> А.Ю.</w:t>
            </w:r>
          </w:p>
        </w:tc>
        <w:tc>
          <w:tcPr>
            <w:tcW w:w="1701" w:type="dxa"/>
          </w:tcPr>
          <w:p w:rsidR="0005353E" w:rsidRDefault="0005353E" w:rsidP="002A55B5"/>
        </w:tc>
        <w:tc>
          <w:tcPr>
            <w:tcW w:w="1134" w:type="dxa"/>
          </w:tcPr>
          <w:p w:rsidR="0005353E" w:rsidRDefault="0005353E" w:rsidP="002A55B5"/>
        </w:tc>
      </w:tr>
      <w:tr w:rsidR="0005353E" w:rsidTr="0005353E">
        <w:tc>
          <w:tcPr>
            <w:tcW w:w="2093" w:type="dxa"/>
          </w:tcPr>
          <w:p w:rsidR="0005353E" w:rsidRPr="00D03D4A" w:rsidRDefault="0005353E" w:rsidP="002A55B5">
            <w:pPr>
              <w:ind w:right="-51"/>
              <w:rPr>
                <w:lang w:val="tt-RU"/>
              </w:rPr>
            </w:pPr>
            <w:r w:rsidRPr="00D03D4A">
              <w:rPr>
                <w:lang w:val="tt-RU"/>
              </w:rPr>
              <w:t>Победа в смотре строя и песни.</w:t>
            </w:r>
          </w:p>
          <w:p w:rsidR="0005353E" w:rsidRPr="00D03D4A" w:rsidRDefault="0005353E" w:rsidP="002A55B5">
            <w:pPr>
              <w:rPr>
                <w:lang w:val="tt-RU"/>
              </w:rPr>
            </w:pPr>
          </w:p>
        </w:tc>
        <w:tc>
          <w:tcPr>
            <w:tcW w:w="1559" w:type="dxa"/>
          </w:tcPr>
          <w:p w:rsidR="0005353E" w:rsidRDefault="0005353E" w:rsidP="002A55B5">
            <w:r>
              <w:t>Коллектив</w:t>
            </w:r>
          </w:p>
        </w:tc>
        <w:tc>
          <w:tcPr>
            <w:tcW w:w="2444" w:type="dxa"/>
          </w:tcPr>
          <w:p w:rsidR="0005353E" w:rsidRPr="00625957" w:rsidRDefault="0005353E" w:rsidP="002A55B5">
            <w:pPr>
              <w:ind w:right="-51"/>
              <w:rPr>
                <w:lang w:val="tt-RU"/>
              </w:rPr>
            </w:pPr>
            <w:r>
              <w:rPr>
                <w:lang w:val="tt-RU"/>
              </w:rPr>
              <w:t>Призёр</w:t>
            </w:r>
            <w:r w:rsidRPr="00625957">
              <w:rPr>
                <w:lang w:val="tt-RU"/>
              </w:rPr>
              <w:t xml:space="preserve"> в творческом</w:t>
            </w:r>
          </w:p>
          <w:p w:rsidR="0005353E" w:rsidRPr="00625957" w:rsidRDefault="0005353E" w:rsidP="002A55B5">
            <w:pPr>
              <w:ind w:right="-51"/>
              <w:rPr>
                <w:lang w:val="tt-RU"/>
              </w:rPr>
            </w:pPr>
            <w:r>
              <w:rPr>
                <w:lang w:val="tt-RU"/>
              </w:rPr>
              <w:t>конкурсе, посвященном</w:t>
            </w:r>
          </w:p>
          <w:p w:rsidR="0005353E" w:rsidRPr="00625957" w:rsidRDefault="0005353E" w:rsidP="002A55B5">
            <w:pPr>
              <w:ind w:right="-51"/>
              <w:rPr>
                <w:lang w:val="tt-RU"/>
              </w:rPr>
            </w:pPr>
            <w:r w:rsidRPr="00625957">
              <w:rPr>
                <w:lang w:val="tt-RU"/>
              </w:rPr>
              <w:t>Дню Воинской России.</w:t>
            </w:r>
          </w:p>
          <w:p w:rsidR="0005353E" w:rsidRDefault="0005353E" w:rsidP="002A55B5">
            <w:r w:rsidRPr="00625957">
              <w:rPr>
                <w:lang w:val="tt-RU"/>
              </w:rPr>
              <w:t>(</w:t>
            </w:r>
            <w:r>
              <w:rPr>
                <w:lang w:val="tt-RU"/>
              </w:rPr>
              <w:t>Долотказин М.</w:t>
            </w:r>
            <w:r w:rsidRPr="00625957">
              <w:rPr>
                <w:lang w:val="tt-RU"/>
              </w:rPr>
              <w:t>)</w:t>
            </w:r>
          </w:p>
        </w:tc>
        <w:tc>
          <w:tcPr>
            <w:tcW w:w="1168" w:type="dxa"/>
          </w:tcPr>
          <w:p w:rsidR="0005353E" w:rsidRDefault="0005353E" w:rsidP="002A55B5">
            <w:proofErr w:type="spellStart"/>
            <w:r>
              <w:t>Капкаева</w:t>
            </w:r>
            <w:proofErr w:type="spellEnd"/>
            <w:r>
              <w:t xml:space="preserve"> А.Ю.</w:t>
            </w:r>
          </w:p>
        </w:tc>
        <w:tc>
          <w:tcPr>
            <w:tcW w:w="1701" w:type="dxa"/>
          </w:tcPr>
          <w:p w:rsidR="0005353E" w:rsidRDefault="0005353E" w:rsidP="002A55B5"/>
        </w:tc>
        <w:tc>
          <w:tcPr>
            <w:tcW w:w="1134" w:type="dxa"/>
          </w:tcPr>
          <w:p w:rsidR="0005353E" w:rsidRDefault="0005353E" w:rsidP="002A55B5"/>
        </w:tc>
      </w:tr>
      <w:tr w:rsidR="0005353E" w:rsidTr="0005353E">
        <w:tc>
          <w:tcPr>
            <w:tcW w:w="2093" w:type="dxa"/>
          </w:tcPr>
          <w:p w:rsidR="0005353E" w:rsidRPr="00D03D4A" w:rsidRDefault="0005353E" w:rsidP="002A55B5">
            <w:pPr>
              <w:ind w:right="-51"/>
              <w:rPr>
                <w:lang w:val="tt-RU"/>
              </w:rPr>
            </w:pPr>
            <w:r w:rsidRPr="00D03D4A">
              <w:rPr>
                <w:lang w:val="tt-RU"/>
              </w:rPr>
              <w:t>Победа в танцевальном</w:t>
            </w:r>
            <w:r>
              <w:rPr>
                <w:lang w:val="tt-RU"/>
              </w:rPr>
              <w:t xml:space="preserve"> </w:t>
            </w:r>
            <w:r w:rsidRPr="00D03D4A">
              <w:rPr>
                <w:lang w:val="tt-RU"/>
              </w:rPr>
              <w:t>конкурсе (Группа“Гармония”)</w:t>
            </w:r>
          </w:p>
          <w:p w:rsidR="0005353E" w:rsidRPr="00D03D4A" w:rsidRDefault="0005353E" w:rsidP="002A55B5">
            <w:pPr>
              <w:rPr>
                <w:lang w:val="tt-RU"/>
              </w:rPr>
            </w:pPr>
          </w:p>
        </w:tc>
        <w:tc>
          <w:tcPr>
            <w:tcW w:w="1559" w:type="dxa"/>
          </w:tcPr>
          <w:p w:rsidR="0005353E" w:rsidRDefault="0005353E" w:rsidP="002A55B5">
            <w:r>
              <w:t>Коллектив</w:t>
            </w:r>
          </w:p>
        </w:tc>
        <w:tc>
          <w:tcPr>
            <w:tcW w:w="2444" w:type="dxa"/>
          </w:tcPr>
          <w:p w:rsidR="0005353E" w:rsidRPr="00625957" w:rsidRDefault="0005353E" w:rsidP="002A55B5">
            <w:pPr>
              <w:ind w:right="-51"/>
              <w:rPr>
                <w:lang w:val="tt-RU"/>
              </w:rPr>
            </w:pPr>
            <w:r>
              <w:rPr>
                <w:lang w:val="tt-RU"/>
              </w:rPr>
              <w:t>Призёр</w:t>
            </w:r>
            <w:r w:rsidRPr="00625957">
              <w:rPr>
                <w:lang w:val="tt-RU"/>
              </w:rPr>
              <w:t xml:space="preserve"> в творческом</w:t>
            </w:r>
          </w:p>
          <w:p w:rsidR="0005353E" w:rsidRPr="00625957" w:rsidRDefault="0005353E" w:rsidP="002A55B5">
            <w:pPr>
              <w:ind w:right="-51"/>
              <w:rPr>
                <w:lang w:val="tt-RU"/>
              </w:rPr>
            </w:pPr>
            <w:r>
              <w:rPr>
                <w:lang w:val="tt-RU"/>
              </w:rPr>
              <w:t>конкурсе, посвященном</w:t>
            </w:r>
          </w:p>
          <w:p w:rsidR="0005353E" w:rsidRPr="00625957" w:rsidRDefault="0005353E" w:rsidP="002A55B5">
            <w:pPr>
              <w:ind w:right="-51"/>
              <w:rPr>
                <w:lang w:val="tt-RU"/>
              </w:rPr>
            </w:pPr>
            <w:r w:rsidRPr="00625957">
              <w:rPr>
                <w:lang w:val="tt-RU"/>
              </w:rPr>
              <w:t>Дню Воинской России.</w:t>
            </w:r>
          </w:p>
          <w:p w:rsidR="0005353E" w:rsidRDefault="0005353E" w:rsidP="002A55B5">
            <w:r w:rsidRPr="00625957">
              <w:rPr>
                <w:lang w:val="tt-RU"/>
              </w:rPr>
              <w:t>(</w:t>
            </w:r>
            <w:r>
              <w:rPr>
                <w:lang w:val="tt-RU"/>
              </w:rPr>
              <w:t>Шиндяков Е.</w:t>
            </w:r>
            <w:r w:rsidRPr="00625957">
              <w:rPr>
                <w:lang w:val="tt-RU"/>
              </w:rPr>
              <w:t>)</w:t>
            </w:r>
          </w:p>
        </w:tc>
        <w:tc>
          <w:tcPr>
            <w:tcW w:w="1168" w:type="dxa"/>
          </w:tcPr>
          <w:p w:rsidR="0005353E" w:rsidRDefault="0005353E" w:rsidP="002A55B5">
            <w:proofErr w:type="spellStart"/>
            <w:r>
              <w:t>Капкаева</w:t>
            </w:r>
            <w:proofErr w:type="spellEnd"/>
            <w:r>
              <w:t xml:space="preserve"> А.Ю.</w:t>
            </w:r>
          </w:p>
        </w:tc>
        <w:tc>
          <w:tcPr>
            <w:tcW w:w="1701" w:type="dxa"/>
          </w:tcPr>
          <w:p w:rsidR="0005353E" w:rsidRDefault="0005353E" w:rsidP="002A55B5"/>
        </w:tc>
        <w:tc>
          <w:tcPr>
            <w:tcW w:w="1134" w:type="dxa"/>
          </w:tcPr>
          <w:p w:rsidR="0005353E" w:rsidRDefault="0005353E" w:rsidP="002A55B5"/>
        </w:tc>
      </w:tr>
      <w:tr w:rsidR="0005353E" w:rsidTr="0005353E">
        <w:tc>
          <w:tcPr>
            <w:tcW w:w="2093" w:type="dxa"/>
          </w:tcPr>
          <w:p w:rsidR="0005353E" w:rsidRPr="00D03D4A" w:rsidRDefault="0005353E" w:rsidP="002A55B5">
            <w:pPr>
              <w:ind w:right="-51"/>
              <w:rPr>
                <w:lang w:val="tt-RU"/>
              </w:rPr>
            </w:pPr>
            <w:r w:rsidRPr="00D03D4A">
              <w:rPr>
                <w:lang w:val="tt-RU"/>
              </w:rPr>
              <w:t>Смотр строя и песни- 2место</w:t>
            </w:r>
            <w:r>
              <w:rPr>
                <w:lang w:val="tt-RU"/>
              </w:rPr>
              <w:t>(мл. Группа)</w:t>
            </w:r>
          </w:p>
          <w:p w:rsidR="0005353E" w:rsidRDefault="0005353E" w:rsidP="002A55B5">
            <w:pPr>
              <w:rPr>
                <w:lang w:val="tt-RU"/>
              </w:rPr>
            </w:pPr>
          </w:p>
          <w:p w:rsidR="0005353E" w:rsidRDefault="0005353E" w:rsidP="002A55B5"/>
        </w:tc>
        <w:tc>
          <w:tcPr>
            <w:tcW w:w="1559" w:type="dxa"/>
          </w:tcPr>
          <w:p w:rsidR="0005353E" w:rsidRDefault="0005353E" w:rsidP="002A55B5">
            <w:r>
              <w:t>Коллектив</w:t>
            </w:r>
          </w:p>
        </w:tc>
        <w:tc>
          <w:tcPr>
            <w:tcW w:w="2444" w:type="dxa"/>
          </w:tcPr>
          <w:p w:rsidR="0005353E" w:rsidRPr="00B73BC0" w:rsidRDefault="0005353E" w:rsidP="002A55B5">
            <w:pPr>
              <w:rPr>
                <w:lang w:val="tt-RU"/>
              </w:rPr>
            </w:pPr>
            <w:r w:rsidRPr="00B73BC0">
              <w:rPr>
                <w:lang w:val="tt-RU"/>
              </w:rPr>
              <w:t>Победитель онлайн- конкурса«Такташевские чтения»- Кильдеев Р.</w:t>
            </w:r>
          </w:p>
          <w:p w:rsidR="0005353E" w:rsidRPr="00162A4A" w:rsidRDefault="0005353E" w:rsidP="002A55B5">
            <w:pPr>
              <w:rPr>
                <w:lang w:val="tt-RU"/>
              </w:rPr>
            </w:pPr>
          </w:p>
        </w:tc>
        <w:tc>
          <w:tcPr>
            <w:tcW w:w="1168" w:type="dxa"/>
          </w:tcPr>
          <w:p w:rsidR="0005353E" w:rsidRPr="00162A4A" w:rsidRDefault="0005353E" w:rsidP="002A55B5">
            <w:pPr>
              <w:rPr>
                <w:lang w:val="tt-RU"/>
              </w:rPr>
            </w:pPr>
            <w:r>
              <w:rPr>
                <w:lang w:val="tt-RU"/>
              </w:rPr>
              <w:t>Кильдеева З.Х.</w:t>
            </w:r>
          </w:p>
        </w:tc>
        <w:tc>
          <w:tcPr>
            <w:tcW w:w="1701" w:type="dxa"/>
          </w:tcPr>
          <w:p w:rsidR="0005353E" w:rsidRDefault="0005353E" w:rsidP="002A55B5"/>
        </w:tc>
        <w:tc>
          <w:tcPr>
            <w:tcW w:w="1134" w:type="dxa"/>
          </w:tcPr>
          <w:p w:rsidR="0005353E" w:rsidRDefault="0005353E" w:rsidP="002A55B5"/>
        </w:tc>
      </w:tr>
      <w:tr w:rsidR="0005353E" w:rsidTr="0005353E">
        <w:tc>
          <w:tcPr>
            <w:tcW w:w="2093" w:type="dxa"/>
          </w:tcPr>
          <w:p w:rsidR="0005353E" w:rsidRPr="00D03D4A" w:rsidRDefault="0005353E" w:rsidP="002A55B5">
            <w:pPr>
              <w:ind w:right="-51"/>
              <w:rPr>
                <w:lang w:val="tt-RU"/>
              </w:rPr>
            </w:pPr>
            <w:r w:rsidRPr="00D03D4A">
              <w:rPr>
                <w:lang w:val="tt-RU"/>
              </w:rPr>
              <w:t>Конкурс«Танцева</w:t>
            </w:r>
            <w:r w:rsidRPr="00D03D4A">
              <w:rPr>
                <w:lang w:val="tt-RU"/>
              </w:rPr>
              <w:lastRenderedPageBreak/>
              <w:t xml:space="preserve">льная гармония» - </w:t>
            </w:r>
            <w:r>
              <w:rPr>
                <w:lang w:val="tt-RU"/>
              </w:rPr>
              <w:t>1</w:t>
            </w:r>
            <w:r w:rsidRPr="00D03D4A">
              <w:rPr>
                <w:lang w:val="tt-RU"/>
              </w:rPr>
              <w:t xml:space="preserve"> место.</w:t>
            </w:r>
            <w:r>
              <w:rPr>
                <w:lang w:val="tt-RU"/>
              </w:rPr>
              <w:t>(мл.группа)</w:t>
            </w:r>
          </w:p>
        </w:tc>
        <w:tc>
          <w:tcPr>
            <w:tcW w:w="1559" w:type="dxa"/>
          </w:tcPr>
          <w:p w:rsidR="0005353E" w:rsidRDefault="0005353E" w:rsidP="002A55B5">
            <w:r>
              <w:lastRenderedPageBreak/>
              <w:t>Коллектив</w:t>
            </w:r>
          </w:p>
        </w:tc>
        <w:tc>
          <w:tcPr>
            <w:tcW w:w="2444" w:type="dxa"/>
          </w:tcPr>
          <w:p w:rsidR="0005353E" w:rsidRDefault="0005353E" w:rsidP="002A55B5">
            <w:r>
              <w:t xml:space="preserve">Дипломант </w:t>
            </w:r>
            <w:r>
              <w:lastRenderedPageBreak/>
              <w:t>«</w:t>
            </w:r>
            <w:proofErr w:type="spellStart"/>
            <w:r>
              <w:t>Шумбрат</w:t>
            </w:r>
            <w:proofErr w:type="spellEnd"/>
            <w:r>
              <w:t>, Мордовия!»</w:t>
            </w:r>
          </w:p>
        </w:tc>
        <w:tc>
          <w:tcPr>
            <w:tcW w:w="1168" w:type="dxa"/>
          </w:tcPr>
          <w:p w:rsidR="0005353E" w:rsidRDefault="0005353E" w:rsidP="002A55B5">
            <w:proofErr w:type="spellStart"/>
            <w:r>
              <w:lastRenderedPageBreak/>
              <w:t>Абаева</w:t>
            </w:r>
            <w:proofErr w:type="spellEnd"/>
            <w:r>
              <w:t xml:space="preserve"> </w:t>
            </w:r>
            <w:r>
              <w:lastRenderedPageBreak/>
              <w:t>С.Ш.</w:t>
            </w:r>
          </w:p>
        </w:tc>
        <w:tc>
          <w:tcPr>
            <w:tcW w:w="1701" w:type="dxa"/>
          </w:tcPr>
          <w:p w:rsidR="0005353E" w:rsidRDefault="0005353E" w:rsidP="002A55B5"/>
        </w:tc>
        <w:tc>
          <w:tcPr>
            <w:tcW w:w="1134" w:type="dxa"/>
          </w:tcPr>
          <w:p w:rsidR="0005353E" w:rsidRDefault="0005353E" w:rsidP="002A55B5"/>
        </w:tc>
      </w:tr>
      <w:tr w:rsidR="0005353E" w:rsidTr="0005353E">
        <w:tc>
          <w:tcPr>
            <w:tcW w:w="2093" w:type="dxa"/>
          </w:tcPr>
          <w:p w:rsidR="0005353E" w:rsidRPr="00D03D4A" w:rsidRDefault="0005353E" w:rsidP="002A55B5">
            <w:pPr>
              <w:ind w:right="-51"/>
              <w:rPr>
                <w:lang w:val="tt-RU"/>
              </w:rPr>
            </w:pPr>
            <w:r w:rsidRPr="00D03D4A">
              <w:rPr>
                <w:lang w:val="tt-RU"/>
              </w:rPr>
              <w:lastRenderedPageBreak/>
              <w:t>Победа в муниципальном туре</w:t>
            </w:r>
          </w:p>
          <w:p w:rsidR="0005353E" w:rsidRPr="00D03D4A" w:rsidRDefault="0005353E" w:rsidP="002A55B5">
            <w:pPr>
              <w:ind w:right="-51"/>
              <w:rPr>
                <w:lang w:val="tt-RU"/>
              </w:rPr>
            </w:pPr>
            <w:r w:rsidRPr="00D03D4A">
              <w:rPr>
                <w:lang w:val="tt-RU"/>
              </w:rPr>
              <w:t>конкурса “Живая</w:t>
            </w:r>
          </w:p>
          <w:p w:rsidR="0005353E" w:rsidRPr="00D03D4A" w:rsidRDefault="0005353E" w:rsidP="002A55B5">
            <w:pPr>
              <w:ind w:right="-51"/>
              <w:rPr>
                <w:lang w:val="tt-RU"/>
              </w:rPr>
            </w:pPr>
            <w:r w:rsidRPr="00D03D4A">
              <w:rPr>
                <w:lang w:val="tt-RU"/>
              </w:rPr>
              <w:t>классика”</w:t>
            </w:r>
          </w:p>
          <w:p w:rsidR="0005353E" w:rsidRPr="00D03D4A" w:rsidRDefault="0005353E" w:rsidP="002A55B5">
            <w:pPr>
              <w:ind w:right="-51"/>
              <w:rPr>
                <w:lang w:val="tt-RU"/>
              </w:rPr>
            </w:pPr>
          </w:p>
        </w:tc>
        <w:tc>
          <w:tcPr>
            <w:tcW w:w="1559" w:type="dxa"/>
          </w:tcPr>
          <w:p w:rsidR="0005353E" w:rsidRDefault="0005353E" w:rsidP="002A55B5">
            <w:proofErr w:type="spellStart"/>
            <w:r>
              <w:t>Абаева</w:t>
            </w:r>
            <w:proofErr w:type="spellEnd"/>
            <w:r>
              <w:t xml:space="preserve"> С.Ш.</w:t>
            </w:r>
          </w:p>
        </w:tc>
        <w:tc>
          <w:tcPr>
            <w:tcW w:w="2444" w:type="dxa"/>
          </w:tcPr>
          <w:p w:rsidR="0005353E" w:rsidRPr="00440BEA" w:rsidRDefault="0005353E" w:rsidP="002A55B5">
            <w:pPr>
              <w:rPr>
                <w:lang w:val="tt-RU"/>
              </w:rPr>
            </w:pPr>
            <w:r>
              <w:rPr>
                <w:sz w:val="14"/>
                <w:szCs w:val="18"/>
                <w:lang w:val="tt-RU"/>
              </w:rPr>
              <w:t>.</w:t>
            </w:r>
            <w:r w:rsidRPr="00440BEA">
              <w:rPr>
                <w:lang w:val="tt-RU"/>
              </w:rPr>
              <w:t>Призер республиканского конкурса</w:t>
            </w:r>
          </w:p>
          <w:p w:rsidR="0005353E" w:rsidRPr="00440BEA" w:rsidRDefault="0005353E" w:rsidP="002A55B5">
            <w:pPr>
              <w:rPr>
                <w:lang w:val="tt-RU"/>
              </w:rPr>
            </w:pPr>
            <w:r w:rsidRPr="00440BEA">
              <w:rPr>
                <w:lang w:val="tt-RU"/>
              </w:rPr>
              <w:t>«Родной язык в моей семье»-Кильдеев</w:t>
            </w:r>
          </w:p>
          <w:p w:rsidR="0005353E" w:rsidRPr="00440BEA" w:rsidRDefault="0005353E" w:rsidP="002A55B5">
            <w:pPr>
              <w:rPr>
                <w:lang w:val="tt-RU"/>
              </w:rPr>
            </w:pPr>
            <w:r w:rsidRPr="00440BEA">
              <w:rPr>
                <w:lang w:val="tt-RU"/>
              </w:rPr>
              <w:t>Р.</w:t>
            </w:r>
          </w:p>
          <w:p w:rsidR="0005353E" w:rsidRDefault="0005353E" w:rsidP="002A55B5"/>
        </w:tc>
        <w:tc>
          <w:tcPr>
            <w:tcW w:w="1168" w:type="dxa"/>
          </w:tcPr>
          <w:p w:rsidR="0005353E" w:rsidRDefault="0005353E" w:rsidP="002A55B5">
            <w:r>
              <w:rPr>
                <w:lang w:val="tt-RU"/>
              </w:rPr>
              <w:t>Кильдеева З.Х.</w:t>
            </w:r>
          </w:p>
        </w:tc>
        <w:tc>
          <w:tcPr>
            <w:tcW w:w="1701" w:type="dxa"/>
          </w:tcPr>
          <w:p w:rsidR="0005353E" w:rsidRDefault="0005353E" w:rsidP="002A55B5"/>
        </w:tc>
        <w:tc>
          <w:tcPr>
            <w:tcW w:w="1134" w:type="dxa"/>
          </w:tcPr>
          <w:p w:rsidR="0005353E" w:rsidRDefault="0005353E" w:rsidP="002A55B5"/>
        </w:tc>
      </w:tr>
      <w:tr w:rsidR="0005353E" w:rsidTr="0005353E">
        <w:tc>
          <w:tcPr>
            <w:tcW w:w="2093" w:type="dxa"/>
          </w:tcPr>
          <w:p w:rsidR="0005353E" w:rsidRPr="00440BEA" w:rsidRDefault="0005353E" w:rsidP="002A55B5">
            <w:pPr>
              <w:ind w:right="-51"/>
              <w:rPr>
                <w:lang w:val="tt-RU"/>
              </w:rPr>
            </w:pPr>
            <w:r w:rsidRPr="00440BEA">
              <w:rPr>
                <w:lang w:val="tt-RU"/>
              </w:rPr>
              <w:t>Призёры районного конкурса инсценированной песни.</w:t>
            </w:r>
          </w:p>
        </w:tc>
        <w:tc>
          <w:tcPr>
            <w:tcW w:w="1559" w:type="dxa"/>
          </w:tcPr>
          <w:p w:rsidR="0005353E" w:rsidRDefault="0005353E" w:rsidP="002A55B5">
            <w:r>
              <w:t>Коллектив</w:t>
            </w:r>
          </w:p>
        </w:tc>
        <w:tc>
          <w:tcPr>
            <w:tcW w:w="2444" w:type="dxa"/>
          </w:tcPr>
          <w:p w:rsidR="0005353E" w:rsidRPr="00440BEA" w:rsidRDefault="0005353E" w:rsidP="002A55B5">
            <w:pPr>
              <w:rPr>
                <w:lang w:val="tt-RU"/>
              </w:rPr>
            </w:pPr>
            <w:r w:rsidRPr="00440BEA">
              <w:rPr>
                <w:lang w:val="tt-RU"/>
              </w:rPr>
              <w:t>Призер республ.Дистанц. конкурса творческих</w:t>
            </w:r>
          </w:p>
          <w:p w:rsidR="0005353E" w:rsidRPr="00440BEA" w:rsidRDefault="0005353E" w:rsidP="002A55B5">
            <w:pPr>
              <w:rPr>
                <w:lang w:val="tt-RU"/>
              </w:rPr>
            </w:pPr>
            <w:r w:rsidRPr="00440BEA">
              <w:rPr>
                <w:lang w:val="tt-RU"/>
              </w:rPr>
              <w:t>работ обучающихся на родном(татарском) языке, посвящ. Тв. Мусы Джалиля. -Кильдеев Р.</w:t>
            </w:r>
          </w:p>
          <w:p w:rsidR="0005353E" w:rsidRDefault="0005353E" w:rsidP="002A55B5">
            <w:pPr>
              <w:rPr>
                <w:sz w:val="14"/>
                <w:szCs w:val="18"/>
                <w:lang w:val="tt-RU"/>
              </w:rPr>
            </w:pPr>
          </w:p>
        </w:tc>
        <w:tc>
          <w:tcPr>
            <w:tcW w:w="1168" w:type="dxa"/>
          </w:tcPr>
          <w:p w:rsidR="0005353E" w:rsidRDefault="0005353E" w:rsidP="002A55B5">
            <w:pPr>
              <w:rPr>
                <w:lang w:val="tt-RU"/>
              </w:rPr>
            </w:pPr>
            <w:r>
              <w:rPr>
                <w:lang w:val="tt-RU"/>
              </w:rPr>
              <w:t>Кильдеева З.Х.</w:t>
            </w:r>
          </w:p>
        </w:tc>
        <w:tc>
          <w:tcPr>
            <w:tcW w:w="1701" w:type="dxa"/>
          </w:tcPr>
          <w:p w:rsidR="0005353E" w:rsidRDefault="0005353E" w:rsidP="002A55B5"/>
        </w:tc>
        <w:tc>
          <w:tcPr>
            <w:tcW w:w="1134" w:type="dxa"/>
          </w:tcPr>
          <w:p w:rsidR="0005353E" w:rsidRDefault="0005353E" w:rsidP="002A55B5"/>
        </w:tc>
      </w:tr>
      <w:tr w:rsidR="0005353E" w:rsidTr="0005353E">
        <w:tc>
          <w:tcPr>
            <w:tcW w:w="2093" w:type="dxa"/>
          </w:tcPr>
          <w:p w:rsidR="0005353E" w:rsidRPr="00440BEA" w:rsidRDefault="0005353E" w:rsidP="002A55B5">
            <w:pPr>
              <w:ind w:right="-51"/>
              <w:rPr>
                <w:lang w:val="tt-RU"/>
              </w:rPr>
            </w:pPr>
          </w:p>
        </w:tc>
        <w:tc>
          <w:tcPr>
            <w:tcW w:w="1559" w:type="dxa"/>
          </w:tcPr>
          <w:p w:rsidR="0005353E" w:rsidRDefault="0005353E" w:rsidP="002A55B5"/>
        </w:tc>
        <w:tc>
          <w:tcPr>
            <w:tcW w:w="2444" w:type="dxa"/>
          </w:tcPr>
          <w:p w:rsidR="0005353E" w:rsidRPr="00440BEA" w:rsidRDefault="0005353E" w:rsidP="002A55B5">
            <w:pPr>
              <w:rPr>
                <w:lang w:val="tt-RU"/>
              </w:rPr>
            </w:pPr>
            <w:r w:rsidRPr="00440BEA">
              <w:t>Конкурс «Славянская душа» призер Кильдеев Р..</w:t>
            </w:r>
          </w:p>
        </w:tc>
        <w:tc>
          <w:tcPr>
            <w:tcW w:w="1168" w:type="dxa"/>
          </w:tcPr>
          <w:p w:rsidR="0005353E" w:rsidRDefault="0005353E" w:rsidP="002A55B5">
            <w:pPr>
              <w:rPr>
                <w:lang w:val="tt-RU"/>
              </w:rPr>
            </w:pPr>
            <w:r>
              <w:rPr>
                <w:lang w:val="tt-RU"/>
              </w:rPr>
              <w:t>Капкаева А.А.</w:t>
            </w:r>
          </w:p>
        </w:tc>
        <w:tc>
          <w:tcPr>
            <w:tcW w:w="1701" w:type="dxa"/>
          </w:tcPr>
          <w:p w:rsidR="0005353E" w:rsidRDefault="0005353E" w:rsidP="002A55B5"/>
        </w:tc>
        <w:tc>
          <w:tcPr>
            <w:tcW w:w="1134" w:type="dxa"/>
          </w:tcPr>
          <w:p w:rsidR="0005353E" w:rsidRDefault="0005353E" w:rsidP="002A55B5"/>
        </w:tc>
      </w:tr>
    </w:tbl>
    <w:p w:rsidR="0005353E" w:rsidRDefault="0005353E" w:rsidP="0005353E"/>
    <w:p w:rsidR="0005353E" w:rsidRDefault="0005353E" w:rsidP="0005353E"/>
    <w:p w:rsidR="0005353E" w:rsidRDefault="0005353E" w:rsidP="0005353E">
      <w:r>
        <w:t>Учебная работа</w:t>
      </w:r>
    </w:p>
    <w:tbl>
      <w:tblPr>
        <w:tblStyle w:val="afc"/>
        <w:tblW w:w="10574" w:type="dxa"/>
        <w:tblInd w:w="-601" w:type="dxa"/>
        <w:tblLayout w:type="fixed"/>
        <w:tblLook w:val="04A0" w:firstRow="1" w:lastRow="0" w:firstColumn="1" w:lastColumn="0" w:noHBand="0" w:noVBand="1"/>
      </w:tblPr>
      <w:tblGrid>
        <w:gridCol w:w="2836"/>
        <w:gridCol w:w="1275"/>
        <w:gridCol w:w="1643"/>
        <w:gridCol w:w="1418"/>
        <w:gridCol w:w="1559"/>
        <w:gridCol w:w="1843"/>
      </w:tblGrid>
      <w:tr w:rsidR="0005353E" w:rsidTr="0005353E">
        <w:tc>
          <w:tcPr>
            <w:tcW w:w="2836" w:type="dxa"/>
          </w:tcPr>
          <w:p w:rsidR="0005353E" w:rsidRDefault="0005353E" w:rsidP="002A55B5">
            <w:r>
              <w:t>Районный уровень</w:t>
            </w:r>
          </w:p>
        </w:tc>
        <w:tc>
          <w:tcPr>
            <w:tcW w:w="1275" w:type="dxa"/>
          </w:tcPr>
          <w:p w:rsidR="0005353E" w:rsidRDefault="0005353E" w:rsidP="002A55B5">
            <w:r>
              <w:t>Руководитель</w:t>
            </w:r>
          </w:p>
        </w:tc>
        <w:tc>
          <w:tcPr>
            <w:tcW w:w="1643" w:type="dxa"/>
          </w:tcPr>
          <w:p w:rsidR="0005353E" w:rsidRDefault="0005353E" w:rsidP="002A55B5">
            <w:r>
              <w:t>Республиканский уровень</w:t>
            </w:r>
          </w:p>
        </w:tc>
        <w:tc>
          <w:tcPr>
            <w:tcW w:w="1418" w:type="dxa"/>
          </w:tcPr>
          <w:p w:rsidR="0005353E" w:rsidRDefault="0005353E" w:rsidP="002A55B5">
            <w:r>
              <w:t>руководитель</w:t>
            </w:r>
          </w:p>
        </w:tc>
        <w:tc>
          <w:tcPr>
            <w:tcW w:w="1559" w:type="dxa"/>
          </w:tcPr>
          <w:p w:rsidR="0005353E" w:rsidRDefault="0005353E" w:rsidP="002A55B5">
            <w:r>
              <w:t>Всероссийский уровень</w:t>
            </w:r>
          </w:p>
        </w:tc>
        <w:tc>
          <w:tcPr>
            <w:tcW w:w="1843" w:type="dxa"/>
          </w:tcPr>
          <w:p w:rsidR="0005353E" w:rsidRDefault="0005353E" w:rsidP="002A55B5">
            <w:r>
              <w:t>руководитель</w:t>
            </w:r>
          </w:p>
        </w:tc>
      </w:tr>
      <w:tr w:rsidR="0005353E" w:rsidTr="0005353E">
        <w:tc>
          <w:tcPr>
            <w:tcW w:w="2836" w:type="dxa"/>
          </w:tcPr>
          <w:p w:rsidR="0005353E" w:rsidRDefault="0005353E" w:rsidP="002A55B5">
            <w:r w:rsidRPr="003014EA">
              <w:t xml:space="preserve"> ВОШ по русс</w:t>
            </w:r>
            <w:proofErr w:type="gramStart"/>
            <w:r w:rsidRPr="003014EA">
              <w:t>.</w:t>
            </w:r>
            <w:proofErr w:type="gramEnd"/>
            <w:r w:rsidRPr="003014EA">
              <w:t xml:space="preserve"> </w:t>
            </w:r>
            <w:proofErr w:type="gramStart"/>
            <w:r w:rsidRPr="003014EA">
              <w:t>я</w:t>
            </w:r>
            <w:proofErr w:type="gramEnd"/>
            <w:r w:rsidRPr="003014EA">
              <w:t>зыку:</w:t>
            </w:r>
            <w:r>
              <w:t xml:space="preserve"> призёр Кильдеева Д.</w:t>
            </w:r>
          </w:p>
        </w:tc>
        <w:tc>
          <w:tcPr>
            <w:tcW w:w="1275" w:type="dxa"/>
          </w:tcPr>
          <w:p w:rsidR="0005353E" w:rsidRDefault="0005353E" w:rsidP="002A55B5">
            <w:proofErr w:type="spellStart"/>
            <w:r>
              <w:t>Абаева</w:t>
            </w:r>
            <w:proofErr w:type="spellEnd"/>
            <w:r>
              <w:t xml:space="preserve"> С.Ш.</w:t>
            </w:r>
          </w:p>
        </w:tc>
        <w:tc>
          <w:tcPr>
            <w:tcW w:w="1643" w:type="dxa"/>
          </w:tcPr>
          <w:p w:rsidR="0005353E" w:rsidRPr="00162A4A" w:rsidRDefault="0005353E" w:rsidP="002A55B5">
            <w:pPr>
              <w:rPr>
                <w:lang w:val="tt-RU"/>
              </w:rPr>
            </w:pPr>
            <w:r w:rsidRPr="00162A4A">
              <w:rPr>
                <w:lang w:val="tt-RU"/>
              </w:rPr>
              <w:t>Победитель республиканской олимпиады по татарской литературе.</w:t>
            </w:r>
            <w:r>
              <w:rPr>
                <w:lang w:val="tt-RU"/>
              </w:rPr>
              <w:t>Кильдеева Д.</w:t>
            </w:r>
          </w:p>
          <w:p w:rsidR="0005353E" w:rsidRPr="00162A4A" w:rsidRDefault="0005353E" w:rsidP="002A55B5">
            <w:pPr>
              <w:rPr>
                <w:lang w:val="tt-RU"/>
              </w:rPr>
            </w:pPr>
          </w:p>
        </w:tc>
        <w:tc>
          <w:tcPr>
            <w:tcW w:w="1418" w:type="dxa"/>
          </w:tcPr>
          <w:p w:rsidR="0005353E" w:rsidRDefault="0005353E" w:rsidP="002A55B5">
            <w:proofErr w:type="spellStart"/>
            <w:r>
              <w:t>КильдееваЗ.Х</w:t>
            </w:r>
            <w:proofErr w:type="spellEnd"/>
            <w:r>
              <w:t>.</w:t>
            </w:r>
          </w:p>
        </w:tc>
        <w:tc>
          <w:tcPr>
            <w:tcW w:w="1559" w:type="dxa"/>
          </w:tcPr>
          <w:p w:rsidR="0005353E" w:rsidRPr="00D03D4A" w:rsidRDefault="0005353E" w:rsidP="002A55B5">
            <w:r w:rsidRPr="00D03D4A">
              <w:rPr>
                <w:lang w:val="tt-RU"/>
              </w:rPr>
              <w:t>Призер межрегиональной олимпиадыпо татарской литературе-Кильдеева Д.</w:t>
            </w:r>
          </w:p>
        </w:tc>
        <w:tc>
          <w:tcPr>
            <w:tcW w:w="1843" w:type="dxa"/>
          </w:tcPr>
          <w:p w:rsidR="0005353E" w:rsidRDefault="0005353E" w:rsidP="002A55B5">
            <w:proofErr w:type="spellStart"/>
            <w:r>
              <w:t>КильдееваЗ.Х</w:t>
            </w:r>
            <w:proofErr w:type="spellEnd"/>
            <w:r>
              <w:t>.</w:t>
            </w:r>
          </w:p>
        </w:tc>
      </w:tr>
      <w:tr w:rsidR="0005353E" w:rsidTr="0005353E">
        <w:tc>
          <w:tcPr>
            <w:tcW w:w="2836" w:type="dxa"/>
          </w:tcPr>
          <w:p w:rsidR="0005353E" w:rsidRDefault="0005353E" w:rsidP="002A55B5">
            <w:r>
              <w:t xml:space="preserve">ВОШ по физкультуру. </w:t>
            </w:r>
            <w:proofErr w:type="spellStart"/>
            <w:r>
              <w:t>Раджабов</w:t>
            </w:r>
            <w:proofErr w:type="spellEnd"/>
            <w:r>
              <w:t xml:space="preserve"> Д. Победитель</w:t>
            </w:r>
          </w:p>
        </w:tc>
        <w:tc>
          <w:tcPr>
            <w:tcW w:w="1275" w:type="dxa"/>
          </w:tcPr>
          <w:p w:rsidR="0005353E" w:rsidRDefault="0005353E" w:rsidP="002A55B5">
            <w:r>
              <w:t>Ахметов Д.</w:t>
            </w:r>
          </w:p>
        </w:tc>
        <w:tc>
          <w:tcPr>
            <w:tcW w:w="1643" w:type="dxa"/>
          </w:tcPr>
          <w:p w:rsidR="0005353E" w:rsidRDefault="0005353E" w:rsidP="002A55B5"/>
        </w:tc>
        <w:tc>
          <w:tcPr>
            <w:tcW w:w="1418" w:type="dxa"/>
          </w:tcPr>
          <w:p w:rsidR="0005353E" w:rsidRDefault="0005353E" w:rsidP="002A55B5"/>
        </w:tc>
        <w:tc>
          <w:tcPr>
            <w:tcW w:w="1559" w:type="dxa"/>
          </w:tcPr>
          <w:p w:rsidR="0005353E" w:rsidRDefault="0005353E" w:rsidP="002A55B5"/>
        </w:tc>
        <w:tc>
          <w:tcPr>
            <w:tcW w:w="1843" w:type="dxa"/>
          </w:tcPr>
          <w:p w:rsidR="0005353E" w:rsidRDefault="0005353E" w:rsidP="002A55B5"/>
        </w:tc>
      </w:tr>
      <w:tr w:rsidR="0005353E" w:rsidTr="0005353E">
        <w:tc>
          <w:tcPr>
            <w:tcW w:w="2836" w:type="dxa"/>
          </w:tcPr>
          <w:p w:rsidR="0005353E" w:rsidRPr="00B73BC0" w:rsidRDefault="0005353E" w:rsidP="002A55B5">
            <w:pPr>
              <w:shd w:val="clear" w:color="auto" w:fill="FFFFFF"/>
              <w:rPr>
                <w:lang w:val="tt-RU"/>
              </w:rPr>
            </w:pPr>
            <w:r>
              <w:rPr>
                <w:lang w:val="tt-RU"/>
              </w:rPr>
              <w:t xml:space="preserve">ВОШ </w:t>
            </w:r>
            <w:r w:rsidRPr="00B73BC0">
              <w:rPr>
                <w:lang w:val="tt-RU"/>
              </w:rPr>
              <w:t>по</w:t>
            </w:r>
          </w:p>
          <w:p w:rsidR="0005353E" w:rsidRDefault="0005353E" w:rsidP="002A55B5">
            <w:r w:rsidRPr="00B73BC0">
              <w:rPr>
                <w:lang w:val="tt-RU"/>
              </w:rPr>
              <w:t>обществознанию.Кильдеева А</w:t>
            </w:r>
            <w:r>
              <w:rPr>
                <w:lang w:val="tt-RU"/>
              </w:rPr>
              <w:t>. Победитель</w:t>
            </w:r>
          </w:p>
        </w:tc>
        <w:tc>
          <w:tcPr>
            <w:tcW w:w="1275" w:type="dxa"/>
          </w:tcPr>
          <w:p w:rsidR="0005353E" w:rsidRDefault="0005353E" w:rsidP="002A55B5">
            <w:r>
              <w:t>Ахметов Д.</w:t>
            </w:r>
          </w:p>
        </w:tc>
        <w:tc>
          <w:tcPr>
            <w:tcW w:w="1643" w:type="dxa"/>
          </w:tcPr>
          <w:p w:rsidR="0005353E" w:rsidRDefault="0005353E" w:rsidP="002A55B5"/>
        </w:tc>
        <w:tc>
          <w:tcPr>
            <w:tcW w:w="1418" w:type="dxa"/>
          </w:tcPr>
          <w:p w:rsidR="0005353E" w:rsidRDefault="0005353E" w:rsidP="002A55B5"/>
        </w:tc>
        <w:tc>
          <w:tcPr>
            <w:tcW w:w="1559" w:type="dxa"/>
          </w:tcPr>
          <w:p w:rsidR="0005353E" w:rsidRDefault="0005353E" w:rsidP="002A55B5"/>
        </w:tc>
        <w:tc>
          <w:tcPr>
            <w:tcW w:w="1843" w:type="dxa"/>
          </w:tcPr>
          <w:p w:rsidR="0005353E" w:rsidRDefault="0005353E" w:rsidP="002A55B5"/>
        </w:tc>
      </w:tr>
      <w:tr w:rsidR="0005353E" w:rsidTr="0005353E">
        <w:tc>
          <w:tcPr>
            <w:tcW w:w="2836" w:type="dxa"/>
          </w:tcPr>
          <w:p w:rsidR="0005353E" w:rsidRDefault="0005353E" w:rsidP="002A55B5">
            <w:r>
              <w:t>ВОШ по биологии. Кильдеев Р. - победитель</w:t>
            </w:r>
          </w:p>
        </w:tc>
        <w:tc>
          <w:tcPr>
            <w:tcW w:w="1275" w:type="dxa"/>
          </w:tcPr>
          <w:p w:rsidR="0005353E" w:rsidRDefault="0005353E" w:rsidP="002A55B5">
            <w:r>
              <w:t>Кильдеев Р.Ш.</w:t>
            </w:r>
          </w:p>
        </w:tc>
        <w:tc>
          <w:tcPr>
            <w:tcW w:w="1643" w:type="dxa"/>
          </w:tcPr>
          <w:p w:rsidR="0005353E" w:rsidRDefault="0005353E" w:rsidP="002A55B5"/>
        </w:tc>
        <w:tc>
          <w:tcPr>
            <w:tcW w:w="1418" w:type="dxa"/>
          </w:tcPr>
          <w:p w:rsidR="0005353E" w:rsidRDefault="0005353E" w:rsidP="002A55B5"/>
        </w:tc>
        <w:tc>
          <w:tcPr>
            <w:tcW w:w="1559" w:type="dxa"/>
          </w:tcPr>
          <w:p w:rsidR="0005353E" w:rsidRDefault="0005353E" w:rsidP="002A55B5"/>
        </w:tc>
        <w:tc>
          <w:tcPr>
            <w:tcW w:w="1843" w:type="dxa"/>
          </w:tcPr>
          <w:p w:rsidR="0005353E" w:rsidRDefault="0005353E" w:rsidP="002A55B5"/>
        </w:tc>
      </w:tr>
      <w:tr w:rsidR="0005353E" w:rsidTr="0005353E">
        <w:tc>
          <w:tcPr>
            <w:tcW w:w="2836" w:type="dxa"/>
          </w:tcPr>
          <w:p w:rsidR="0005353E" w:rsidRDefault="0005353E" w:rsidP="002A55B5"/>
        </w:tc>
        <w:tc>
          <w:tcPr>
            <w:tcW w:w="1275" w:type="dxa"/>
          </w:tcPr>
          <w:p w:rsidR="0005353E" w:rsidRDefault="0005353E" w:rsidP="002A55B5"/>
        </w:tc>
        <w:tc>
          <w:tcPr>
            <w:tcW w:w="1643" w:type="dxa"/>
          </w:tcPr>
          <w:p w:rsidR="0005353E" w:rsidRDefault="0005353E" w:rsidP="002A55B5"/>
        </w:tc>
        <w:tc>
          <w:tcPr>
            <w:tcW w:w="1418" w:type="dxa"/>
          </w:tcPr>
          <w:p w:rsidR="0005353E" w:rsidRDefault="0005353E" w:rsidP="002A55B5"/>
        </w:tc>
        <w:tc>
          <w:tcPr>
            <w:tcW w:w="1559" w:type="dxa"/>
          </w:tcPr>
          <w:p w:rsidR="0005353E" w:rsidRDefault="0005353E" w:rsidP="002A55B5"/>
        </w:tc>
        <w:tc>
          <w:tcPr>
            <w:tcW w:w="1843" w:type="dxa"/>
          </w:tcPr>
          <w:p w:rsidR="0005353E" w:rsidRDefault="0005353E" w:rsidP="002A55B5"/>
        </w:tc>
      </w:tr>
      <w:tr w:rsidR="0005353E" w:rsidTr="0005353E">
        <w:tc>
          <w:tcPr>
            <w:tcW w:w="2836" w:type="dxa"/>
          </w:tcPr>
          <w:p w:rsidR="0005353E" w:rsidRDefault="0005353E" w:rsidP="002A55B5"/>
        </w:tc>
        <w:tc>
          <w:tcPr>
            <w:tcW w:w="1275" w:type="dxa"/>
          </w:tcPr>
          <w:p w:rsidR="0005353E" w:rsidRDefault="0005353E" w:rsidP="002A55B5"/>
        </w:tc>
        <w:tc>
          <w:tcPr>
            <w:tcW w:w="1643" w:type="dxa"/>
          </w:tcPr>
          <w:p w:rsidR="0005353E" w:rsidRDefault="0005353E" w:rsidP="002A55B5"/>
        </w:tc>
        <w:tc>
          <w:tcPr>
            <w:tcW w:w="1418" w:type="dxa"/>
          </w:tcPr>
          <w:p w:rsidR="0005353E" w:rsidRDefault="0005353E" w:rsidP="002A55B5"/>
        </w:tc>
        <w:tc>
          <w:tcPr>
            <w:tcW w:w="1559" w:type="dxa"/>
          </w:tcPr>
          <w:p w:rsidR="0005353E" w:rsidRDefault="0005353E" w:rsidP="002A55B5"/>
        </w:tc>
        <w:tc>
          <w:tcPr>
            <w:tcW w:w="1843" w:type="dxa"/>
          </w:tcPr>
          <w:p w:rsidR="0005353E" w:rsidRDefault="0005353E" w:rsidP="002A55B5"/>
        </w:tc>
      </w:tr>
      <w:tr w:rsidR="0005353E" w:rsidTr="0005353E">
        <w:tc>
          <w:tcPr>
            <w:tcW w:w="2836" w:type="dxa"/>
          </w:tcPr>
          <w:p w:rsidR="0005353E" w:rsidRDefault="0005353E" w:rsidP="002A55B5"/>
        </w:tc>
        <w:tc>
          <w:tcPr>
            <w:tcW w:w="1275" w:type="dxa"/>
          </w:tcPr>
          <w:p w:rsidR="0005353E" w:rsidRDefault="0005353E" w:rsidP="002A55B5"/>
        </w:tc>
        <w:tc>
          <w:tcPr>
            <w:tcW w:w="1643" w:type="dxa"/>
          </w:tcPr>
          <w:p w:rsidR="0005353E" w:rsidRDefault="0005353E" w:rsidP="002A55B5"/>
        </w:tc>
        <w:tc>
          <w:tcPr>
            <w:tcW w:w="1418" w:type="dxa"/>
          </w:tcPr>
          <w:p w:rsidR="0005353E" w:rsidRDefault="0005353E" w:rsidP="002A55B5"/>
        </w:tc>
        <w:tc>
          <w:tcPr>
            <w:tcW w:w="1559" w:type="dxa"/>
          </w:tcPr>
          <w:p w:rsidR="0005353E" w:rsidRDefault="0005353E" w:rsidP="002A55B5"/>
        </w:tc>
        <w:tc>
          <w:tcPr>
            <w:tcW w:w="1843" w:type="dxa"/>
          </w:tcPr>
          <w:p w:rsidR="0005353E" w:rsidRDefault="0005353E" w:rsidP="002A55B5"/>
        </w:tc>
      </w:tr>
      <w:tr w:rsidR="0005353E" w:rsidTr="0005353E">
        <w:tc>
          <w:tcPr>
            <w:tcW w:w="2836" w:type="dxa"/>
          </w:tcPr>
          <w:p w:rsidR="0005353E" w:rsidRDefault="0005353E" w:rsidP="002A55B5"/>
        </w:tc>
        <w:tc>
          <w:tcPr>
            <w:tcW w:w="1275" w:type="dxa"/>
          </w:tcPr>
          <w:p w:rsidR="0005353E" w:rsidRDefault="0005353E" w:rsidP="002A55B5"/>
        </w:tc>
        <w:tc>
          <w:tcPr>
            <w:tcW w:w="1643" w:type="dxa"/>
          </w:tcPr>
          <w:p w:rsidR="0005353E" w:rsidRDefault="0005353E" w:rsidP="002A55B5"/>
        </w:tc>
        <w:tc>
          <w:tcPr>
            <w:tcW w:w="1418" w:type="dxa"/>
          </w:tcPr>
          <w:p w:rsidR="0005353E" w:rsidRDefault="0005353E" w:rsidP="002A55B5"/>
        </w:tc>
        <w:tc>
          <w:tcPr>
            <w:tcW w:w="1559" w:type="dxa"/>
          </w:tcPr>
          <w:p w:rsidR="0005353E" w:rsidRDefault="0005353E" w:rsidP="002A55B5"/>
        </w:tc>
        <w:tc>
          <w:tcPr>
            <w:tcW w:w="1843" w:type="dxa"/>
          </w:tcPr>
          <w:p w:rsidR="0005353E" w:rsidRDefault="0005353E" w:rsidP="002A55B5"/>
        </w:tc>
      </w:tr>
      <w:tr w:rsidR="0005353E" w:rsidTr="0005353E">
        <w:tc>
          <w:tcPr>
            <w:tcW w:w="2836" w:type="dxa"/>
          </w:tcPr>
          <w:p w:rsidR="0005353E" w:rsidRDefault="0005353E" w:rsidP="002A55B5"/>
        </w:tc>
        <w:tc>
          <w:tcPr>
            <w:tcW w:w="1275" w:type="dxa"/>
          </w:tcPr>
          <w:p w:rsidR="0005353E" w:rsidRDefault="0005353E" w:rsidP="002A55B5"/>
        </w:tc>
        <w:tc>
          <w:tcPr>
            <w:tcW w:w="1643" w:type="dxa"/>
          </w:tcPr>
          <w:p w:rsidR="0005353E" w:rsidRDefault="0005353E" w:rsidP="002A55B5"/>
        </w:tc>
        <w:tc>
          <w:tcPr>
            <w:tcW w:w="1418" w:type="dxa"/>
          </w:tcPr>
          <w:p w:rsidR="0005353E" w:rsidRDefault="0005353E" w:rsidP="002A55B5"/>
        </w:tc>
        <w:tc>
          <w:tcPr>
            <w:tcW w:w="1559" w:type="dxa"/>
          </w:tcPr>
          <w:p w:rsidR="0005353E" w:rsidRDefault="0005353E" w:rsidP="002A55B5"/>
        </w:tc>
        <w:tc>
          <w:tcPr>
            <w:tcW w:w="1843" w:type="dxa"/>
          </w:tcPr>
          <w:p w:rsidR="0005353E" w:rsidRDefault="0005353E" w:rsidP="002A55B5"/>
        </w:tc>
      </w:tr>
      <w:tr w:rsidR="0005353E" w:rsidTr="0005353E">
        <w:tc>
          <w:tcPr>
            <w:tcW w:w="2836" w:type="dxa"/>
          </w:tcPr>
          <w:p w:rsidR="0005353E" w:rsidRDefault="0005353E" w:rsidP="002A55B5"/>
        </w:tc>
        <w:tc>
          <w:tcPr>
            <w:tcW w:w="1275" w:type="dxa"/>
          </w:tcPr>
          <w:p w:rsidR="0005353E" w:rsidRDefault="0005353E" w:rsidP="002A55B5"/>
        </w:tc>
        <w:tc>
          <w:tcPr>
            <w:tcW w:w="1643" w:type="dxa"/>
          </w:tcPr>
          <w:p w:rsidR="0005353E" w:rsidRDefault="0005353E" w:rsidP="002A55B5"/>
        </w:tc>
        <w:tc>
          <w:tcPr>
            <w:tcW w:w="1418" w:type="dxa"/>
          </w:tcPr>
          <w:p w:rsidR="0005353E" w:rsidRDefault="0005353E" w:rsidP="002A55B5"/>
        </w:tc>
        <w:tc>
          <w:tcPr>
            <w:tcW w:w="1559" w:type="dxa"/>
          </w:tcPr>
          <w:p w:rsidR="0005353E" w:rsidRDefault="0005353E" w:rsidP="002A55B5"/>
        </w:tc>
        <w:tc>
          <w:tcPr>
            <w:tcW w:w="1843" w:type="dxa"/>
          </w:tcPr>
          <w:p w:rsidR="0005353E" w:rsidRDefault="0005353E" w:rsidP="002A55B5"/>
        </w:tc>
      </w:tr>
      <w:tr w:rsidR="0005353E" w:rsidTr="0005353E">
        <w:tc>
          <w:tcPr>
            <w:tcW w:w="2836" w:type="dxa"/>
          </w:tcPr>
          <w:p w:rsidR="0005353E" w:rsidRDefault="0005353E" w:rsidP="002A55B5"/>
        </w:tc>
        <w:tc>
          <w:tcPr>
            <w:tcW w:w="1275" w:type="dxa"/>
          </w:tcPr>
          <w:p w:rsidR="0005353E" w:rsidRDefault="0005353E" w:rsidP="002A55B5"/>
        </w:tc>
        <w:tc>
          <w:tcPr>
            <w:tcW w:w="1643" w:type="dxa"/>
          </w:tcPr>
          <w:p w:rsidR="0005353E" w:rsidRDefault="0005353E" w:rsidP="002A55B5"/>
        </w:tc>
        <w:tc>
          <w:tcPr>
            <w:tcW w:w="1418" w:type="dxa"/>
          </w:tcPr>
          <w:p w:rsidR="0005353E" w:rsidRDefault="0005353E" w:rsidP="002A55B5"/>
        </w:tc>
        <w:tc>
          <w:tcPr>
            <w:tcW w:w="1559" w:type="dxa"/>
          </w:tcPr>
          <w:p w:rsidR="0005353E" w:rsidRDefault="0005353E" w:rsidP="002A55B5"/>
        </w:tc>
        <w:tc>
          <w:tcPr>
            <w:tcW w:w="1843" w:type="dxa"/>
          </w:tcPr>
          <w:p w:rsidR="0005353E" w:rsidRDefault="0005353E" w:rsidP="002A55B5"/>
        </w:tc>
      </w:tr>
    </w:tbl>
    <w:p w:rsidR="0005353E" w:rsidRDefault="0005353E" w:rsidP="0005353E"/>
    <w:p w:rsidR="0005353E" w:rsidRDefault="0005353E" w:rsidP="0005353E"/>
    <w:p w:rsidR="0005353E" w:rsidRDefault="0005353E" w:rsidP="0005353E"/>
    <w:p w:rsidR="0005353E" w:rsidRDefault="0005353E" w:rsidP="0005353E">
      <w:r>
        <w:t>Спортивные достижения</w:t>
      </w:r>
    </w:p>
    <w:tbl>
      <w:tblPr>
        <w:tblStyle w:val="afc"/>
        <w:tblW w:w="10348" w:type="dxa"/>
        <w:tblInd w:w="-601" w:type="dxa"/>
        <w:tblLayout w:type="fixed"/>
        <w:tblLook w:val="04A0" w:firstRow="1" w:lastRow="0" w:firstColumn="1" w:lastColumn="0" w:noHBand="0" w:noVBand="1"/>
      </w:tblPr>
      <w:tblGrid>
        <w:gridCol w:w="3794"/>
        <w:gridCol w:w="1475"/>
        <w:gridCol w:w="1961"/>
        <w:gridCol w:w="1134"/>
        <w:gridCol w:w="992"/>
        <w:gridCol w:w="992"/>
      </w:tblGrid>
      <w:tr w:rsidR="0005353E" w:rsidTr="0005353E">
        <w:tc>
          <w:tcPr>
            <w:tcW w:w="3794" w:type="dxa"/>
          </w:tcPr>
          <w:p w:rsidR="0005353E" w:rsidRDefault="0005353E" w:rsidP="002A55B5">
            <w:r>
              <w:t>Районный уровень</w:t>
            </w:r>
          </w:p>
        </w:tc>
        <w:tc>
          <w:tcPr>
            <w:tcW w:w="1475" w:type="dxa"/>
          </w:tcPr>
          <w:p w:rsidR="0005353E" w:rsidRDefault="0005353E" w:rsidP="002A55B5">
            <w:r>
              <w:t>Руководитель</w:t>
            </w:r>
          </w:p>
        </w:tc>
        <w:tc>
          <w:tcPr>
            <w:tcW w:w="1961" w:type="dxa"/>
          </w:tcPr>
          <w:p w:rsidR="0005353E" w:rsidRDefault="0005353E" w:rsidP="002A55B5">
            <w:r>
              <w:t>Республиканский уровень</w:t>
            </w:r>
          </w:p>
        </w:tc>
        <w:tc>
          <w:tcPr>
            <w:tcW w:w="1134" w:type="dxa"/>
          </w:tcPr>
          <w:p w:rsidR="0005353E" w:rsidRDefault="0005353E" w:rsidP="002A55B5">
            <w:r>
              <w:t>руководитель</w:t>
            </w:r>
          </w:p>
        </w:tc>
        <w:tc>
          <w:tcPr>
            <w:tcW w:w="992" w:type="dxa"/>
          </w:tcPr>
          <w:p w:rsidR="0005353E" w:rsidRDefault="0005353E" w:rsidP="002A55B5">
            <w:r>
              <w:t>Всероссийский уровень</w:t>
            </w:r>
          </w:p>
        </w:tc>
        <w:tc>
          <w:tcPr>
            <w:tcW w:w="992" w:type="dxa"/>
          </w:tcPr>
          <w:p w:rsidR="0005353E" w:rsidRDefault="0005353E" w:rsidP="002A55B5">
            <w:r>
              <w:t>руководитель</w:t>
            </w:r>
          </w:p>
        </w:tc>
      </w:tr>
      <w:tr w:rsidR="0005353E" w:rsidTr="0005353E">
        <w:tc>
          <w:tcPr>
            <w:tcW w:w="3794" w:type="dxa"/>
          </w:tcPr>
          <w:p w:rsidR="0005353E" w:rsidRPr="00162A4A" w:rsidRDefault="0005353E" w:rsidP="002A55B5">
            <w:r w:rsidRPr="00162A4A">
              <w:t>Первое место по волейболу</w:t>
            </w:r>
          </w:p>
          <w:p w:rsidR="0005353E" w:rsidRPr="00162A4A" w:rsidRDefault="0005353E" w:rsidP="002A55B5">
            <w:r w:rsidRPr="00162A4A">
              <w:t>среди юношей.</w:t>
            </w:r>
          </w:p>
        </w:tc>
        <w:tc>
          <w:tcPr>
            <w:tcW w:w="1475" w:type="dxa"/>
          </w:tcPr>
          <w:p w:rsidR="0005353E" w:rsidRDefault="0005353E" w:rsidP="002A55B5">
            <w:r>
              <w:t>Ахметов Д.</w:t>
            </w:r>
          </w:p>
        </w:tc>
        <w:tc>
          <w:tcPr>
            <w:tcW w:w="1961" w:type="dxa"/>
          </w:tcPr>
          <w:p w:rsidR="0005353E" w:rsidRDefault="0005353E" w:rsidP="002A55B5"/>
        </w:tc>
        <w:tc>
          <w:tcPr>
            <w:tcW w:w="1134" w:type="dxa"/>
          </w:tcPr>
          <w:p w:rsidR="0005353E" w:rsidRDefault="0005353E" w:rsidP="002A55B5"/>
        </w:tc>
        <w:tc>
          <w:tcPr>
            <w:tcW w:w="992" w:type="dxa"/>
          </w:tcPr>
          <w:p w:rsidR="0005353E" w:rsidRDefault="0005353E" w:rsidP="002A55B5"/>
        </w:tc>
        <w:tc>
          <w:tcPr>
            <w:tcW w:w="992" w:type="dxa"/>
          </w:tcPr>
          <w:p w:rsidR="0005353E" w:rsidRDefault="0005353E" w:rsidP="002A55B5"/>
        </w:tc>
      </w:tr>
      <w:tr w:rsidR="0005353E" w:rsidTr="0005353E">
        <w:tc>
          <w:tcPr>
            <w:tcW w:w="3794" w:type="dxa"/>
          </w:tcPr>
          <w:p w:rsidR="0005353E" w:rsidRPr="00162A4A" w:rsidRDefault="0005353E" w:rsidP="002A55B5">
            <w:r w:rsidRPr="00162A4A">
              <w:t>Третье место по волейболу</w:t>
            </w:r>
          </w:p>
          <w:p w:rsidR="0005353E" w:rsidRPr="00162A4A" w:rsidRDefault="0005353E" w:rsidP="002A55B5">
            <w:r w:rsidRPr="00162A4A">
              <w:t>среди девушек.</w:t>
            </w:r>
          </w:p>
        </w:tc>
        <w:tc>
          <w:tcPr>
            <w:tcW w:w="1475" w:type="dxa"/>
          </w:tcPr>
          <w:p w:rsidR="0005353E" w:rsidRDefault="0005353E" w:rsidP="002A55B5">
            <w:r>
              <w:t>Ахметов Д.</w:t>
            </w:r>
          </w:p>
        </w:tc>
        <w:tc>
          <w:tcPr>
            <w:tcW w:w="1961" w:type="dxa"/>
          </w:tcPr>
          <w:p w:rsidR="0005353E" w:rsidRDefault="0005353E" w:rsidP="002A55B5"/>
        </w:tc>
        <w:tc>
          <w:tcPr>
            <w:tcW w:w="1134" w:type="dxa"/>
          </w:tcPr>
          <w:p w:rsidR="0005353E" w:rsidRDefault="0005353E" w:rsidP="002A55B5"/>
        </w:tc>
        <w:tc>
          <w:tcPr>
            <w:tcW w:w="992" w:type="dxa"/>
          </w:tcPr>
          <w:p w:rsidR="0005353E" w:rsidRDefault="0005353E" w:rsidP="002A55B5"/>
        </w:tc>
        <w:tc>
          <w:tcPr>
            <w:tcW w:w="992" w:type="dxa"/>
          </w:tcPr>
          <w:p w:rsidR="0005353E" w:rsidRDefault="0005353E" w:rsidP="002A55B5"/>
        </w:tc>
      </w:tr>
      <w:tr w:rsidR="0005353E" w:rsidTr="0005353E">
        <w:tc>
          <w:tcPr>
            <w:tcW w:w="3794" w:type="dxa"/>
          </w:tcPr>
          <w:p w:rsidR="0005353E" w:rsidRPr="00162A4A" w:rsidRDefault="0005353E" w:rsidP="002A55B5">
            <w:r w:rsidRPr="00162A4A">
              <w:rPr>
                <w:lang w:val="tt-RU"/>
              </w:rPr>
              <w:t>Третье место по баскетболу</w:t>
            </w:r>
          </w:p>
        </w:tc>
        <w:tc>
          <w:tcPr>
            <w:tcW w:w="1475" w:type="dxa"/>
          </w:tcPr>
          <w:p w:rsidR="0005353E" w:rsidRDefault="0005353E" w:rsidP="002A55B5">
            <w:r>
              <w:t>Ахметов Д.</w:t>
            </w:r>
          </w:p>
        </w:tc>
        <w:tc>
          <w:tcPr>
            <w:tcW w:w="1961" w:type="dxa"/>
          </w:tcPr>
          <w:p w:rsidR="0005353E" w:rsidRDefault="0005353E" w:rsidP="002A55B5"/>
        </w:tc>
        <w:tc>
          <w:tcPr>
            <w:tcW w:w="1134" w:type="dxa"/>
          </w:tcPr>
          <w:p w:rsidR="0005353E" w:rsidRDefault="0005353E" w:rsidP="002A55B5"/>
        </w:tc>
        <w:tc>
          <w:tcPr>
            <w:tcW w:w="992" w:type="dxa"/>
          </w:tcPr>
          <w:p w:rsidR="0005353E" w:rsidRDefault="0005353E" w:rsidP="002A55B5"/>
        </w:tc>
        <w:tc>
          <w:tcPr>
            <w:tcW w:w="992" w:type="dxa"/>
          </w:tcPr>
          <w:p w:rsidR="0005353E" w:rsidRDefault="0005353E" w:rsidP="002A55B5"/>
        </w:tc>
      </w:tr>
      <w:tr w:rsidR="0005353E" w:rsidTr="0005353E">
        <w:tc>
          <w:tcPr>
            <w:tcW w:w="3794" w:type="dxa"/>
          </w:tcPr>
          <w:p w:rsidR="0005353E" w:rsidRPr="00162A4A" w:rsidRDefault="0005353E" w:rsidP="002A55B5">
            <w:r w:rsidRPr="00162A4A">
              <w:rPr>
                <w:lang w:val="tt-RU"/>
              </w:rPr>
              <w:t>Второе место по шашкам</w:t>
            </w:r>
          </w:p>
        </w:tc>
        <w:tc>
          <w:tcPr>
            <w:tcW w:w="1475" w:type="dxa"/>
          </w:tcPr>
          <w:p w:rsidR="0005353E" w:rsidRDefault="0005353E" w:rsidP="002A55B5">
            <w:r>
              <w:t>Ахметов Д.</w:t>
            </w:r>
          </w:p>
        </w:tc>
        <w:tc>
          <w:tcPr>
            <w:tcW w:w="1961" w:type="dxa"/>
          </w:tcPr>
          <w:p w:rsidR="0005353E" w:rsidRDefault="0005353E" w:rsidP="002A55B5"/>
        </w:tc>
        <w:tc>
          <w:tcPr>
            <w:tcW w:w="1134" w:type="dxa"/>
          </w:tcPr>
          <w:p w:rsidR="0005353E" w:rsidRDefault="0005353E" w:rsidP="002A55B5"/>
        </w:tc>
        <w:tc>
          <w:tcPr>
            <w:tcW w:w="992" w:type="dxa"/>
          </w:tcPr>
          <w:p w:rsidR="0005353E" w:rsidRDefault="0005353E" w:rsidP="002A55B5"/>
        </w:tc>
        <w:tc>
          <w:tcPr>
            <w:tcW w:w="992" w:type="dxa"/>
          </w:tcPr>
          <w:p w:rsidR="0005353E" w:rsidRDefault="0005353E" w:rsidP="002A55B5"/>
        </w:tc>
      </w:tr>
      <w:tr w:rsidR="0005353E" w:rsidTr="0005353E">
        <w:tc>
          <w:tcPr>
            <w:tcW w:w="3794" w:type="dxa"/>
          </w:tcPr>
          <w:p w:rsidR="0005353E" w:rsidRPr="00162A4A" w:rsidRDefault="0005353E" w:rsidP="002A55B5">
            <w:pPr>
              <w:shd w:val="clear" w:color="auto" w:fill="FFFFFF"/>
              <w:rPr>
                <w:lang w:val="tt-RU"/>
              </w:rPr>
            </w:pPr>
            <w:r w:rsidRPr="00162A4A">
              <w:rPr>
                <w:lang w:val="tt-RU"/>
              </w:rPr>
              <w:t>Третье место по футболу в</w:t>
            </w:r>
          </w:p>
          <w:p w:rsidR="0005353E" w:rsidRPr="00162A4A" w:rsidRDefault="0005353E" w:rsidP="002A55B5">
            <w:r w:rsidRPr="00162A4A">
              <w:rPr>
                <w:lang w:val="tt-RU"/>
              </w:rPr>
              <w:t>Рождественском турнире</w:t>
            </w:r>
          </w:p>
        </w:tc>
        <w:tc>
          <w:tcPr>
            <w:tcW w:w="1475" w:type="dxa"/>
          </w:tcPr>
          <w:p w:rsidR="0005353E" w:rsidRDefault="0005353E" w:rsidP="002A55B5">
            <w:r>
              <w:t>Ахметов Д.</w:t>
            </w:r>
          </w:p>
        </w:tc>
        <w:tc>
          <w:tcPr>
            <w:tcW w:w="1961" w:type="dxa"/>
          </w:tcPr>
          <w:p w:rsidR="0005353E" w:rsidRDefault="0005353E" w:rsidP="002A55B5"/>
        </w:tc>
        <w:tc>
          <w:tcPr>
            <w:tcW w:w="1134" w:type="dxa"/>
          </w:tcPr>
          <w:p w:rsidR="0005353E" w:rsidRDefault="0005353E" w:rsidP="002A55B5"/>
        </w:tc>
        <w:tc>
          <w:tcPr>
            <w:tcW w:w="992" w:type="dxa"/>
          </w:tcPr>
          <w:p w:rsidR="0005353E" w:rsidRDefault="0005353E" w:rsidP="002A55B5"/>
        </w:tc>
        <w:tc>
          <w:tcPr>
            <w:tcW w:w="992" w:type="dxa"/>
          </w:tcPr>
          <w:p w:rsidR="0005353E" w:rsidRDefault="0005353E" w:rsidP="002A55B5"/>
        </w:tc>
      </w:tr>
      <w:tr w:rsidR="0005353E" w:rsidTr="0005353E">
        <w:tc>
          <w:tcPr>
            <w:tcW w:w="3794" w:type="dxa"/>
          </w:tcPr>
          <w:p w:rsidR="0005353E" w:rsidRPr="00625957" w:rsidRDefault="0005353E" w:rsidP="002A55B5">
            <w:r>
              <w:rPr>
                <w:lang w:val="tt-RU"/>
              </w:rPr>
              <w:t>П</w:t>
            </w:r>
            <w:r w:rsidRPr="00625957">
              <w:rPr>
                <w:lang w:val="tt-RU"/>
              </w:rPr>
              <w:t>ионербол- 2 место</w:t>
            </w:r>
          </w:p>
        </w:tc>
        <w:tc>
          <w:tcPr>
            <w:tcW w:w="1475" w:type="dxa"/>
          </w:tcPr>
          <w:p w:rsidR="0005353E" w:rsidRDefault="0005353E" w:rsidP="002A55B5">
            <w:r>
              <w:t>Коллектив</w:t>
            </w:r>
          </w:p>
        </w:tc>
        <w:tc>
          <w:tcPr>
            <w:tcW w:w="1961" w:type="dxa"/>
          </w:tcPr>
          <w:p w:rsidR="0005353E" w:rsidRDefault="0005353E" w:rsidP="002A55B5"/>
        </w:tc>
        <w:tc>
          <w:tcPr>
            <w:tcW w:w="1134" w:type="dxa"/>
          </w:tcPr>
          <w:p w:rsidR="0005353E" w:rsidRDefault="0005353E" w:rsidP="002A55B5"/>
        </w:tc>
        <w:tc>
          <w:tcPr>
            <w:tcW w:w="992" w:type="dxa"/>
          </w:tcPr>
          <w:p w:rsidR="0005353E" w:rsidRDefault="0005353E" w:rsidP="002A55B5"/>
        </w:tc>
        <w:tc>
          <w:tcPr>
            <w:tcW w:w="992" w:type="dxa"/>
          </w:tcPr>
          <w:p w:rsidR="0005353E" w:rsidRDefault="0005353E" w:rsidP="002A55B5"/>
        </w:tc>
      </w:tr>
      <w:tr w:rsidR="0005353E" w:rsidTr="0005353E">
        <w:tc>
          <w:tcPr>
            <w:tcW w:w="3794" w:type="dxa"/>
          </w:tcPr>
          <w:p w:rsidR="0005353E" w:rsidRPr="00625957" w:rsidRDefault="0005353E" w:rsidP="002A55B5">
            <w:pPr>
              <w:shd w:val="clear" w:color="auto" w:fill="FFFFFF"/>
              <w:rPr>
                <w:lang w:val="tt-RU"/>
              </w:rPr>
            </w:pPr>
            <w:r w:rsidRPr="00625957">
              <w:rPr>
                <w:lang w:val="tt-RU"/>
              </w:rPr>
              <w:t>Второе место по лыжным гонкам</w:t>
            </w:r>
          </w:p>
          <w:p w:rsidR="0005353E" w:rsidRPr="00625957" w:rsidRDefault="0005353E" w:rsidP="002A55B5">
            <w:pPr>
              <w:shd w:val="clear" w:color="auto" w:fill="FFFFFF"/>
              <w:rPr>
                <w:lang w:val="tt-RU"/>
              </w:rPr>
            </w:pPr>
          </w:p>
        </w:tc>
        <w:tc>
          <w:tcPr>
            <w:tcW w:w="1475" w:type="dxa"/>
          </w:tcPr>
          <w:p w:rsidR="0005353E" w:rsidRDefault="0005353E" w:rsidP="002A55B5">
            <w:r>
              <w:t>Ахметов</w:t>
            </w:r>
            <w:proofErr w:type="gramStart"/>
            <w:r>
              <w:t xml:space="preserve"> Д</w:t>
            </w:r>
            <w:proofErr w:type="gramEnd"/>
          </w:p>
        </w:tc>
        <w:tc>
          <w:tcPr>
            <w:tcW w:w="1961" w:type="dxa"/>
          </w:tcPr>
          <w:p w:rsidR="0005353E" w:rsidRDefault="0005353E" w:rsidP="002A55B5"/>
        </w:tc>
        <w:tc>
          <w:tcPr>
            <w:tcW w:w="1134" w:type="dxa"/>
          </w:tcPr>
          <w:p w:rsidR="0005353E" w:rsidRDefault="0005353E" w:rsidP="002A55B5"/>
        </w:tc>
        <w:tc>
          <w:tcPr>
            <w:tcW w:w="992" w:type="dxa"/>
          </w:tcPr>
          <w:p w:rsidR="0005353E" w:rsidRDefault="0005353E" w:rsidP="002A55B5"/>
        </w:tc>
        <w:tc>
          <w:tcPr>
            <w:tcW w:w="992" w:type="dxa"/>
          </w:tcPr>
          <w:p w:rsidR="0005353E" w:rsidRDefault="0005353E" w:rsidP="002A55B5"/>
        </w:tc>
      </w:tr>
      <w:tr w:rsidR="0005353E" w:rsidTr="0005353E">
        <w:tc>
          <w:tcPr>
            <w:tcW w:w="3794" w:type="dxa"/>
          </w:tcPr>
          <w:p w:rsidR="0005353E" w:rsidRDefault="0005353E" w:rsidP="002A55B5">
            <w:r w:rsidRPr="00625957">
              <w:rPr>
                <w:lang w:val="tt-RU"/>
              </w:rPr>
              <w:t>Талибов Азат 1 место по лыжам</w:t>
            </w:r>
          </w:p>
        </w:tc>
        <w:tc>
          <w:tcPr>
            <w:tcW w:w="1475" w:type="dxa"/>
          </w:tcPr>
          <w:p w:rsidR="0005353E" w:rsidRDefault="0005353E" w:rsidP="002A55B5">
            <w:r>
              <w:t>Ахметов</w:t>
            </w:r>
            <w:proofErr w:type="gramStart"/>
            <w:r>
              <w:t xml:space="preserve"> Д</w:t>
            </w:r>
            <w:proofErr w:type="gramEnd"/>
          </w:p>
        </w:tc>
        <w:tc>
          <w:tcPr>
            <w:tcW w:w="1961" w:type="dxa"/>
          </w:tcPr>
          <w:p w:rsidR="0005353E" w:rsidRDefault="0005353E" w:rsidP="002A55B5"/>
        </w:tc>
        <w:tc>
          <w:tcPr>
            <w:tcW w:w="1134" w:type="dxa"/>
          </w:tcPr>
          <w:p w:rsidR="0005353E" w:rsidRDefault="0005353E" w:rsidP="002A55B5"/>
        </w:tc>
        <w:tc>
          <w:tcPr>
            <w:tcW w:w="992" w:type="dxa"/>
          </w:tcPr>
          <w:p w:rsidR="0005353E" w:rsidRDefault="0005353E" w:rsidP="002A55B5"/>
        </w:tc>
        <w:tc>
          <w:tcPr>
            <w:tcW w:w="992" w:type="dxa"/>
          </w:tcPr>
          <w:p w:rsidR="0005353E" w:rsidRDefault="0005353E" w:rsidP="002A55B5"/>
        </w:tc>
      </w:tr>
      <w:tr w:rsidR="0005353E" w:rsidTr="0005353E">
        <w:tc>
          <w:tcPr>
            <w:tcW w:w="3794" w:type="dxa"/>
          </w:tcPr>
          <w:p w:rsidR="0005353E" w:rsidRPr="00625957" w:rsidRDefault="0005353E" w:rsidP="002A55B5">
            <w:pPr>
              <w:shd w:val="clear" w:color="auto" w:fill="FFFFFF"/>
              <w:rPr>
                <w:lang w:val="tt-RU"/>
              </w:rPr>
            </w:pPr>
            <w:r w:rsidRPr="00625957">
              <w:rPr>
                <w:lang w:val="tt-RU"/>
              </w:rPr>
              <w:t>Долотказин Арслан 1место по лыжам</w:t>
            </w:r>
          </w:p>
          <w:p w:rsidR="0005353E" w:rsidRDefault="0005353E" w:rsidP="002A55B5"/>
        </w:tc>
        <w:tc>
          <w:tcPr>
            <w:tcW w:w="1475" w:type="dxa"/>
          </w:tcPr>
          <w:p w:rsidR="0005353E" w:rsidRDefault="0005353E" w:rsidP="002A55B5">
            <w:r>
              <w:t>Ахметов</w:t>
            </w:r>
            <w:proofErr w:type="gramStart"/>
            <w:r>
              <w:t xml:space="preserve"> Д</w:t>
            </w:r>
            <w:proofErr w:type="gramEnd"/>
          </w:p>
        </w:tc>
        <w:tc>
          <w:tcPr>
            <w:tcW w:w="1961" w:type="dxa"/>
          </w:tcPr>
          <w:p w:rsidR="0005353E" w:rsidRDefault="0005353E" w:rsidP="002A55B5"/>
        </w:tc>
        <w:tc>
          <w:tcPr>
            <w:tcW w:w="1134" w:type="dxa"/>
          </w:tcPr>
          <w:p w:rsidR="0005353E" w:rsidRDefault="0005353E" w:rsidP="002A55B5"/>
        </w:tc>
        <w:tc>
          <w:tcPr>
            <w:tcW w:w="992" w:type="dxa"/>
          </w:tcPr>
          <w:p w:rsidR="0005353E" w:rsidRDefault="0005353E" w:rsidP="002A55B5"/>
        </w:tc>
        <w:tc>
          <w:tcPr>
            <w:tcW w:w="992" w:type="dxa"/>
          </w:tcPr>
          <w:p w:rsidR="0005353E" w:rsidRDefault="0005353E" w:rsidP="002A55B5"/>
        </w:tc>
      </w:tr>
      <w:tr w:rsidR="0005353E" w:rsidTr="0005353E">
        <w:tc>
          <w:tcPr>
            <w:tcW w:w="3794" w:type="dxa"/>
          </w:tcPr>
          <w:p w:rsidR="0005353E" w:rsidRDefault="0005353E" w:rsidP="002A55B5">
            <w:r w:rsidRPr="00625957">
              <w:rPr>
                <w:lang w:val="tt-RU"/>
              </w:rPr>
              <w:t>Байчурин Ильяс 2 место по лыжам</w:t>
            </w:r>
          </w:p>
        </w:tc>
        <w:tc>
          <w:tcPr>
            <w:tcW w:w="1475" w:type="dxa"/>
          </w:tcPr>
          <w:p w:rsidR="0005353E" w:rsidRDefault="0005353E" w:rsidP="002A55B5">
            <w:r>
              <w:t>Ахметов</w:t>
            </w:r>
            <w:proofErr w:type="gramStart"/>
            <w:r>
              <w:t xml:space="preserve"> Д</w:t>
            </w:r>
            <w:proofErr w:type="gramEnd"/>
          </w:p>
        </w:tc>
        <w:tc>
          <w:tcPr>
            <w:tcW w:w="1961" w:type="dxa"/>
          </w:tcPr>
          <w:p w:rsidR="0005353E" w:rsidRDefault="0005353E" w:rsidP="002A55B5"/>
        </w:tc>
        <w:tc>
          <w:tcPr>
            <w:tcW w:w="1134" w:type="dxa"/>
          </w:tcPr>
          <w:p w:rsidR="0005353E" w:rsidRDefault="0005353E" w:rsidP="002A55B5"/>
        </w:tc>
        <w:tc>
          <w:tcPr>
            <w:tcW w:w="992" w:type="dxa"/>
          </w:tcPr>
          <w:p w:rsidR="0005353E" w:rsidRDefault="0005353E" w:rsidP="002A55B5"/>
        </w:tc>
        <w:tc>
          <w:tcPr>
            <w:tcW w:w="992" w:type="dxa"/>
          </w:tcPr>
          <w:p w:rsidR="0005353E" w:rsidRDefault="0005353E" w:rsidP="002A55B5"/>
        </w:tc>
      </w:tr>
      <w:tr w:rsidR="0005353E" w:rsidTr="0005353E">
        <w:tc>
          <w:tcPr>
            <w:tcW w:w="3794" w:type="dxa"/>
          </w:tcPr>
          <w:p w:rsidR="0005353E" w:rsidRDefault="0005353E" w:rsidP="002A55B5">
            <w:r w:rsidRPr="00625957">
              <w:rPr>
                <w:lang w:val="tt-RU"/>
              </w:rPr>
              <w:t>Раджабов Доуд 2место по лыжам.</w:t>
            </w:r>
          </w:p>
        </w:tc>
        <w:tc>
          <w:tcPr>
            <w:tcW w:w="1475" w:type="dxa"/>
          </w:tcPr>
          <w:p w:rsidR="0005353E" w:rsidRDefault="0005353E" w:rsidP="002A55B5">
            <w:r>
              <w:t>Ахметов</w:t>
            </w:r>
            <w:proofErr w:type="gramStart"/>
            <w:r>
              <w:t xml:space="preserve"> Д</w:t>
            </w:r>
            <w:proofErr w:type="gramEnd"/>
          </w:p>
        </w:tc>
        <w:tc>
          <w:tcPr>
            <w:tcW w:w="1961" w:type="dxa"/>
          </w:tcPr>
          <w:p w:rsidR="0005353E" w:rsidRDefault="0005353E" w:rsidP="002A55B5"/>
        </w:tc>
        <w:tc>
          <w:tcPr>
            <w:tcW w:w="1134" w:type="dxa"/>
          </w:tcPr>
          <w:p w:rsidR="0005353E" w:rsidRDefault="0005353E" w:rsidP="002A55B5"/>
        </w:tc>
        <w:tc>
          <w:tcPr>
            <w:tcW w:w="992" w:type="dxa"/>
          </w:tcPr>
          <w:p w:rsidR="0005353E" w:rsidRDefault="0005353E" w:rsidP="002A55B5"/>
        </w:tc>
        <w:tc>
          <w:tcPr>
            <w:tcW w:w="992" w:type="dxa"/>
          </w:tcPr>
          <w:p w:rsidR="0005353E" w:rsidRDefault="0005353E" w:rsidP="002A55B5"/>
        </w:tc>
      </w:tr>
      <w:tr w:rsidR="0005353E" w:rsidTr="0005353E">
        <w:tc>
          <w:tcPr>
            <w:tcW w:w="3794" w:type="dxa"/>
          </w:tcPr>
          <w:p w:rsidR="0005353E" w:rsidRPr="00440BEA" w:rsidRDefault="0005353E" w:rsidP="002A55B5">
            <w:pPr>
              <w:shd w:val="clear" w:color="auto" w:fill="FFFFFF"/>
              <w:rPr>
                <w:lang w:val="tt-RU"/>
              </w:rPr>
            </w:pPr>
            <w:r w:rsidRPr="00440BEA">
              <w:rPr>
                <w:lang w:val="tt-RU"/>
              </w:rPr>
              <w:t>Третье место по волейболу среди юношей</w:t>
            </w:r>
          </w:p>
          <w:p w:rsidR="0005353E" w:rsidRPr="00440BEA" w:rsidRDefault="0005353E" w:rsidP="002A55B5">
            <w:pPr>
              <w:rPr>
                <w:lang w:val="tt-RU"/>
              </w:rPr>
            </w:pPr>
          </w:p>
        </w:tc>
        <w:tc>
          <w:tcPr>
            <w:tcW w:w="1475" w:type="dxa"/>
          </w:tcPr>
          <w:p w:rsidR="0005353E" w:rsidRDefault="0005353E" w:rsidP="002A55B5">
            <w:r>
              <w:t>Ахметов</w:t>
            </w:r>
            <w:proofErr w:type="gramStart"/>
            <w:r>
              <w:t xml:space="preserve"> Д</w:t>
            </w:r>
            <w:proofErr w:type="gramEnd"/>
          </w:p>
        </w:tc>
        <w:tc>
          <w:tcPr>
            <w:tcW w:w="1961" w:type="dxa"/>
          </w:tcPr>
          <w:p w:rsidR="0005353E" w:rsidRDefault="0005353E" w:rsidP="002A55B5"/>
        </w:tc>
        <w:tc>
          <w:tcPr>
            <w:tcW w:w="1134" w:type="dxa"/>
          </w:tcPr>
          <w:p w:rsidR="0005353E" w:rsidRDefault="0005353E" w:rsidP="002A55B5"/>
        </w:tc>
        <w:tc>
          <w:tcPr>
            <w:tcW w:w="992" w:type="dxa"/>
          </w:tcPr>
          <w:p w:rsidR="0005353E" w:rsidRDefault="0005353E" w:rsidP="002A55B5"/>
        </w:tc>
        <w:tc>
          <w:tcPr>
            <w:tcW w:w="992" w:type="dxa"/>
          </w:tcPr>
          <w:p w:rsidR="0005353E" w:rsidRDefault="0005353E" w:rsidP="002A55B5"/>
        </w:tc>
      </w:tr>
    </w:tbl>
    <w:p w:rsidR="007E2812" w:rsidRDefault="007E2812" w:rsidP="00963F9A">
      <w:pPr>
        <w:jc w:val="both"/>
      </w:pPr>
    </w:p>
    <w:p w:rsidR="00963F9A" w:rsidRPr="00963F9A" w:rsidRDefault="00963F9A" w:rsidP="00677078">
      <w:pPr>
        <w:jc w:val="both"/>
      </w:pPr>
    </w:p>
    <w:p w:rsidR="00963F9A" w:rsidRPr="00963F9A" w:rsidRDefault="00963F9A" w:rsidP="00963F9A">
      <w:pPr>
        <w:ind w:firstLine="540"/>
        <w:jc w:val="both"/>
      </w:pPr>
      <w:r w:rsidRPr="00963F9A">
        <w:t xml:space="preserve">Учителя русского, родного языка и литературы принимают  участие и в общественной жизни школы,  являются активными участниками смотра художественной самодеятельности.  </w:t>
      </w:r>
    </w:p>
    <w:p w:rsidR="00963F9A" w:rsidRPr="00963F9A" w:rsidRDefault="00963F9A" w:rsidP="00963F9A">
      <w:pPr>
        <w:ind w:firstLine="540"/>
        <w:jc w:val="both"/>
      </w:pPr>
      <w:r w:rsidRPr="00963F9A">
        <w:t xml:space="preserve">В течение учебного года осуществляется контроль знаний учащихся. Проводятся тематические и </w:t>
      </w:r>
      <w:proofErr w:type="spellStart"/>
      <w:r w:rsidRPr="00963F9A">
        <w:t>срезовые</w:t>
      </w:r>
      <w:proofErr w:type="spellEnd"/>
      <w:r w:rsidRPr="00963F9A">
        <w:t xml:space="preserve"> контрольные работы (тесты, диктанты, сочинения). Результаты </w:t>
      </w:r>
      <w:proofErr w:type="spellStart"/>
      <w:r w:rsidRPr="00963F9A">
        <w:t>срезовых</w:t>
      </w:r>
      <w:proofErr w:type="spellEnd"/>
      <w:r w:rsidRPr="00963F9A">
        <w:t xml:space="preserve"> директорских работ в основном совпадают с результатами текущих контрольных работ.</w:t>
      </w:r>
    </w:p>
    <w:p w:rsidR="00963F9A" w:rsidRDefault="00963F9A" w:rsidP="00963F9A">
      <w:pPr>
        <w:jc w:val="both"/>
        <w:rPr>
          <w:b/>
          <w:bCs/>
        </w:rPr>
      </w:pPr>
    </w:p>
    <w:p w:rsidR="00963F9A" w:rsidRPr="00963F9A" w:rsidRDefault="00963F9A" w:rsidP="00963F9A">
      <w:pPr>
        <w:jc w:val="both"/>
        <w:rPr>
          <w:b/>
          <w:bCs/>
        </w:rPr>
      </w:pPr>
      <w:r w:rsidRPr="00963F9A">
        <w:rPr>
          <w:b/>
          <w:bCs/>
        </w:rPr>
        <w:t xml:space="preserve">Результаты </w:t>
      </w:r>
      <w:proofErr w:type="spellStart"/>
      <w:r w:rsidRPr="00963F9A">
        <w:rPr>
          <w:b/>
          <w:bCs/>
        </w:rPr>
        <w:t>срезовой</w:t>
      </w:r>
      <w:proofErr w:type="spellEnd"/>
      <w:r w:rsidRPr="00963F9A">
        <w:rPr>
          <w:b/>
          <w:bCs/>
        </w:rPr>
        <w:t xml:space="preserve"> контрольной работы.</w:t>
      </w:r>
    </w:p>
    <w:tbl>
      <w:tblPr>
        <w:tblW w:w="0" w:type="auto"/>
        <w:tblInd w:w="-20" w:type="dxa"/>
        <w:tblLayout w:type="fixed"/>
        <w:tblLook w:val="0000" w:firstRow="0" w:lastRow="0" w:firstColumn="0" w:lastColumn="0" w:noHBand="0" w:noVBand="0"/>
      </w:tblPr>
      <w:tblGrid>
        <w:gridCol w:w="1008"/>
        <w:gridCol w:w="2820"/>
        <w:gridCol w:w="1914"/>
        <w:gridCol w:w="1914"/>
        <w:gridCol w:w="1955"/>
      </w:tblGrid>
      <w:tr w:rsidR="00963F9A" w:rsidRPr="00963F9A" w:rsidTr="00762BB6">
        <w:tc>
          <w:tcPr>
            <w:tcW w:w="1008"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pStyle w:val="1"/>
              <w:snapToGrid w:val="0"/>
              <w:jc w:val="both"/>
              <w:rPr>
                <w:rFonts w:ascii="Times New Roman" w:hAnsi="Times New Roman" w:cs="Times New Roman"/>
                <w:b w:val="0"/>
                <w:bCs w:val="0"/>
                <w:sz w:val="24"/>
                <w:szCs w:val="24"/>
              </w:rPr>
            </w:pPr>
            <w:r w:rsidRPr="00963F9A">
              <w:rPr>
                <w:rFonts w:ascii="Times New Roman" w:hAnsi="Times New Roman" w:cs="Times New Roman"/>
                <w:b w:val="0"/>
                <w:bCs w:val="0"/>
                <w:sz w:val="24"/>
                <w:szCs w:val="24"/>
              </w:rPr>
              <w:t>Класс</w:t>
            </w:r>
          </w:p>
        </w:tc>
        <w:tc>
          <w:tcPr>
            <w:tcW w:w="2820"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Число учащихся, выполнявших работу</w:t>
            </w:r>
          </w:p>
        </w:tc>
        <w:tc>
          <w:tcPr>
            <w:tcW w:w="1914"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 xml:space="preserve">Уровень </w:t>
            </w:r>
            <w:proofErr w:type="spellStart"/>
            <w:r w:rsidRPr="00963F9A">
              <w:t>обученности</w:t>
            </w:r>
            <w:proofErr w:type="spellEnd"/>
          </w:p>
        </w:tc>
        <w:tc>
          <w:tcPr>
            <w:tcW w:w="1914"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Качество знаний</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963F9A" w:rsidRPr="00963F9A" w:rsidRDefault="00963F9A" w:rsidP="00963F9A">
            <w:pPr>
              <w:snapToGrid w:val="0"/>
              <w:jc w:val="both"/>
            </w:pPr>
            <w:r w:rsidRPr="00963F9A">
              <w:t>Средний</w:t>
            </w:r>
          </w:p>
        </w:tc>
      </w:tr>
      <w:tr w:rsidR="00963F9A" w:rsidRPr="00963F9A" w:rsidTr="00762BB6">
        <w:tc>
          <w:tcPr>
            <w:tcW w:w="1008"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9</w:t>
            </w:r>
          </w:p>
        </w:tc>
        <w:tc>
          <w:tcPr>
            <w:tcW w:w="2820" w:type="dxa"/>
            <w:tcBorders>
              <w:top w:val="single" w:sz="4" w:space="0" w:color="000000"/>
              <w:left w:val="single" w:sz="4" w:space="0" w:color="000000"/>
              <w:bottom w:val="single" w:sz="4" w:space="0" w:color="000000"/>
            </w:tcBorders>
            <w:shd w:val="clear" w:color="auto" w:fill="auto"/>
          </w:tcPr>
          <w:p w:rsidR="00963F9A" w:rsidRPr="00963F9A" w:rsidRDefault="007E2812" w:rsidP="00963F9A">
            <w:pPr>
              <w:snapToGrid w:val="0"/>
              <w:jc w:val="both"/>
            </w:pPr>
            <w:r>
              <w:t>2</w:t>
            </w:r>
          </w:p>
        </w:tc>
        <w:tc>
          <w:tcPr>
            <w:tcW w:w="1914"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100%</w:t>
            </w:r>
          </w:p>
        </w:tc>
        <w:tc>
          <w:tcPr>
            <w:tcW w:w="1914" w:type="dxa"/>
            <w:tcBorders>
              <w:top w:val="single" w:sz="4" w:space="0" w:color="000000"/>
              <w:left w:val="single" w:sz="4" w:space="0" w:color="000000"/>
              <w:bottom w:val="single" w:sz="4" w:space="0" w:color="000000"/>
            </w:tcBorders>
            <w:shd w:val="clear" w:color="auto" w:fill="auto"/>
          </w:tcPr>
          <w:p w:rsidR="00963F9A" w:rsidRPr="00963F9A" w:rsidRDefault="007C1EAF" w:rsidP="00963F9A">
            <w:pPr>
              <w:snapToGrid w:val="0"/>
              <w:jc w:val="both"/>
            </w:pPr>
            <w:r>
              <w:t>100</w:t>
            </w:r>
            <w:r w:rsidR="00963F9A" w:rsidRPr="00963F9A">
              <w:t>%</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963F9A" w:rsidRPr="00963F9A" w:rsidRDefault="00963F9A" w:rsidP="007C1EAF">
            <w:pPr>
              <w:snapToGrid w:val="0"/>
              <w:jc w:val="both"/>
            </w:pPr>
            <w:r w:rsidRPr="00963F9A">
              <w:t>4,</w:t>
            </w:r>
            <w:r w:rsidR="007C1EAF">
              <w:t>5</w:t>
            </w:r>
          </w:p>
        </w:tc>
      </w:tr>
    </w:tbl>
    <w:p w:rsidR="00963F9A" w:rsidRPr="00963F9A" w:rsidRDefault="00963F9A" w:rsidP="00963F9A">
      <w:pPr>
        <w:jc w:val="both"/>
      </w:pPr>
    </w:p>
    <w:p w:rsidR="00963F9A" w:rsidRPr="00963F9A" w:rsidRDefault="00963F9A" w:rsidP="00963F9A">
      <w:pPr>
        <w:jc w:val="both"/>
        <w:rPr>
          <w:b/>
          <w:bCs/>
        </w:rPr>
      </w:pPr>
      <w:r w:rsidRPr="00963F9A">
        <w:rPr>
          <w:b/>
          <w:bCs/>
        </w:rPr>
        <w:t>Результаты текущей контрольной работы</w:t>
      </w:r>
    </w:p>
    <w:tbl>
      <w:tblPr>
        <w:tblW w:w="0" w:type="auto"/>
        <w:tblInd w:w="-20" w:type="dxa"/>
        <w:tblLayout w:type="fixed"/>
        <w:tblLook w:val="0000" w:firstRow="0" w:lastRow="0" w:firstColumn="0" w:lastColumn="0" w:noHBand="0" w:noVBand="0"/>
      </w:tblPr>
      <w:tblGrid>
        <w:gridCol w:w="1008"/>
        <w:gridCol w:w="2820"/>
        <w:gridCol w:w="1914"/>
        <w:gridCol w:w="1914"/>
        <w:gridCol w:w="1955"/>
      </w:tblGrid>
      <w:tr w:rsidR="00963F9A" w:rsidRPr="00963F9A" w:rsidTr="00762BB6">
        <w:tc>
          <w:tcPr>
            <w:tcW w:w="1008"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Класс</w:t>
            </w:r>
          </w:p>
        </w:tc>
        <w:tc>
          <w:tcPr>
            <w:tcW w:w="2820"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Число учащихся, выполнявших работу</w:t>
            </w:r>
          </w:p>
        </w:tc>
        <w:tc>
          <w:tcPr>
            <w:tcW w:w="1914"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 xml:space="preserve">Уровень </w:t>
            </w:r>
            <w:proofErr w:type="spellStart"/>
            <w:r w:rsidRPr="00963F9A">
              <w:t>обученности</w:t>
            </w:r>
            <w:proofErr w:type="spellEnd"/>
          </w:p>
        </w:tc>
        <w:tc>
          <w:tcPr>
            <w:tcW w:w="1914"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 xml:space="preserve">Качество </w:t>
            </w:r>
            <w:proofErr w:type="spellStart"/>
            <w:r w:rsidRPr="00963F9A">
              <w:t>обученности</w:t>
            </w:r>
            <w:proofErr w:type="spellEnd"/>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963F9A" w:rsidRPr="00963F9A" w:rsidRDefault="00963F9A" w:rsidP="00963F9A">
            <w:pPr>
              <w:snapToGrid w:val="0"/>
              <w:jc w:val="both"/>
            </w:pPr>
            <w:r w:rsidRPr="00963F9A">
              <w:t>Средний балл</w:t>
            </w:r>
          </w:p>
        </w:tc>
      </w:tr>
      <w:tr w:rsidR="00963F9A" w:rsidRPr="00963F9A" w:rsidTr="00762BB6">
        <w:tc>
          <w:tcPr>
            <w:tcW w:w="1008"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9</w:t>
            </w:r>
          </w:p>
        </w:tc>
        <w:tc>
          <w:tcPr>
            <w:tcW w:w="2820" w:type="dxa"/>
            <w:tcBorders>
              <w:top w:val="single" w:sz="4" w:space="0" w:color="000000"/>
              <w:left w:val="single" w:sz="4" w:space="0" w:color="000000"/>
              <w:bottom w:val="single" w:sz="4" w:space="0" w:color="000000"/>
            </w:tcBorders>
            <w:shd w:val="clear" w:color="auto" w:fill="auto"/>
          </w:tcPr>
          <w:p w:rsidR="00963F9A" w:rsidRPr="00963F9A" w:rsidRDefault="007E2812" w:rsidP="00963F9A">
            <w:pPr>
              <w:snapToGrid w:val="0"/>
              <w:jc w:val="both"/>
            </w:pPr>
            <w:r>
              <w:t>2</w:t>
            </w:r>
          </w:p>
        </w:tc>
        <w:tc>
          <w:tcPr>
            <w:tcW w:w="1914"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100%</w:t>
            </w:r>
          </w:p>
        </w:tc>
        <w:tc>
          <w:tcPr>
            <w:tcW w:w="1914" w:type="dxa"/>
            <w:tcBorders>
              <w:top w:val="single" w:sz="4" w:space="0" w:color="000000"/>
              <w:left w:val="single" w:sz="4" w:space="0" w:color="000000"/>
              <w:bottom w:val="single" w:sz="4" w:space="0" w:color="000000"/>
            </w:tcBorders>
            <w:shd w:val="clear" w:color="auto" w:fill="auto"/>
          </w:tcPr>
          <w:p w:rsidR="00963F9A" w:rsidRPr="00963F9A" w:rsidRDefault="007C1EAF" w:rsidP="00963F9A">
            <w:pPr>
              <w:snapToGrid w:val="0"/>
              <w:jc w:val="both"/>
            </w:pPr>
            <w:r>
              <w:t>100</w:t>
            </w:r>
            <w:r w:rsidR="00963F9A" w:rsidRPr="00963F9A">
              <w:t>%</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963F9A" w:rsidRPr="00963F9A" w:rsidRDefault="00963F9A" w:rsidP="007C1EAF">
            <w:pPr>
              <w:snapToGrid w:val="0"/>
              <w:jc w:val="both"/>
            </w:pPr>
            <w:r w:rsidRPr="00963F9A">
              <w:t>4,</w:t>
            </w:r>
            <w:r w:rsidR="007C1EAF">
              <w:t>5</w:t>
            </w:r>
          </w:p>
        </w:tc>
      </w:tr>
    </w:tbl>
    <w:p w:rsidR="00963F9A" w:rsidRPr="00963F9A" w:rsidRDefault="00963F9A" w:rsidP="00963F9A">
      <w:pPr>
        <w:jc w:val="both"/>
      </w:pPr>
    </w:p>
    <w:p w:rsidR="00963F9A" w:rsidRPr="00963F9A" w:rsidRDefault="00963F9A" w:rsidP="00963F9A">
      <w:pPr>
        <w:ind w:firstLine="900"/>
        <w:jc w:val="both"/>
        <w:rPr>
          <w:b/>
          <w:bCs/>
        </w:rPr>
      </w:pPr>
      <w:r w:rsidRPr="00963F9A">
        <w:rPr>
          <w:b/>
          <w:bCs/>
        </w:rPr>
        <w:t xml:space="preserve">Результативность обучения </w:t>
      </w:r>
      <w:r w:rsidRPr="00963F9A">
        <w:rPr>
          <w:b/>
          <w:bCs/>
          <w:i/>
          <w:iCs/>
        </w:rPr>
        <w:t xml:space="preserve">русскому языку </w:t>
      </w:r>
      <w:r w:rsidRPr="00963F9A">
        <w:rPr>
          <w:b/>
          <w:bCs/>
        </w:rPr>
        <w:t xml:space="preserve"> по годам</w:t>
      </w:r>
    </w:p>
    <w:tbl>
      <w:tblPr>
        <w:tblW w:w="9879" w:type="dxa"/>
        <w:tblInd w:w="-20" w:type="dxa"/>
        <w:tblLayout w:type="fixed"/>
        <w:tblLook w:val="0000" w:firstRow="0" w:lastRow="0" w:firstColumn="0" w:lastColumn="0" w:noHBand="0" w:noVBand="0"/>
      </w:tblPr>
      <w:tblGrid>
        <w:gridCol w:w="1357"/>
        <w:gridCol w:w="1523"/>
        <w:gridCol w:w="1329"/>
        <w:gridCol w:w="1523"/>
        <w:gridCol w:w="4147"/>
      </w:tblGrid>
      <w:tr w:rsidR="00963F9A" w:rsidRPr="00963F9A" w:rsidTr="00762BB6">
        <w:trPr>
          <w:cantSplit/>
        </w:trPr>
        <w:tc>
          <w:tcPr>
            <w:tcW w:w="1357" w:type="dxa"/>
            <w:vMerge w:val="restart"/>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Учебный год</w:t>
            </w:r>
          </w:p>
          <w:p w:rsidR="00963F9A" w:rsidRPr="00963F9A" w:rsidRDefault="00963F9A" w:rsidP="00963F9A">
            <w:pPr>
              <w:jc w:val="both"/>
            </w:pPr>
          </w:p>
        </w:tc>
        <w:tc>
          <w:tcPr>
            <w:tcW w:w="2852" w:type="dxa"/>
            <w:gridSpan w:val="2"/>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Русский язык 5</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Pr>
          <w:p w:rsidR="00963F9A" w:rsidRPr="00963F9A" w:rsidRDefault="00963F9A" w:rsidP="00963F9A">
            <w:pPr>
              <w:snapToGrid w:val="0"/>
              <w:jc w:val="both"/>
            </w:pPr>
            <w:r w:rsidRPr="00963F9A">
              <w:t>Русский язык 7-9</w:t>
            </w:r>
          </w:p>
        </w:tc>
      </w:tr>
      <w:tr w:rsidR="00963F9A" w:rsidRPr="00963F9A" w:rsidTr="00762BB6">
        <w:trPr>
          <w:cantSplit/>
        </w:trPr>
        <w:tc>
          <w:tcPr>
            <w:tcW w:w="1357" w:type="dxa"/>
            <w:vMerge/>
            <w:tcBorders>
              <w:top w:val="single" w:sz="4" w:space="0" w:color="000000"/>
              <w:left w:val="single" w:sz="4" w:space="0" w:color="000000"/>
              <w:bottom w:val="single" w:sz="4" w:space="0" w:color="000000"/>
            </w:tcBorders>
            <w:shd w:val="clear" w:color="auto" w:fill="auto"/>
            <w:vAlign w:val="center"/>
          </w:tcPr>
          <w:p w:rsidR="00963F9A" w:rsidRPr="00963F9A" w:rsidRDefault="00963F9A" w:rsidP="00963F9A">
            <w:pPr>
              <w:snapToGrid w:val="0"/>
              <w:jc w:val="both"/>
            </w:pPr>
          </w:p>
        </w:tc>
        <w:tc>
          <w:tcPr>
            <w:tcW w:w="1523"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 xml:space="preserve">Уровень </w:t>
            </w:r>
            <w:proofErr w:type="spellStart"/>
            <w:r w:rsidRPr="00963F9A">
              <w:t>обученности</w:t>
            </w:r>
            <w:proofErr w:type="spellEnd"/>
          </w:p>
        </w:tc>
        <w:tc>
          <w:tcPr>
            <w:tcW w:w="1329"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Качество знаний</w:t>
            </w:r>
          </w:p>
        </w:tc>
        <w:tc>
          <w:tcPr>
            <w:tcW w:w="1523"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 xml:space="preserve">Уровень </w:t>
            </w:r>
            <w:proofErr w:type="spellStart"/>
            <w:r w:rsidRPr="00963F9A">
              <w:t>обученности</w:t>
            </w:r>
            <w:proofErr w:type="spellEnd"/>
          </w:p>
        </w:tc>
        <w:tc>
          <w:tcPr>
            <w:tcW w:w="4147" w:type="dxa"/>
            <w:tcBorders>
              <w:top w:val="single" w:sz="4" w:space="0" w:color="000000"/>
              <w:left w:val="single" w:sz="4" w:space="0" w:color="000000"/>
              <w:bottom w:val="single" w:sz="4" w:space="0" w:color="000000"/>
              <w:right w:val="single" w:sz="4" w:space="0" w:color="000000"/>
            </w:tcBorders>
            <w:shd w:val="clear" w:color="auto" w:fill="auto"/>
          </w:tcPr>
          <w:p w:rsidR="00963F9A" w:rsidRPr="00963F9A" w:rsidRDefault="00963F9A" w:rsidP="00963F9A">
            <w:pPr>
              <w:snapToGrid w:val="0"/>
              <w:jc w:val="both"/>
            </w:pPr>
            <w:r w:rsidRPr="00963F9A">
              <w:t>Качество знаний</w:t>
            </w:r>
          </w:p>
        </w:tc>
      </w:tr>
      <w:tr w:rsidR="00963F9A" w:rsidRPr="00963F9A" w:rsidTr="00762BB6">
        <w:tc>
          <w:tcPr>
            <w:tcW w:w="1357" w:type="dxa"/>
            <w:tcBorders>
              <w:top w:val="single" w:sz="4" w:space="0" w:color="000000"/>
              <w:left w:val="single" w:sz="4" w:space="0" w:color="000000"/>
              <w:bottom w:val="single" w:sz="4" w:space="0" w:color="000000"/>
            </w:tcBorders>
            <w:shd w:val="clear" w:color="auto" w:fill="auto"/>
          </w:tcPr>
          <w:p w:rsidR="00963F9A" w:rsidRPr="00963F9A" w:rsidRDefault="00963F9A" w:rsidP="00166B8C">
            <w:pPr>
              <w:snapToGrid w:val="0"/>
              <w:jc w:val="both"/>
            </w:pPr>
            <w:r w:rsidRPr="00963F9A">
              <w:lastRenderedPageBreak/>
              <w:t>201</w:t>
            </w:r>
            <w:r w:rsidR="00166B8C">
              <w:t>8</w:t>
            </w:r>
            <w:r w:rsidRPr="00963F9A">
              <w:t>-201</w:t>
            </w:r>
            <w:r w:rsidR="00166B8C">
              <w:t>9</w:t>
            </w:r>
          </w:p>
        </w:tc>
        <w:tc>
          <w:tcPr>
            <w:tcW w:w="1523"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100%</w:t>
            </w:r>
          </w:p>
        </w:tc>
        <w:tc>
          <w:tcPr>
            <w:tcW w:w="1329"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68%</w:t>
            </w:r>
          </w:p>
        </w:tc>
        <w:tc>
          <w:tcPr>
            <w:tcW w:w="1523"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100%</w:t>
            </w:r>
          </w:p>
        </w:tc>
        <w:tc>
          <w:tcPr>
            <w:tcW w:w="4147" w:type="dxa"/>
            <w:tcBorders>
              <w:top w:val="single" w:sz="4" w:space="0" w:color="000000"/>
              <w:left w:val="single" w:sz="4" w:space="0" w:color="000000"/>
              <w:bottom w:val="single" w:sz="4" w:space="0" w:color="000000"/>
              <w:right w:val="single" w:sz="4" w:space="0" w:color="000000"/>
            </w:tcBorders>
            <w:shd w:val="clear" w:color="auto" w:fill="auto"/>
          </w:tcPr>
          <w:p w:rsidR="00963F9A" w:rsidRPr="00963F9A" w:rsidRDefault="00963F9A" w:rsidP="00963F9A">
            <w:pPr>
              <w:snapToGrid w:val="0"/>
              <w:jc w:val="both"/>
            </w:pPr>
            <w:r w:rsidRPr="00963F9A">
              <w:t>81%</w:t>
            </w:r>
          </w:p>
        </w:tc>
      </w:tr>
      <w:tr w:rsidR="00963F9A" w:rsidRPr="00963F9A" w:rsidTr="00762BB6">
        <w:tc>
          <w:tcPr>
            <w:tcW w:w="1357" w:type="dxa"/>
            <w:tcBorders>
              <w:top w:val="single" w:sz="4" w:space="0" w:color="000000"/>
              <w:left w:val="single" w:sz="4" w:space="0" w:color="000000"/>
              <w:bottom w:val="single" w:sz="4" w:space="0" w:color="000000"/>
            </w:tcBorders>
            <w:shd w:val="clear" w:color="auto" w:fill="auto"/>
          </w:tcPr>
          <w:p w:rsidR="00963F9A" w:rsidRPr="00963F9A" w:rsidRDefault="00963F9A" w:rsidP="00166B8C">
            <w:pPr>
              <w:snapToGrid w:val="0"/>
              <w:jc w:val="both"/>
            </w:pPr>
            <w:r w:rsidRPr="00963F9A">
              <w:t>201</w:t>
            </w:r>
            <w:r w:rsidR="00166B8C">
              <w:t>9</w:t>
            </w:r>
            <w:r w:rsidRPr="00963F9A">
              <w:t>-20</w:t>
            </w:r>
            <w:r w:rsidR="00166B8C">
              <w:t>20</w:t>
            </w:r>
          </w:p>
        </w:tc>
        <w:tc>
          <w:tcPr>
            <w:tcW w:w="1523"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100%</w:t>
            </w:r>
          </w:p>
        </w:tc>
        <w:tc>
          <w:tcPr>
            <w:tcW w:w="1329"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59%</w:t>
            </w:r>
          </w:p>
        </w:tc>
        <w:tc>
          <w:tcPr>
            <w:tcW w:w="1523"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100%</w:t>
            </w:r>
          </w:p>
        </w:tc>
        <w:tc>
          <w:tcPr>
            <w:tcW w:w="4147" w:type="dxa"/>
            <w:tcBorders>
              <w:top w:val="single" w:sz="4" w:space="0" w:color="000000"/>
              <w:left w:val="single" w:sz="4" w:space="0" w:color="000000"/>
              <w:bottom w:val="single" w:sz="4" w:space="0" w:color="000000"/>
              <w:right w:val="single" w:sz="4" w:space="0" w:color="000000"/>
            </w:tcBorders>
            <w:shd w:val="clear" w:color="auto" w:fill="auto"/>
          </w:tcPr>
          <w:p w:rsidR="00963F9A" w:rsidRPr="00963F9A" w:rsidRDefault="00963F9A" w:rsidP="00963F9A">
            <w:pPr>
              <w:snapToGrid w:val="0"/>
              <w:jc w:val="both"/>
            </w:pPr>
            <w:r w:rsidRPr="00963F9A">
              <w:t>71%</w:t>
            </w:r>
          </w:p>
        </w:tc>
      </w:tr>
      <w:tr w:rsidR="00963F9A" w:rsidRPr="00963F9A" w:rsidTr="00762BB6">
        <w:tc>
          <w:tcPr>
            <w:tcW w:w="1357" w:type="dxa"/>
            <w:tcBorders>
              <w:top w:val="single" w:sz="4" w:space="0" w:color="000000"/>
              <w:left w:val="single" w:sz="4" w:space="0" w:color="000000"/>
              <w:bottom w:val="single" w:sz="4" w:space="0" w:color="000000"/>
            </w:tcBorders>
            <w:shd w:val="clear" w:color="auto" w:fill="auto"/>
          </w:tcPr>
          <w:p w:rsidR="00963F9A" w:rsidRPr="00963F9A" w:rsidRDefault="00963F9A" w:rsidP="00166B8C">
            <w:pPr>
              <w:snapToGrid w:val="0"/>
              <w:jc w:val="both"/>
            </w:pPr>
            <w:r w:rsidRPr="00963F9A">
              <w:t>20</w:t>
            </w:r>
            <w:r w:rsidR="00166B8C">
              <w:t>20</w:t>
            </w:r>
            <w:r w:rsidRPr="00963F9A">
              <w:t>-20</w:t>
            </w:r>
            <w:r w:rsidR="00166B8C">
              <w:t>21</w:t>
            </w:r>
          </w:p>
        </w:tc>
        <w:tc>
          <w:tcPr>
            <w:tcW w:w="1523"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100%</w:t>
            </w:r>
          </w:p>
        </w:tc>
        <w:tc>
          <w:tcPr>
            <w:tcW w:w="1329"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74%</w:t>
            </w:r>
          </w:p>
        </w:tc>
        <w:tc>
          <w:tcPr>
            <w:tcW w:w="1523"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100%</w:t>
            </w:r>
          </w:p>
        </w:tc>
        <w:tc>
          <w:tcPr>
            <w:tcW w:w="4147" w:type="dxa"/>
            <w:tcBorders>
              <w:top w:val="single" w:sz="4" w:space="0" w:color="000000"/>
              <w:left w:val="single" w:sz="4" w:space="0" w:color="000000"/>
              <w:bottom w:val="single" w:sz="4" w:space="0" w:color="000000"/>
              <w:right w:val="single" w:sz="4" w:space="0" w:color="000000"/>
            </w:tcBorders>
            <w:shd w:val="clear" w:color="auto" w:fill="auto"/>
          </w:tcPr>
          <w:p w:rsidR="00963F9A" w:rsidRPr="00963F9A" w:rsidRDefault="00963F9A" w:rsidP="00963F9A">
            <w:pPr>
              <w:snapToGrid w:val="0"/>
              <w:jc w:val="both"/>
            </w:pPr>
            <w:r w:rsidRPr="00963F9A">
              <w:t>74%</w:t>
            </w:r>
          </w:p>
        </w:tc>
      </w:tr>
      <w:tr w:rsidR="007E2812" w:rsidRPr="00963F9A" w:rsidTr="00762BB6">
        <w:tc>
          <w:tcPr>
            <w:tcW w:w="1357" w:type="dxa"/>
            <w:tcBorders>
              <w:top w:val="single" w:sz="4" w:space="0" w:color="000000"/>
              <w:left w:val="single" w:sz="4" w:space="0" w:color="000000"/>
              <w:bottom w:val="single" w:sz="4" w:space="0" w:color="000000"/>
            </w:tcBorders>
            <w:shd w:val="clear" w:color="auto" w:fill="auto"/>
          </w:tcPr>
          <w:p w:rsidR="007E2812" w:rsidRPr="00963F9A" w:rsidRDefault="007E2812" w:rsidP="00166B8C">
            <w:pPr>
              <w:snapToGrid w:val="0"/>
              <w:jc w:val="both"/>
            </w:pPr>
            <w:r>
              <w:t>2021-2022</w:t>
            </w:r>
          </w:p>
        </w:tc>
        <w:tc>
          <w:tcPr>
            <w:tcW w:w="1523" w:type="dxa"/>
            <w:tcBorders>
              <w:top w:val="single" w:sz="4" w:space="0" w:color="000000"/>
              <w:left w:val="single" w:sz="4" w:space="0" w:color="000000"/>
              <w:bottom w:val="single" w:sz="4" w:space="0" w:color="000000"/>
            </w:tcBorders>
            <w:shd w:val="clear" w:color="auto" w:fill="auto"/>
          </w:tcPr>
          <w:p w:rsidR="007E2812" w:rsidRPr="00963F9A" w:rsidRDefault="007E2812" w:rsidP="007E2812">
            <w:pPr>
              <w:snapToGrid w:val="0"/>
              <w:jc w:val="both"/>
            </w:pPr>
            <w:r w:rsidRPr="00963F9A">
              <w:t>100%</w:t>
            </w:r>
          </w:p>
        </w:tc>
        <w:tc>
          <w:tcPr>
            <w:tcW w:w="1329" w:type="dxa"/>
            <w:tcBorders>
              <w:top w:val="single" w:sz="4" w:space="0" w:color="000000"/>
              <w:left w:val="single" w:sz="4" w:space="0" w:color="000000"/>
              <w:bottom w:val="single" w:sz="4" w:space="0" w:color="000000"/>
            </w:tcBorders>
            <w:shd w:val="clear" w:color="auto" w:fill="auto"/>
          </w:tcPr>
          <w:p w:rsidR="007E2812" w:rsidRPr="00963F9A" w:rsidRDefault="007E2812" w:rsidP="007E2812">
            <w:pPr>
              <w:snapToGrid w:val="0"/>
              <w:jc w:val="both"/>
            </w:pPr>
            <w:r w:rsidRPr="00963F9A">
              <w:t>74%</w:t>
            </w:r>
          </w:p>
        </w:tc>
        <w:tc>
          <w:tcPr>
            <w:tcW w:w="1523" w:type="dxa"/>
            <w:tcBorders>
              <w:top w:val="single" w:sz="4" w:space="0" w:color="000000"/>
              <w:left w:val="single" w:sz="4" w:space="0" w:color="000000"/>
              <w:bottom w:val="single" w:sz="4" w:space="0" w:color="000000"/>
            </w:tcBorders>
            <w:shd w:val="clear" w:color="auto" w:fill="auto"/>
          </w:tcPr>
          <w:p w:rsidR="007E2812" w:rsidRPr="00963F9A" w:rsidRDefault="007E2812" w:rsidP="007E2812">
            <w:pPr>
              <w:snapToGrid w:val="0"/>
              <w:jc w:val="both"/>
            </w:pPr>
            <w:r w:rsidRPr="00963F9A">
              <w:t>100%</w:t>
            </w:r>
          </w:p>
        </w:tc>
        <w:tc>
          <w:tcPr>
            <w:tcW w:w="4147" w:type="dxa"/>
            <w:tcBorders>
              <w:top w:val="single" w:sz="4" w:space="0" w:color="000000"/>
              <w:left w:val="single" w:sz="4" w:space="0" w:color="000000"/>
              <w:bottom w:val="single" w:sz="4" w:space="0" w:color="000000"/>
              <w:right w:val="single" w:sz="4" w:space="0" w:color="000000"/>
            </w:tcBorders>
            <w:shd w:val="clear" w:color="auto" w:fill="auto"/>
          </w:tcPr>
          <w:p w:rsidR="007E2812" w:rsidRPr="00963F9A" w:rsidRDefault="007E2812" w:rsidP="007E2812">
            <w:pPr>
              <w:snapToGrid w:val="0"/>
              <w:jc w:val="both"/>
            </w:pPr>
            <w:r w:rsidRPr="00963F9A">
              <w:t>74%</w:t>
            </w:r>
          </w:p>
        </w:tc>
      </w:tr>
    </w:tbl>
    <w:p w:rsidR="00963F9A" w:rsidRPr="00963F9A" w:rsidRDefault="00963F9A" w:rsidP="00963F9A">
      <w:pPr>
        <w:jc w:val="both"/>
      </w:pPr>
    </w:p>
    <w:p w:rsidR="00963F9A" w:rsidRPr="00963F9A" w:rsidRDefault="00963F9A" w:rsidP="00963F9A">
      <w:pPr>
        <w:jc w:val="both"/>
      </w:pPr>
      <w:r w:rsidRPr="00963F9A">
        <w:t xml:space="preserve">Уровень </w:t>
      </w:r>
      <w:proofErr w:type="spellStart"/>
      <w:r w:rsidRPr="00963F9A">
        <w:t>обученности</w:t>
      </w:r>
      <w:proofErr w:type="spellEnd"/>
      <w:r w:rsidRPr="00963F9A">
        <w:t xml:space="preserve"> в классах остаётся стабильным, что говорит о стабильных знаниях учащихся и хорошей работе учителей-словесников.</w:t>
      </w:r>
    </w:p>
    <w:p w:rsidR="00963F9A" w:rsidRPr="00963F9A" w:rsidRDefault="00963F9A" w:rsidP="00963F9A">
      <w:pPr>
        <w:jc w:val="both"/>
      </w:pPr>
      <w:r w:rsidRPr="00963F9A">
        <w:t>Рекомендации:</w:t>
      </w:r>
    </w:p>
    <w:p w:rsidR="00963F9A" w:rsidRPr="00963F9A" w:rsidRDefault="00963F9A" w:rsidP="00963F9A">
      <w:pPr>
        <w:jc w:val="both"/>
      </w:pPr>
      <w:r w:rsidRPr="00963F9A">
        <w:t xml:space="preserve">Исходя из анализа работы учителей  </w:t>
      </w:r>
      <w:proofErr w:type="spellStart"/>
      <w:r w:rsidRPr="00963F9A">
        <w:t>родного</w:t>
      </w:r>
      <w:proofErr w:type="gramStart"/>
      <w:r w:rsidRPr="00963F9A">
        <w:t>,р</w:t>
      </w:r>
      <w:proofErr w:type="gramEnd"/>
      <w:r w:rsidRPr="00963F9A">
        <w:t>усского</w:t>
      </w:r>
      <w:proofErr w:type="spellEnd"/>
      <w:r w:rsidRPr="00963F9A">
        <w:t xml:space="preserve"> языка и литературы, рекомендовать: </w:t>
      </w:r>
    </w:p>
    <w:p w:rsidR="00963F9A" w:rsidRPr="00963F9A" w:rsidRDefault="00963F9A" w:rsidP="00963F9A">
      <w:pPr>
        <w:jc w:val="both"/>
      </w:pPr>
      <w:r w:rsidRPr="00963F9A">
        <w:t>1.Активнее внедрять в образовательный процесс современные технологии, основанные на использовании информационных технологий.</w:t>
      </w:r>
    </w:p>
    <w:p w:rsidR="00963F9A" w:rsidRPr="00963F9A" w:rsidRDefault="00963F9A" w:rsidP="00963F9A">
      <w:pPr>
        <w:jc w:val="both"/>
      </w:pPr>
      <w:r w:rsidRPr="00963F9A">
        <w:t>2.Активизировать работу с одаренными детьми, внедряя в учебный процесс программы углубленного изучения предмета.</w:t>
      </w:r>
    </w:p>
    <w:p w:rsidR="00963F9A" w:rsidRPr="00963F9A" w:rsidRDefault="007E2812" w:rsidP="007E2812">
      <w:pPr>
        <w:jc w:val="both"/>
      </w:pPr>
      <w:r>
        <w:t>3.</w:t>
      </w:r>
      <w:r w:rsidR="00963F9A" w:rsidRPr="00963F9A">
        <w:t>Работу со слабыми учащимися организовывать через индивидуальные, групповые занятия.</w:t>
      </w:r>
    </w:p>
    <w:p w:rsidR="00963F9A" w:rsidRPr="00963F9A" w:rsidRDefault="00963F9A" w:rsidP="00963F9A">
      <w:pPr>
        <w:jc w:val="both"/>
        <w:rPr>
          <w:b/>
          <w:bCs/>
        </w:rPr>
      </w:pPr>
    </w:p>
    <w:p w:rsidR="00963F9A" w:rsidRPr="00963F9A" w:rsidRDefault="00E15B6B" w:rsidP="00963F9A">
      <w:pPr>
        <w:jc w:val="both"/>
        <w:rPr>
          <w:b/>
          <w:bCs/>
          <w:i/>
          <w:iCs/>
        </w:rPr>
      </w:pPr>
      <w:r w:rsidRPr="00963F9A">
        <w:rPr>
          <w:b/>
          <w:bCs/>
        </w:rPr>
        <w:t>Д</w:t>
      </w:r>
      <w:r w:rsidR="00963F9A" w:rsidRPr="00963F9A">
        <w:rPr>
          <w:b/>
          <w:bCs/>
        </w:rPr>
        <w:t xml:space="preserve">).  </w:t>
      </w:r>
      <w:r w:rsidR="00963F9A" w:rsidRPr="00963F9A">
        <w:rPr>
          <w:b/>
          <w:bCs/>
          <w:iCs/>
        </w:rPr>
        <w:t>Состояние преподавания иностранного языка</w:t>
      </w:r>
    </w:p>
    <w:p w:rsidR="00963F9A" w:rsidRPr="00963F9A" w:rsidRDefault="00963F9A" w:rsidP="00963F9A">
      <w:pPr>
        <w:ind w:firstLine="708"/>
        <w:jc w:val="both"/>
      </w:pPr>
      <w:r w:rsidRPr="00963F9A">
        <w:t xml:space="preserve">В школе изучается английский  язык. Изучение введено со второго класса. Количество часов на изучение иностранного языка распределено в соответствии с базисным учебным планом общеобразовательных учреждений РФ и РМ. Обучение осуществляется по учебникам:  </w:t>
      </w:r>
      <w:proofErr w:type="spellStart"/>
      <w:r w:rsidRPr="00963F9A">
        <w:t>К.И.Кауфман</w:t>
      </w:r>
      <w:proofErr w:type="spellEnd"/>
      <w:r w:rsidRPr="00963F9A">
        <w:t xml:space="preserve">, </w:t>
      </w:r>
      <w:proofErr w:type="spellStart"/>
      <w:r w:rsidRPr="00963F9A">
        <w:t>М.Ю.Кауфман</w:t>
      </w:r>
      <w:proofErr w:type="spellEnd"/>
      <w:r w:rsidRPr="00963F9A">
        <w:t xml:space="preserve"> (5,6,7,8,9 </w:t>
      </w:r>
      <w:proofErr w:type="spellStart"/>
      <w:r w:rsidRPr="00963F9A">
        <w:t>кл</w:t>
      </w:r>
      <w:proofErr w:type="spellEnd"/>
      <w:r w:rsidRPr="00963F9A">
        <w:t xml:space="preserve">.). В школе есть  комплект таблиц, недостаточно карт и видов стран изучаемых языков – этот пробел восполняет использование компьютерной и мультимедийной техники,  Интернета. Учитель располагает дидактическими и раздаточными материалами по темам,  аудио и </w:t>
      </w:r>
      <w:proofErr w:type="gramStart"/>
      <w:r w:rsidRPr="00963F9A">
        <w:t>видео кассеты</w:t>
      </w:r>
      <w:proofErr w:type="gramEnd"/>
      <w:r w:rsidRPr="00963F9A">
        <w:t xml:space="preserve">, широко использует интерактивные курсы на уроках в компьютерном классе. </w:t>
      </w:r>
    </w:p>
    <w:p w:rsidR="00963F9A" w:rsidRPr="00963F9A" w:rsidRDefault="00963F9A" w:rsidP="00963F9A">
      <w:pPr>
        <w:ind w:firstLine="540"/>
        <w:jc w:val="both"/>
      </w:pPr>
      <w:r w:rsidRPr="00963F9A">
        <w:t>В школе один преподаватель английского языка –</w:t>
      </w:r>
      <w:r w:rsidR="007E2812">
        <w:t xml:space="preserve"> </w:t>
      </w:r>
      <w:proofErr w:type="spellStart"/>
      <w:r w:rsidRPr="00963F9A">
        <w:t>Капкаева</w:t>
      </w:r>
      <w:proofErr w:type="spellEnd"/>
      <w:r w:rsidRPr="00963F9A">
        <w:t xml:space="preserve"> А.Ю. первая квалификационная категория, педагогический стаж –2</w:t>
      </w:r>
      <w:r w:rsidR="007E2812">
        <w:t>6</w:t>
      </w:r>
      <w:r w:rsidRPr="00963F9A">
        <w:t xml:space="preserve"> года. В этом учебном году она руководит школьным методическим объединением предметов прикладного цикла.  Методическая проблема, над которой она работает </w:t>
      </w:r>
      <w:r w:rsidRPr="00963F9A">
        <w:rPr>
          <w:b/>
        </w:rPr>
        <w:t>«</w:t>
      </w:r>
      <w:r w:rsidRPr="00963F9A">
        <w:rPr>
          <w:rStyle w:val="afa"/>
          <w:b w:val="0"/>
        </w:rPr>
        <w:t>Продолжение педагогического поиска по достижению качества и эффективности обучения через интеграцию инновационного, исследовательского образовательного процесса</w:t>
      </w:r>
      <w:r w:rsidRPr="00963F9A">
        <w:rPr>
          <w:b/>
        </w:rPr>
        <w:t xml:space="preserve">». </w:t>
      </w:r>
      <w:r w:rsidRPr="00963F9A">
        <w:t xml:space="preserve"> Основными целями и задачами её  работы являются:</w:t>
      </w:r>
    </w:p>
    <w:p w:rsidR="00963F9A" w:rsidRPr="00963F9A" w:rsidRDefault="008D2F1E" w:rsidP="008D2F1E">
      <w:pPr>
        <w:pStyle w:val="afb"/>
        <w:spacing w:after="0" w:line="240" w:lineRule="auto"/>
        <w:ind w:left="735"/>
        <w:jc w:val="both"/>
      </w:pPr>
      <w:r>
        <w:t>1.</w:t>
      </w:r>
      <w:r w:rsidR="00963F9A" w:rsidRPr="00963F9A">
        <w:t>Формирование творческой личности на основе личностно-ориентированного и дифференцированного подхода в обучении и воспитании.</w:t>
      </w:r>
      <w:r w:rsidR="00963F9A" w:rsidRPr="00963F9A">
        <w:br/>
        <w:t xml:space="preserve">2. Совершенствование форм самостоятельной работы учащихся по активизации познавательной деятельности, более глубокому изучению материала. </w:t>
      </w:r>
      <w:r w:rsidR="00963F9A" w:rsidRPr="00963F9A">
        <w:br/>
        <w:t>3. Активное использование ТСО на уроках ИЯ.</w:t>
      </w:r>
    </w:p>
    <w:p w:rsidR="00963F9A" w:rsidRPr="00963F9A" w:rsidRDefault="00963F9A" w:rsidP="00963F9A">
      <w:pPr>
        <w:ind w:firstLine="540"/>
        <w:jc w:val="both"/>
      </w:pPr>
      <w:r w:rsidRPr="00963F9A">
        <w:t xml:space="preserve">Основная роль обучения иностранным языкам – развитие способностей учащихся, использование языка как инструмент в диалоге культуры современного мира. Для достижения этой цели необходимо взаимосвязанное коммуникативно-речевое </w:t>
      </w:r>
      <w:proofErr w:type="spellStart"/>
      <w:proofErr w:type="gramStart"/>
      <w:r w:rsidRPr="00963F9A">
        <w:t>социо</w:t>
      </w:r>
      <w:proofErr w:type="spellEnd"/>
      <w:r w:rsidRPr="00963F9A">
        <w:t>-культурное</w:t>
      </w:r>
      <w:proofErr w:type="gramEnd"/>
      <w:r w:rsidRPr="00963F9A">
        <w:t xml:space="preserve"> и языковое развитие школьников с учетом возрастных особенностей.  </w:t>
      </w:r>
    </w:p>
    <w:p w:rsidR="00963F9A" w:rsidRPr="00963F9A" w:rsidRDefault="00963F9A" w:rsidP="00963F9A">
      <w:pPr>
        <w:ind w:firstLine="540"/>
        <w:jc w:val="both"/>
      </w:pPr>
      <w:r w:rsidRPr="00963F9A">
        <w:t>Учитель иностранного языка в своей деятельности уделяет  внимание формированию лексико-грамматических навыков, так как это является основой коммуникативной компетенции. Анализ тестового контроля, проведенного  во 20</w:t>
      </w:r>
      <w:r w:rsidR="008D2F1E">
        <w:t>22</w:t>
      </w:r>
      <w:r w:rsidRPr="00963F9A">
        <w:t>-20</w:t>
      </w:r>
      <w:r w:rsidR="008D2F1E">
        <w:t>23</w:t>
      </w:r>
      <w:r w:rsidRPr="00963F9A">
        <w:t xml:space="preserve"> </w:t>
      </w:r>
      <w:proofErr w:type="spellStart"/>
      <w:r w:rsidRPr="00963F9A">
        <w:t>уч.г</w:t>
      </w:r>
      <w:proofErr w:type="spellEnd"/>
      <w:r w:rsidRPr="00963F9A">
        <w:t xml:space="preserve">.  показал, что у учащихся возникают трудности при выполнении заданий по грамматике и учителю необходимо больше внимания уделять формированию грамматических навыков и выполнению большего количества грамматических упражнений. </w:t>
      </w:r>
    </w:p>
    <w:p w:rsidR="00963F9A" w:rsidRPr="00963F9A" w:rsidRDefault="00963F9A" w:rsidP="00963F9A">
      <w:pPr>
        <w:ind w:firstLine="540"/>
        <w:jc w:val="both"/>
      </w:pPr>
      <w:r w:rsidRPr="00963F9A">
        <w:t xml:space="preserve">Учитель в своей работе старается использовать элементы новых технологий. В практике используются уроки-путешествия, урок-игра, урок-праздник, и другие. </w:t>
      </w:r>
    </w:p>
    <w:p w:rsidR="00963F9A" w:rsidRPr="00963F9A" w:rsidRDefault="00963F9A" w:rsidP="00963F9A">
      <w:pPr>
        <w:ind w:firstLine="540"/>
        <w:jc w:val="both"/>
      </w:pPr>
      <w:r w:rsidRPr="00963F9A">
        <w:lastRenderedPageBreak/>
        <w:t>Она владеет методикой применения современных компьютерных технологий, создающих комфортные условия обучения. Использует в своей работе методику составления проектов. Участвовала в конкурсе «Учитель года -20</w:t>
      </w:r>
      <w:r w:rsidR="008D2F1E">
        <w:t>22</w:t>
      </w:r>
      <w:r w:rsidRPr="00963F9A">
        <w:t>»</w:t>
      </w:r>
    </w:p>
    <w:p w:rsidR="00963F9A" w:rsidRPr="00963F9A" w:rsidRDefault="00963F9A" w:rsidP="00963F9A">
      <w:pPr>
        <w:ind w:firstLine="540"/>
        <w:jc w:val="both"/>
      </w:pPr>
      <w:r w:rsidRPr="00963F9A">
        <w:t>Анализ посещенных уроков позволяет сделать положительные выводы о том, что учитель старается не только разнообразить процесс преподавания, но и максимально заполнить время на уроке, используя его рационально. Все это дало возможность учащимся приобщаться к культуре страны изучаемого языка, близко познакомиться с ее историей, географией, литературой, традициями и обычаями.</w:t>
      </w:r>
    </w:p>
    <w:p w:rsidR="00963F9A" w:rsidRPr="00963F9A" w:rsidRDefault="00963F9A" w:rsidP="00963F9A">
      <w:pPr>
        <w:ind w:firstLine="540"/>
        <w:jc w:val="both"/>
      </w:pPr>
      <w:r w:rsidRPr="00963F9A">
        <w:t xml:space="preserve">Необходимо учителю английского языка более четко учитывать индивидуальные способности учащихся, особенно следует обратить внимание на одаренных детей и развитие их способностей.   </w:t>
      </w:r>
    </w:p>
    <w:p w:rsidR="00963F9A" w:rsidRPr="00963F9A" w:rsidRDefault="00963F9A" w:rsidP="00963F9A">
      <w:pPr>
        <w:jc w:val="both"/>
      </w:pPr>
      <w:r w:rsidRPr="00963F9A">
        <w:t>Рекомендации:</w:t>
      </w:r>
    </w:p>
    <w:p w:rsidR="00963F9A" w:rsidRPr="00963F9A" w:rsidRDefault="00963F9A" w:rsidP="00963F9A">
      <w:pPr>
        <w:jc w:val="both"/>
      </w:pPr>
      <w:r w:rsidRPr="00963F9A">
        <w:t>- Активнее использовать разные приемы и формы в работе, обращая внимание на грамматику, больше внимания уделять разговорной речи.</w:t>
      </w:r>
    </w:p>
    <w:p w:rsidR="00963F9A" w:rsidRPr="00963F9A" w:rsidRDefault="00963F9A" w:rsidP="00963F9A">
      <w:pPr>
        <w:jc w:val="both"/>
      </w:pPr>
      <w:r w:rsidRPr="00963F9A">
        <w:t>- Вести работу с одаренными детьми, учитывая индивидуальные особенности.</w:t>
      </w:r>
    </w:p>
    <w:p w:rsidR="00963F9A" w:rsidRPr="00963F9A" w:rsidRDefault="00963F9A" w:rsidP="00963F9A">
      <w:pPr>
        <w:jc w:val="both"/>
      </w:pPr>
      <w:r w:rsidRPr="00963F9A">
        <w:t xml:space="preserve">- Больше внимания уделять орфографии. </w:t>
      </w:r>
    </w:p>
    <w:p w:rsidR="00963F9A" w:rsidRDefault="00963F9A" w:rsidP="00963F9A">
      <w:pPr>
        <w:jc w:val="both"/>
        <w:rPr>
          <w:b/>
          <w:bCs/>
          <w:i/>
          <w:iCs/>
        </w:rPr>
      </w:pPr>
    </w:p>
    <w:p w:rsidR="008D2F1E" w:rsidRPr="00963F9A" w:rsidRDefault="008D2F1E" w:rsidP="00963F9A">
      <w:pPr>
        <w:jc w:val="both"/>
        <w:rPr>
          <w:b/>
          <w:bCs/>
          <w:i/>
          <w:iCs/>
        </w:rPr>
      </w:pPr>
    </w:p>
    <w:p w:rsidR="00963F9A" w:rsidRPr="00963F9A" w:rsidRDefault="00963F9A" w:rsidP="00963F9A">
      <w:pPr>
        <w:jc w:val="both"/>
        <w:rPr>
          <w:b/>
          <w:bCs/>
          <w:i/>
          <w:iCs/>
        </w:rPr>
      </w:pPr>
      <w:r w:rsidRPr="00963F9A">
        <w:rPr>
          <w:b/>
          <w:bCs/>
          <w:i/>
          <w:iCs/>
        </w:rPr>
        <w:t xml:space="preserve">Показатель результативности </w:t>
      </w:r>
      <w:proofErr w:type="spellStart"/>
      <w:r w:rsidRPr="00963F9A">
        <w:rPr>
          <w:b/>
          <w:bCs/>
          <w:i/>
          <w:iCs/>
        </w:rPr>
        <w:t>обученности</w:t>
      </w:r>
      <w:proofErr w:type="spellEnd"/>
      <w:r w:rsidRPr="00963F9A">
        <w:rPr>
          <w:b/>
          <w:bCs/>
          <w:i/>
          <w:iCs/>
        </w:rPr>
        <w:t xml:space="preserve"> и о</w:t>
      </w:r>
      <w:r w:rsidR="008D2F1E">
        <w:rPr>
          <w:b/>
          <w:bCs/>
          <w:i/>
          <w:iCs/>
        </w:rPr>
        <w:t>бучаемости по английскому языку</w:t>
      </w:r>
    </w:p>
    <w:tbl>
      <w:tblPr>
        <w:tblW w:w="9611" w:type="dxa"/>
        <w:tblInd w:w="-20" w:type="dxa"/>
        <w:tblLayout w:type="fixed"/>
        <w:tblLook w:val="0000" w:firstRow="0" w:lastRow="0" w:firstColumn="0" w:lastColumn="0" w:noHBand="0" w:noVBand="0"/>
      </w:tblPr>
      <w:tblGrid>
        <w:gridCol w:w="1274"/>
        <w:gridCol w:w="1523"/>
        <w:gridCol w:w="1257"/>
        <w:gridCol w:w="1523"/>
        <w:gridCol w:w="1257"/>
        <w:gridCol w:w="1523"/>
        <w:gridCol w:w="1254"/>
      </w:tblGrid>
      <w:tr w:rsidR="00963F9A" w:rsidRPr="00963F9A" w:rsidTr="00D80547">
        <w:trPr>
          <w:cantSplit/>
        </w:trPr>
        <w:tc>
          <w:tcPr>
            <w:tcW w:w="1274" w:type="dxa"/>
            <w:vMerge w:val="restart"/>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Учебный год</w:t>
            </w:r>
          </w:p>
          <w:p w:rsidR="00963F9A" w:rsidRPr="00963F9A" w:rsidRDefault="00963F9A" w:rsidP="00963F9A">
            <w:pPr>
              <w:jc w:val="both"/>
            </w:pPr>
          </w:p>
        </w:tc>
        <w:tc>
          <w:tcPr>
            <w:tcW w:w="2780" w:type="dxa"/>
            <w:gridSpan w:val="2"/>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proofErr w:type="spellStart"/>
            <w:r w:rsidRPr="00963F9A">
              <w:t>Англ</w:t>
            </w:r>
            <w:proofErr w:type="gramStart"/>
            <w:r w:rsidRPr="00963F9A">
              <w:t>.я</w:t>
            </w:r>
            <w:proofErr w:type="gramEnd"/>
            <w:r w:rsidRPr="00963F9A">
              <w:t>зык</w:t>
            </w:r>
            <w:proofErr w:type="spellEnd"/>
            <w:r w:rsidRPr="00963F9A">
              <w:t xml:space="preserve"> 3-4</w:t>
            </w:r>
          </w:p>
        </w:tc>
        <w:tc>
          <w:tcPr>
            <w:tcW w:w="2780" w:type="dxa"/>
            <w:gridSpan w:val="2"/>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proofErr w:type="spellStart"/>
            <w:r w:rsidRPr="00963F9A">
              <w:t>Англ</w:t>
            </w:r>
            <w:proofErr w:type="gramStart"/>
            <w:r w:rsidRPr="00963F9A">
              <w:t>.я</w:t>
            </w:r>
            <w:proofErr w:type="gramEnd"/>
            <w:r w:rsidRPr="00963F9A">
              <w:t>зык</w:t>
            </w:r>
            <w:proofErr w:type="spellEnd"/>
            <w:r w:rsidRPr="00963F9A">
              <w:t xml:space="preserve"> 5</w:t>
            </w:r>
          </w:p>
        </w:tc>
        <w:tc>
          <w:tcPr>
            <w:tcW w:w="2777" w:type="dxa"/>
            <w:gridSpan w:val="2"/>
            <w:tcBorders>
              <w:top w:val="single" w:sz="4" w:space="0" w:color="000000"/>
              <w:left w:val="single" w:sz="4" w:space="0" w:color="000000"/>
              <w:bottom w:val="single" w:sz="4" w:space="0" w:color="000000"/>
              <w:right w:val="single" w:sz="4" w:space="0" w:color="000000"/>
            </w:tcBorders>
            <w:shd w:val="clear" w:color="auto" w:fill="auto"/>
          </w:tcPr>
          <w:p w:rsidR="00963F9A" w:rsidRPr="00963F9A" w:rsidRDefault="00963F9A" w:rsidP="00963F9A">
            <w:pPr>
              <w:snapToGrid w:val="0"/>
              <w:jc w:val="both"/>
            </w:pPr>
            <w:proofErr w:type="spellStart"/>
            <w:r w:rsidRPr="00963F9A">
              <w:t>Англ</w:t>
            </w:r>
            <w:proofErr w:type="gramStart"/>
            <w:r w:rsidRPr="00963F9A">
              <w:t>.я</w:t>
            </w:r>
            <w:proofErr w:type="gramEnd"/>
            <w:r w:rsidRPr="00963F9A">
              <w:t>зык</w:t>
            </w:r>
            <w:proofErr w:type="spellEnd"/>
            <w:r w:rsidRPr="00963F9A">
              <w:t xml:space="preserve"> 7-9</w:t>
            </w:r>
          </w:p>
        </w:tc>
      </w:tr>
      <w:tr w:rsidR="00963F9A" w:rsidRPr="00963F9A" w:rsidTr="00D80547">
        <w:trPr>
          <w:cantSplit/>
        </w:trPr>
        <w:tc>
          <w:tcPr>
            <w:tcW w:w="1274" w:type="dxa"/>
            <w:vMerge/>
            <w:tcBorders>
              <w:top w:val="single" w:sz="4" w:space="0" w:color="000000"/>
              <w:left w:val="single" w:sz="4" w:space="0" w:color="000000"/>
              <w:bottom w:val="single" w:sz="4" w:space="0" w:color="000000"/>
            </w:tcBorders>
            <w:shd w:val="clear" w:color="auto" w:fill="auto"/>
            <w:vAlign w:val="center"/>
          </w:tcPr>
          <w:p w:rsidR="00963F9A" w:rsidRPr="00963F9A" w:rsidRDefault="00963F9A" w:rsidP="00963F9A">
            <w:pPr>
              <w:snapToGrid w:val="0"/>
              <w:jc w:val="both"/>
            </w:pPr>
          </w:p>
        </w:tc>
        <w:tc>
          <w:tcPr>
            <w:tcW w:w="1523"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 xml:space="preserve">Уровень </w:t>
            </w:r>
            <w:proofErr w:type="spellStart"/>
            <w:r w:rsidRPr="00963F9A">
              <w:t>обученности</w:t>
            </w:r>
            <w:proofErr w:type="spellEnd"/>
          </w:p>
        </w:tc>
        <w:tc>
          <w:tcPr>
            <w:tcW w:w="1257"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Качество знаний</w:t>
            </w:r>
          </w:p>
        </w:tc>
        <w:tc>
          <w:tcPr>
            <w:tcW w:w="1523"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 xml:space="preserve">Уровень </w:t>
            </w:r>
            <w:proofErr w:type="spellStart"/>
            <w:r w:rsidRPr="00963F9A">
              <w:t>обученности</w:t>
            </w:r>
            <w:proofErr w:type="spellEnd"/>
          </w:p>
        </w:tc>
        <w:tc>
          <w:tcPr>
            <w:tcW w:w="1257"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Качество знаний</w:t>
            </w:r>
          </w:p>
        </w:tc>
        <w:tc>
          <w:tcPr>
            <w:tcW w:w="1523"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 xml:space="preserve">Уровень </w:t>
            </w:r>
            <w:proofErr w:type="spellStart"/>
            <w:r w:rsidRPr="00963F9A">
              <w:t>обученности</w:t>
            </w:r>
            <w:proofErr w:type="spellEnd"/>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963F9A" w:rsidRPr="00963F9A" w:rsidRDefault="00963F9A" w:rsidP="00963F9A">
            <w:pPr>
              <w:snapToGrid w:val="0"/>
              <w:jc w:val="both"/>
            </w:pPr>
            <w:r w:rsidRPr="00963F9A">
              <w:t>Качество знаний</w:t>
            </w:r>
          </w:p>
        </w:tc>
      </w:tr>
      <w:tr w:rsidR="00D80547" w:rsidRPr="00963F9A" w:rsidTr="00D80547">
        <w:tc>
          <w:tcPr>
            <w:tcW w:w="1274" w:type="dxa"/>
            <w:tcBorders>
              <w:top w:val="single" w:sz="4" w:space="0" w:color="000000"/>
              <w:left w:val="single" w:sz="4" w:space="0" w:color="000000"/>
              <w:bottom w:val="single" w:sz="4" w:space="0" w:color="000000"/>
            </w:tcBorders>
            <w:shd w:val="clear" w:color="auto" w:fill="auto"/>
          </w:tcPr>
          <w:p w:rsidR="00D80547" w:rsidRPr="00963F9A" w:rsidRDefault="00D80547" w:rsidP="00532ADB">
            <w:pPr>
              <w:snapToGrid w:val="0"/>
              <w:jc w:val="both"/>
            </w:pPr>
            <w:r w:rsidRPr="00963F9A">
              <w:t>2018-2019</w:t>
            </w:r>
          </w:p>
        </w:tc>
        <w:tc>
          <w:tcPr>
            <w:tcW w:w="1523" w:type="dxa"/>
            <w:tcBorders>
              <w:top w:val="single" w:sz="4" w:space="0" w:color="000000"/>
              <w:left w:val="single" w:sz="4" w:space="0" w:color="000000"/>
              <w:bottom w:val="single" w:sz="4" w:space="0" w:color="000000"/>
            </w:tcBorders>
            <w:shd w:val="clear" w:color="auto" w:fill="auto"/>
          </w:tcPr>
          <w:p w:rsidR="00D80547" w:rsidRPr="00963F9A" w:rsidRDefault="00D80547" w:rsidP="00963F9A">
            <w:pPr>
              <w:snapToGrid w:val="0"/>
              <w:jc w:val="both"/>
            </w:pPr>
            <w:r w:rsidRPr="00963F9A">
              <w:t>100%</w:t>
            </w:r>
          </w:p>
        </w:tc>
        <w:tc>
          <w:tcPr>
            <w:tcW w:w="1257" w:type="dxa"/>
            <w:tcBorders>
              <w:top w:val="single" w:sz="4" w:space="0" w:color="000000"/>
              <w:left w:val="single" w:sz="4" w:space="0" w:color="000000"/>
              <w:bottom w:val="single" w:sz="4" w:space="0" w:color="000000"/>
            </w:tcBorders>
            <w:shd w:val="clear" w:color="auto" w:fill="auto"/>
          </w:tcPr>
          <w:p w:rsidR="00D80547" w:rsidRPr="00963F9A" w:rsidRDefault="00D80547" w:rsidP="00963F9A">
            <w:pPr>
              <w:snapToGrid w:val="0"/>
              <w:jc w:val="both"/>
            </w:pPr>
            <w:r w:rsidRPr="00963F9A">
              <w:t>64%</w:t>
            </w:r>
          </w:p>
        </w:tc>
        <w:tc>
          <w:tcPr>
            <w:tcW w:w="1523" w:type="dxa"/>
            <w:tcBorders>
              <w:top w:val="single" w:sz="4" w:space="0" w:color="000000"/>
              <w:left w:val="single" w:sz="4" w:space="0" w:color="000000"/>
              <w:bottom w:val="single" w:sz="4" w:space="0" w:color="000000"/>
            </w:tcBorders>
            <w:shd w:val="clear" w:color="auto" w:fill="auto"/>
          </w:tcPr>
          <w:p w:rsidR="00D80547" w:rsidRPr="00963F9A" w:rsidRDefault="00D80547" w:rsidP="00963F9A">
            <w:pPr>
              <w:snapToGrid w:val="0"/>
              <w:jc w:val="both"/>
            </w:pPr>
            <w:r w:rsidRPr="00963F9A">
              <w:t>100</w:t>
            </w:r>
          </w:p>
        </w:tc>
        <w:tc>
          <w:tcPr>
            <w:tcW w:w="1257" w:type="dxa"/>
            <w:tcBorders>
              <w:top w:val="single" w:sz="4" w:space="0" w:color="000000"/>
              <w:left w:val="single" w:sz="4" w:space="0" w:color="000000"/>
              <w:bottom w:val="single" w:sz="4" w:space="0" w:color="000000"/>
            </w:tcBorders>
            <w:shd w:val="clear" w:color="auto" w:fill="auto"/>
          </w:tcPr>
          <w:p w:rsidR="00D80547" w:rsidRPr="00963F9A" w:rsidRDefault="00D80547" w:rsidP="00963F9A">
            <w:pPr>
              <w:snapToGrid w:val="0"/>
              <w:jc w:val="both"/>
            </w:pPr>
            <w:r w:rsidRPr="00963F9A">
              <w:t>85%</w:t>
            </w:r>
          </w:p>
        </w:tc>
        <w:tc>
          <w:tcPr>
            <w:tcW w:w="1523" w:type="dxa"/>
            <w:tcBorders>
              <w:top w:val="single" w:sz="4" w:space="0" w:color="000000"/>
              <w:left w:val="single" w:sz="4" w:space="0" w:color="000000"/>
              <w:bottom w:val="single" w:sz="4" w:space="0" w:color="000000"/>
            </w:tcBorders>
            <w:shd w:val="clear" w:color="auto" w:fill="auto"/>
          </w:tcPr>
          <w:p w:rsidR="00D80547" w:rsidRPr="00963F9A" w:rsidRDefault="00D80547" w:rsidP="00963F9A">
            <w:pPr>
              <w:snapToGrid w:val="0"/>
              <w:jc w:val="both"/>
            </w:pPr>
            <w:r w:rsidRPr="00963F9A">
              <w:t>100</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D80547" w:rsidRPr="00963F9A" w:rsidRDefault="00D80547" w:rsidP="00963F9A">
            <w:pPr>
              <w:snapToGrid w:val="0"/>
              <w:jc w:val="both"/>
            </w:pPr>
            <w:r w:rsidRPr="00963F9A">
              <w:t>100%</w:t>
            </w:r>
          </w:p>
        </w:tc>
      </w:tr>
      <w:tr w:rsidR="00D80547" w:rsidRPr="00963F9A" w:rsidTr="00D80547">
        <w:tc>
          <w:tcPr>
            <w:tcW w:w="1274" w:type="dxa"/>
            <w:tcBorders>
              <w:top w:val="single" w:sz="4" w:space="0" w:color="000000"/>
              <w:left w:val="single" w:sz="4" w:space="0" w:color="000000"/>
              <w:bottom w:val="single" w:sz="4" w:space="0" w:color="000000"/>
            </w:tcBorders>
            <w:shd w:val="clear" w:color="auto" w:fill="auto"/>
          </w:tcPr>
          <w:p w:rsidR="00D80547" w:rsidRPr="00963F9A" w:rsidRDefault="00D80547" w:rsidP="00532ADB">
            <w:pPr>
              <w:snapToGrid w:val="0"/>
              <w:jc w:val="both"/>
            </w:pPr>
            <w:r w:rsidRPr="00963F9A">
              <w:t>2019-2020</w:t>
            </w:r>
          </w:p>
        </w:tc>
        <w:tc>
          <w:tcPr>
            <w:tcW w:w="1523" w:type="dxa"/>
            <w:tcBorders>
              <w:top w:val="single" w:sz="4" w:space="0" w:color="000000"/>
              <w:left w:val="single" w:sz="4" w:space="0" w:color="000000"/>
              <w:bottom w:val="single" w:sz="4" w:space="0" w:color="000000"/>
            </w:tcBorders>
            <w:shd w:val="clear" w:color="auto" w:fill="auto"/>
          </w:tcPr>
          <w:p w:rsidR="00D80547" w:rsidRPr="00963F9A" w:rsidRDefault="00D80547" w:rsidP="00963F9A">
            <w:pPr>
              <w:snapToGrid w:val="0"/>
              <w:jc w:val="both"/>
            </w:pPr>
            <w:r w:rsidRPr="00963F9A">
              <w:t>100%</w:t>
            </w:r>
          </w:p>
        </w:tc>
        <w:tc>
          <w:tcPr>
            <w:tcW w:w="1257" w:type="dxa"/>
            <w:tcBorders>
              <w:top w:val="single" w:sz="4" w:space="0" w:color="000000"/>
              <w:left w:val="single" w:sz="4" w:space="0" w:color="000000"/>
              <w:bottom w:val="single" w:sz="4" w:space="0" w:color="000000"/>
            </w:tcBorders>
            <w:shd w:val="clear" w:color="auto" w:fill="auto"/>
          </w:tcPr>
          <w:p w:rsidR="00D80547" w:rsidRPr="00963F9A" w:rsidRDefault="00D80547" w:rsidP="00963F9A">
            <w:pPr>
              <w:snapToGrid w:val="0"/>
              <w:jc w:val="both"/>
            </w:pPr>
            <w:r w:rsidRPr="00963F9A">
              <w:t>81%</w:t>
            </w:r>
          </w:p>
        </w:tc>
        <w:tc>
          <w:tcPr>
            <w:tcW w:w="1523" w:type="dxa"/>
            <w:tcBorders>
              <w:top w:val="single" w:sz="4" w:space="0" w:color="000000"/>
              <w:left w:val="single" w:sz="4" w:space="0" w:color="000000"/>
              <w:bottom w:val="single" w:sz="4" w:space="0" w:color="000000"/>
            </w:tcBorders>
            <w:shd w:val="clear" w:color="auto" w:fill="auto"/>
          </w:tcPr>
          <w:p w:rsidR="00D80547" w:rsidRPr="00963F9A" w:rsidRDefault="00D80547" w:rsidP="00963F9A">
            <w:pPr>
              <w:snapToGrid w:val="0"/>
              <w:jc w:val="both"/>
            </w:pPr>
            <w:r w:rsidRPr="00963F9A">
              <w:t>100</w:t>
            </w:r>
          </w:p>
        </w:tc>
        <w:tc>
          <w:tcPr>
            <w:tcW w:w="1257" w:type="dxa"/>
            <w:tcBorders>
              <w:top w:val="single" w:sz="4" w:space="0" w:color="000000"/>
              <w:left w:val="single" w:sz="4" w:space="0" w:color="000000"/>
              <w:bottom w:val="single" w:sz="4" w:space="0" w:color="000000"/>
            </w:tcBorders>
            <w:shd w:val="clear" w:color="auto" w:fill="auto"/>
          </w:tcPr>
          <w:p w:rsidR="00D80547" w:rsidRPr="00963F9A" w:rsidRDefault="00D80547" w:rsidP="00963F9A">
            <w:pPr>
              <w:snapToGrid w:val="0"/>
              <w:jc w:val="both"/>
            </w:pPr>
            <w:r w:rsidRPr="00963F9A">
              <w:t>76%</w:t>
            </w:r>
          </w:p>
        </w:tc>
        <w:tc>
          <w:tcPr>
            <w:tcW w:w="1523" w:type="dxa"/>
            <w:tcBorders>
              <w:top w:val="single" w:sz="4" w:space="0" w:color="000000"/>
              <w:left w:val="single" w:sz="4" w:space="0" w:color="000000"/>
              <w:bottom w:val="single" w:sz="4" w:space="0" w:color="000000"/>
            </w:tcBorders>
            <w:shd w:val="clear" w:color="auto" w:fill="auto"/>
          </w:tcPr>
          <w:p w:rsidR="00D80547" w:rsidRPr="00963F9A" w:rsidRDefault="00D80547" w:rsidP="00963F9A">
            <w:pPr>
              <w:snapToGrid w:val="0"/>
              <w:jc w:val="both"/>
            </w:pPr>
            <w:r w:rsidRPr="00963F9A">
              <w:t>100</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D80547" w:rsidRPr="00963F9A" w:rsidRDefault="00D80547" w:rsidP="00963F9A">
            <w:pPr>
              <w:snapToGrid w:val="0"/>
              <w:jc w:val="both"/>
            </w:pPr>
            <w:r w:rsidRPr="00963F9A">
              <w:t>95%</w:t>
            </w:r>
          </w:p>
        </w:tc>
      </w:tr>
      <w:tr w:rsidR="00963F9A" w:rsidRPr="00963F9A" w:rsidTr="00D80547">
        <w:tc>
          <w:tcPr>
            <w:tcW w:w="1274" w:type="dxa"/>
            <w:tcBorders>
              <w:top w:val="single" w:sz="4" w:space="0" w:color="000000"/>
              <w:left w:val="single" w:sz="4" w:space="0" w:color="000000"/>
              <w:bottom w:val="single" w:sz="4" w:space="0" w:color="000000"/>
            </w:tcBorders>
            <w:shd w:val="clear" w:color="auto" w:fill="auto"/>
          </w:tcPr>
          <w:p w:rsidR="00963F9A" w:rsidRPr="00963F9A" w:rsidRDefault="00D80547" w:rsidP="00D80547">
            <w:pPr>
              <w:snapToGrid w:val="0"/>
              <w:jc w:val="both"/>
            </w:pPr>
            <w:r>
              <w:t>2020</w:t>
            </w:r>
            <w:r w:rsidR="00963F9A" w:rsidRPr="00963F9A">
              <w:t>-202</w:t>
            </w:r>
            <w:r>
              <w:t>1</w:t>
            </w:r>
          </w:p>
        </w:tc>
        <w:tc>
          <w:tcPr>
            <w:tcW w:w="1523"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100%</w:t>
            </w:r>
          </w:p>
        </w:tc>
        <w:tc>
          <w:tcPr>
            <w:tcW w:w="1257"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81%</w:t>
            </w:r>
          </w:p>
        </w:tc>
        <w:tc>
          <w:tcPr>
            <w:tcW w:w="1523"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100</w:t>
            </w:r>
          </w:p>
        </w:tc>
        <w:tc>
          <w:tcPr>
            <w:tcW w:w="1257"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76%</w:t>
            </w:r>
          </w:p>
        </w:tc>
        <w:tc>
          <w:tcPr>
            <w:tcW w:w="1523"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100</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963F9A" w:rsidRPr="00963F9A" w:rsidRDefault="00963F9A" w:rsidP="00963F9A">
            <w:pPr>
              <w:snapToGrid w:val="0"/>
              <w:jc w:val="both"/>
            </w:pPr>
            <w:r w:rsidRPr="00963F9A">
              <w:t>95%</w:t>
            </w:r>
          </w:p>
        </w:tc>
      </w:tr>
      <w:tr w:rsidR="007E2812" w:rsidRPr="00963F9A" w:rsidTr="00D80547">
        <w:tc>
          <w:tcPr>
            <w:tcW w:w="1274" w:type="dxa"/>
            <w:tcBorders>
              <w:top w:val="single" w:sz="4" w:space="0" w:color="000000"/>
              <w:left w:val="single" w:sz="4" w:space="0" w:color="000000"/>
              <w:bottom w:val="single" w:sz="4" w:space="0" w:color="000000"/>
            </w:tcBorders>
            <w:shd w:val="clear" w:color="auto" w:fill="auto"/>
          </w:tcPr>
          <w:p w:rsidR="007E2812" w:rsidRPr="00963F9A" w:rsidRDefault="007E2812" w:rsidP="007E2812">
            <w:pPr>
              <w:snapToGrid w:val="0"/>
              <w:jc w:val="both"/>
            </w:pPr>
            <w:r>
              <w:t>2021</w:t>
            </w:r>
            <w:r w:rsidRPr="00963F9A">
              <w:t>-202</w:t>
            </w:r>
            <w:r>
              <w:t>2</w:t>
            </w:r>
          </w:p>
        </w:tc>
        <w:tc>
          <w:tcPr>
            <w:tcW w:w="1523" w:type="dxa"/>
            <w:tcBorders>
              <w:top w:val="single" w:sz="4" w:space="0" w:color="000000"/>
              <w:left w:val="single" w:sz="4" w:space="0" w:color="000000"/>
              <w:bottom w:val="single" w:sz="4" w:space="0" w:color="000000"/>
            </w:tcBorders>
            <w:shd w:val="clear" w:color="auto" w:fill="auto"/>
          </w:tcPr>
          <w:p w:rsidR="007E2812" w:rsidRPr="00963F9A" w:rsidRDefault="007E2812" w:rsidP="007E2812">
            <w:pPr>
              <w:snapToGrid w:val="0"/>
              <w:jc w:val="both"/>
            </w:pPr>
            <w:r w:rsidRPr="00963F9A">
              <w:t>100%</w:t>
            </w:r>
          </w:p>
        </w:tc>
        <w:tc>
          <w:tcPr>
            <w:tcW w:w="1257" w:type="dxa"/>
            <w:tcBorders>
              <w:top w:val="single" w:sz="4" w:space="0" w:color="000000"/>
              <w:left w:val="single" w:sz="4" w:space="0" w:color="000000"/>
              <w:bottom w:val="single" w:sz="4" w:space="0" w:color="000000"/>
            </w:tcBorders>
            <w:shd w:val="clear" w:color="auto" w:fill="auto"/>
          </w:tcPr>
          <w:p w:rsidR="007E2812" w:rsidRPr="00963F9A" w:rsidRDefault="007E2812" w:rsidP="007E2812">
            <w:pPr>
              <w:snapToGrid w:val="0"/>
              <w:jc w:val="both"/>
            </w:pPr>
            <w:r w:rsidRPr="00963F9A">
              <w:t>81%</w:t>
            </w:r>
          </w:p>
        </w:tc>
        <w:tc>
          <w:tcPr>
            <w:tcW w:w="1523" w:type="dxa"/>
            <w:tcBorders>
              <w:top w:val="single" w:sz="4" w:space="0" w:color="000000"/>
              <w:left w:val="single" w:sz="4" w:space="0" w:color="000000"/>
              <w:bottom w:val="single" w:sz="4" w:space="0" w:color="000000"/>
            </w:tcBorders>
            <w:shd w:val="clear" w:color="auto" w:fill="auto"/>
          </w:tcPr>
          <w:p w:rsidR="007E2812" w:rsidRPr="00963F9A" w:rsidRDefault="007E2812" w:rsidP="007E2812">
            <w:pPr>
              <w:snapToGrid w:val="0"/>
              <w:jc w:val="both"/>
            </w:pPr>
            <w:r w:rsidRPr="00963F9A">
              <w:t>100</w:t>
            </w:r>
          </w:p>
        </w:tc>
        <w:tc>
          <w:tcPr>
            <w:tcW w:w="1257" w:type="dxa"/>
            <w:tcBorders>
              <w:top w:val="single" w:sz="4" w:space="0" w:color="000000"/>
              <w:left w:val="single" w:sz="4" w:space="0" w:color="000000"/>
              <w:bottom w:val="single" w:sz="4" w:space="0" w:color="000000"/>
            </w:tcBorders>
            <w:shd w:val="clear" w:color="auto" w:fill="auto"/>
          </w:tcPr>
          <w:p w:rsidR="007E2812" w:rsidRPr="00963F9A" w:rsidRDefault="007E2812" w:rsidP="007E2812">
            <w:pPr>
              <w:snapToGrid w:val="0"/>
              <w:jc w:val="both"/>
            </w:pPr>
            <w:r w:rsidRPr="00963F9A">
              <w:t>76%</w:t>
            </w:r>
          </w:p>
        </w:tc>
        <w:tc>
          <w:tcPr>
            <w:tcW w:w="1523" w:type="dxa"/>
            <w:tcBorders>
              <w:top w:val="single" w:sz="4" w:space="0" w:color="000000"/>
              <w:left w:val="single" w:sz="4" w:space="0" w:color="000000"/>
              <w:bottom w:val="single" w:sz="4" w:space="0" w:color="000000"/>
            </w:tcBorders>
            <w:shd w:val="clear" w:color="auto" w:fill="auto"/>
          </w:tcPr>
          <w:p w:rsidR="007E2812" w:rsidRPr="00963F9A" w:rsidRDefault="007E2812" w:rsidP="007E2812">
            <w:pPr>
              <w:snapToGrid w:val="0"/>
              <w:jc w:val="both"/>
            </w:pPr>
            <w:r w:rsidRPr="00963F9A">
              <w:t>100</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7E2812" w:rsidRPr="00963F9A" w:rsidRDefault="007E2812" w:rsidP="007E2812">
            <w:pPr>
              <w:snapToGrid w:val="0"/>
              <w:jc w:val="both"/>
            </w:pPr>
            <w:r w:rsidRPr="00963F9A">
              <w:t>95%</w:t>
            </w:r>
          </w:p>
        </w:tc>
      </w:tr>
      <w:tr w:rsidR="008D2F1E" w:rsidRPr="00963F9A" w:rsidTr="00D80547">
        <w:tc>
          <w:tcPr>
            <w:tcW w:w="1274" w:type="dxa"/>
            <w:tcBorders>
              <w:top w:val="single" w:sz="4" w:space="0" w:color="000000"/>
              <w:left w:val="single" w:sz="4" w:space="0" w:color="000000"/>
              <w:bottom w:val="single" w:sz="4" w:space="0" w:color="000000"/>
            </w:tcBorders>
            <w:shd w:val="clear" w:color="auto" w:fill="auto"/>
          </w:tcPr>
          <w:p w:rsidR="008D2F1E" w:rsidRDefault="008D2F1E" w:rsidP="007E2812">
            <w:pPr>
              <w:snapToGrid w:val="0"/>
              <w:jc w:val="both"/>
            </w:pPr>
            <w:r>
              <w:t>2022-2023</w:t>
            </w:r>
          </w:p>
        </w:tc>
        <w:tc>
          <w:tcPr>
            <w:tcW w:w="1523" w:type="dxa"/>
            <w:tcBorders>
              <w:top w:val="single" w:sz="4" w:space="0" w:color="000000"/>
              <w:left w:val="single" w:sz="4" w:space="0" w:color="000000"/>
              <w:bottom w:val="single" w:sz="4" w:space="0" w:color="000000"/>
            </w:tcBorders>
            <w:shd w:val="clear" w:color="auto" w:fill="auto"/>
          </w:tcPr>
          <w:p w:rsidR="008D2F1E" w:rsidRPr="00963F9A" w:rsidRDefault="008D2F1E" w:rsidP="00550F7B">
            <w:pPr>
              <w:snapToGrid w:val="0"/>
              <w:jc w:val="both"/>
            </w:pPr>
            <w:r w:rsidRPr="00963F9A">
              <w:t>100%</w:t>
            </w:r>
          </w:p>
        </w:tc>
        <w:tc>
          <w:tcPr>
            <w:tcW w:w="1257" w:type="dxa"/>
            <w:tcBorders>
              <w:top w:val="single" w:sz="4" w:space="0" w:color="000000"/>
              <w:left w:val="single" w:sz="4" w:space="0" w:color="000000"/>
              <w:bottom w:val="single" w:sz="4" w:space="0" w:color="000000"/>
            </w:tcBorders>
            <w:shd w:val="clear" w:color="auto" w:fill="auto"/>
          </w:tcPr>
          <w:p w:rsidR="008D2F1E" w:rsidRPr="00963F9A" w:rsidRDefault="008D2F1E" w:rsidP="00550F7B">
            <w:pPr>
              <w:snapToGrid w:val="0"/>
              <w:jc w:val="both"/>
            </w:pPr>
            <w:r w:rsidRPr="00963F9A">
              <w:t>64%</w:t>
            </w:r>
          </w:p>
        </w:tc>
        <w:tc>
          <w:tcPr>
            <w:tcW w:w="1523" w:type="dxa"/>
            <w:tcBorders>
              <w:top w:val="single" w:sz="4" w:space="0" w:color="000000"/>
              <w:left w:val="single" w:sz="4" w:space="0" w:color="000000"/>
              <w:bottom w:val="single" w:sz="4" w:space="0" w:color="000000"/>
            </w:tcBorders>
            <w:shd w:val="clear" w:color="auto" w:fill="auto"/>
          </w:tcPr>
          <w:p w:rsidR="008D2F1E" w:rsidRPr="00963F9A" w:rsidRDefault="008D2F1E" w:rsidP="00550F7B">
            <w:pPr>
              <w:snapToGrid w:val="0"/>
              <w:jc w:val="both"/>
            </w:pPr>
            <w:r w:rsidRPr="00963F9A">
              <w:t>100</w:t>
            </w:r>
          </w:p>
        </w:tc>
        <w:tc>
          <w:tcPr>
            <w:tcW w:w="1257" w:type="dxa"/>
            <w:tcBorders>
              <w:top w:val="single" w:sz="4" w:space="0" w:color="000000"/>
              <w:left w:val="single" w:sz="4" w:space="0" w:color="000000"/>
              <w:bottom w:val="single" w:sz="4" w:space="0" w:color="000000"/>
            </w:tcBorders>
            <w:shd w:val="clear" w:color="auto" w:fill="auto"/>
          </w:tcPr>
          <w:p w:rsidR="008D2F1E" w:rsidRPr="00963F9A" w:rsidRDefault="008D2F1E" w:rsidP="00550F7B">
            <w:pPr>
              <w:snapToGrid w:val="0"/>
              <w:jc w:val="both"/>
            </w:pPr>
            <w:r w:rsidRPr="00963F9A">
              <w:t>85%</w:t>
            </w:r>
          </w:p>
        </w:tc>
        <w:tc>
          <w:tcPr>
            <w:tcW w:w="1523" w:type="dxa"/>
            <w:tcBorders>
              <w:top w:val="single" w:sz="4" w:space="0" w:color="000000"/>
              <w:left w:val="single" w:sz="4" w:space="0" w:color="000000"/>
              <w:bottom w:val="single" w:sz="4" w:space="0" w:color="000000"/>
            </w:tcBorders>
            <w:shd w:val="clear" w:color="auto" w:fill="auto"/>
          </w:tcPr>
          <w:p w:rsidR="008D2F1E" w:rsidRPr="00963F9A" w:rsidRDefault="008D2F1E" w:rsidP="00550F7B">
            <w:pPr>
              <w:snapToGrid w:val="0"/>
              <w:jc w:val="both"/>
            </w:pPr>
            <w:r w:rsidRPr="00963F9A">
              <w:t>100</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8D2F1E" w:rsidRPr="00963F9A" w:rsidRDefault="008D2F1E" w:rsidP="00550F7B">
            <w:pPr>
              <w:snapToGrid w:val="0"/>
              <w:jc w:val="both"/>
            </w:pPr>
            <w:r w:rsidRPr="00963F9A">
              <w:t>100%</w:t>
            </w:r>
          </w:p>
        </w:tc>
      </w:tr>
    </w:tbl>
    <w:p w:rsidR="00963F9A" w:rsidRPr="00963F9A" w:rsidRDefault="00963F9A" w:rsidP="00963F9A">
      <w:pPr>
        <w:tabs>
          <w:tab w:val="left" w:pos="3345"/>
        </w:tabs>
        <w:jc w:val="both"/>
      </w:pPr>
    </w:p>
    <w:p w:rsidR="00963F9A" w:rsidRPr="00963F9A" w:rsidRDefault="00963F9A" w:rsidP="00963F9A">
      <w:pPr>
        <w:tabs>
          <w:tab w:val="left" w:pos="3345"/>
        </w:tabs>
        <w:ind w:firstLine="540"/>
        <w:jc w:val="both"/>
      </w:pPr>
      <w:r w:rsidRPr="00963F9A">
        <w:t>Несмотря на некоторые положительные результаты, не все вопросы, возникающие в процессе обучения, решены. Основными недостатками являются:</w:t>
      </w:r>
    </w:p>
    <w:p w:rsidR="00963F9A" w:rsidRPr="00963F9A" w:rsidRDefault="00963F9A" w:rsidP="00963F9A">
      <w:pPr>
        <w:numPr>
          <w:ilvl w:val="0"/>
          <w:numId w:val="10"/>
        </w:numPr>
        <w:tabs>
          <w:tab w:val="left" w:pos="3345"/>
        </w:tabs>
        <w:jc w:val="both"/>
      </w:pPr>
      <w:r w:rsidRPr="00963F9A">
        <w:t>Недостаточно сформированы грамматические навыки.</w:t>
      </w:r>
    </w:p>
    <w:p w:rsidR="00963F9A" w:rsidRPr="00963F9A" w:rsidRDefault="00963F9A" w:rsidP="00963F9A">
      <w:pPr>
        <w:numPr>
          <w:ilvl w:val="0"/>
          <w:numId w:val="10"/>
        </w:numPr>
        <w:tabs>
          <w:tab w:val="left" w:pos="3345"/>
        </w:tabs>
        <w:jc w:val="both"/>
      </w:pPr>
      <w:r w:rsidRPr="00963F9A">
        <w:t>Значительные трудности при чтении и переводе текстов без словаря, недостаточное умение и навыки практического владения иностранным языком.</w:t>
      </w:r>
    </w:p>
    <w:p w:rsidR="00963F9A" w:rsidRPr="00963F9A" w:rsidRDefault="00963F9A" w:rsidP="00963F9A">
      <w:pPr>
        <w:tabs>
          <w:tab w:val="left" w:pos="1320"/>
        </w:tabs>
        <w:ind w:firstLine="540"/>
        <w:jc w:val="both"/>
      </w:pPr>
      <w:r w:rsidRPr="00963F9A">
        <w:t>Учитель иностранного языка постоянно работает над повышением своей квалификации.  В целом знания, умения и навыки учащихся по иностранному языку соответствуют требованиям государственного стандарта.</w:t>
      </w:r>
    </w:p>
    <w:p w:rsidR="00963F9A" w:rsidRPr="00963F9A" w:rsidRDefault="00963F9A" w:rsidP="00963F9A">
      <w:pPr>
        <w:jc w:val="both"/>
        <w:rPr>
          <w:b/>
          <w:bCs/>
        </w:rPr>
      </w:pPr>
    </w:p>
    <w:p w:rsidR="00963F9A" w:rsidRPr="008D2F1E" w:rsidRDefault="00E15B6B" w:rsidP="00963F9A">
      <w:pPr>
        <w:jc w:val="both"/>
        <w:rPr>
          <w:b/>
          <w:bCs/>
          <w:iCs/>
          <w:color w:val="000000"/>
        </w:rPr>
      </w:pPr>
      <w:r w:rsidRPr="00963F9A">
        <w:rPr>
          <w:b/>
          <w:bCs/>
          <w:color w:val="000000"/>
        </w:rPr>
        <w:t>Е</w:t>
      </w:r>
      <w:r w:rsidR="00963F9A" w:rsidRPr="00963F9A">
        <w:rPr>
          <w:b/>
          <w:bCs/>
          <w:color w:val="000000"/>
        </w:rPr>
        <w:t xml:space="preserve">). </w:t>
      </w:r>
      <w:r w:rsidR="00963F9A" w:rsidRPr="00963F9A">
        <w:rPr>
          <w:b/>
          <w:bCs/>
          <w:iCs/>
          <w:color w:val="000000"/>
        </w:rPr>
        <w:t>Состояни</w:t>
      </w:r>
      <w:r w:rsidR="008D2F1E">
        <w:rPr>
          <w:b/>
          <w:bCs/>
          <w:iCs/>
          <w:color w:val="000000"/>
        </w:rPr>
        <w:t>е преподавания биологии, химии.</w:t>
      </w:r>
    </w:p>
    <w:p w:rsidR="00963F9A" w:rsidRPr="00963F9A" w:rsidRDefault="00963F9A" w:rsidP="00963F9A">
      <w:pPr>
        <w:jc w:val="both"/>
      </w:pPr>
      <w:r w:rsidRPr="00963F9A">
        <w:rPr>
          <w:color w:val="000000"/>
        </w:rPr>
        <w:t xml:space="preserve">     Химию и биологию в школе преподаёт Кильдеев Р.Ш.  </w:t>
      </w:r>
      <w:r w:rsidRPr="00963F9A">
        <w:t>(высшее образование, соответствует занимаемой должности, педагогический стаж 40 лет</w:t>
      </w:r>
      <w:r w:rsidRPr="00963F9A">
        <w:rPr>
          <w:bCs/>
          <w:iCs/>
          <w:color w:val="000000"/>
        </w:rPr>
        <w:t>)</w:t>
      </w:r>
      <w:r w:rsidRPr="00963F9A">
        <w:rPr>
          <w:color w:val="000000"/>
        </w:rPr>
        <w:t>. Он работает по проблеме</w:t>
      </w:r>
      <w:r w:rsidRPr="00963F9A">
        <w:t>: «</w:t>
      </w:r>
      <w:r w:rsidRPr="00963F9A">
        <w:rPr>
          <w:rStyle w:val="c0"/>
        </w:rPr>
        <w:t>Повышение качества образования, образовательного процесса через активизацию познавательной деятельности учащихся на уроках биологии»</w:t>
      </w:r>
      <w:r w:rsidRPr="00963F9A">
        <w:t xml:space="preserve">, направляя свои усилия на  активизацию познавательной деятельности учащихся, формирование у подрастающего поколения современной </w:t>
      </w:r>
      <w:proofErr w:type="gramStart"/>
      <w:r w:rsidRPr="00963F9A">
        <w:t>естественно-научной</w:t>
      </w:r>
      <w:proofErr w:type="gramEnd"/>
      <w:r w:rsidRPr="00963F9A">
        <w:t xml:space="preserve"> картины мира.</w:t>
      </w:r>
    </w:p>
    <w:p w:rsidR="00963F9A" w:rsidRPr="00963F9A" w:rsidRDefault="00963F9A" w:rsidP="00963F9A">
      <w:pPr>
        <w:jc w:val="both"/>
      </w:pPr>
      <w:r w:rsidRPr="00963F9A">
        <w:t xml:space="preserve">     На своих уроках учитель большое внимание уделяет уровневой дифференциации в     преподавании химии, биологии</w:t>
      </w:r>
      <w:proofErr w:type="gramStart"/>
      <w:r w:rsidRPr="00963F9A">
        <w:t xml:space="preserve"> ,</w:t>
      </w:r>
      <w:proofErr w:type="gramEnd"/>
      <w:r w:rsidRPr="00963F9A">
        <w:t xml:space="preserve"> совершенствованию методики обучения, формированию у учащихся навыков самостоятельного приобретения знаний, умению применять на практике основные законы естествознания. </w:t>
      </w:r>
    </w:p>
    <w:p w:rsidR="00963F9A" w:rsidRPr="00963F9A" w:rsidRDefault="00963F9A" w:rsidP="00963F9A">
      <w:pPr>
        <w:ind w:left="180" w:hanging="180"/>
        <w:jc w:val="both"/>
      </w:pPr>
      <w:r w:rsidRPr="00963F9A">
        <w:t xml:space="preserve">          Преподавание ведется по программам, рекомендованным МО РФ   для общеобразовательных школ.</w:t>
      </w:r>
    </w:p>
    <w:p w:rsidR="00963F9A" w:rsidRPr="00963F9A" w:rsidRDefault="00963F9A" w:rsidP="00963F9A">
      <w:pPr>
        <w:ind w:left="180" w:firstLine="528"/>
        <w:jc w:val="both"/>
      </w:pPr>
      <w:r w:rsidRPr="00963F9A">
        <w:lastRenderedPageBreak/>
        <w:t>С учетом федерального перечня учебников, допущенных и рекомендованных МО РФ к использованию в образовательном процессе, учитель работают по следующим учебно-методическим комплектам:</w:t>
      </w:r>
    </w:p>
    <w:p w:rsidR="00963F9A" w:rsidRPr="00963F9A" w:rsidRDefault="00963F9A" w:rsidP="00963F9A">
      <w:pPr>
        <w:tabs>
          <w:tab w:val="left" w:pos="1995"/>
          <w:tab w:val="left" w:pos="7200"/>
        </w:tabs>
        <w:ind w:left="180" w:firstLine="720"/>
        <w:jc w:val="both"/>
      </w:pPr>
      <w:r w:rsidRPr="00963F9A">
        <w:t xml:space="preserve">- Программа курса химии для 8-9 классов общеобразовательных учреждений. </w:t>
      </w:r>
      <w:proofErr w:type="spellStart"/>
      <w:r w:rsidRPr="00963F9A">
        <w:t>Автор</w:t>
      </w:r>
      <w:proofErr w:type="gramStart"/>
      <w:r w:rsidRPr="00963F9A">
        <w:t>:О</w:t>
      </w:r>
      <w:proofErr w:type="gramEnd"/>
      <w:r w:rsidRPr="00963F9A">
        <w:t>.С.Габриелян</w:t>
      </w:r>
      <w:proofErr w:type="spellEnd"/>
      <w:r w:rsidRPr="00963F9A">
        <w:t xml:space="preserve">.    М.: «Дрофа», 2014г.- Учебники по химии, автор </w:t>
      </w:r>
      <w:proofErr w:type="spellStart"/>
      <w:r w:rsidRPr="00963F9A">
        <w:t>О.С.Габриелян</w:t>
      </w:r>
      <w:proofErr w:type="spellEnd"/>
    </w:p>
    <w:p w:rsidR="00963F9A" w:rsidRPr="00963F9A" w:rsidRDefault="00963F9A" w:rsidP="00963F9A">
      <w:pPr>
        <w:tabs>
          <w:tab w:val="left" w:pos="1995"/>
          <w:tab w:val="left" w:pos="7200"/>
        </w:tabs>
        <w:ind w:left="180" w:hanging="180"/>
        <w:jc w:val="both"/>
      </w:pPr>
      <w:r w:rsidRPr="00963F9A">
        <w:t xml:space="preserve">- Программа для общеобразовательных школ, гимназий, лицеев по биологии 5-9 классов.   </w:t>
      </w:r>
      <w:proofErr w:type="spellStart"/>
      <w:r w:rsidRPr="00963F9A">
        <w:t>М.:«Дрофа</w:t>
      </w:r>
      <w:proofErr w:type="spellEnd"/>
      <w:r w:rsidRPr="00963F9A">
        <w:t>», 2014г.</w:t>
      </w:r>
    </w:p>
    <w:p w:rsidR="00963F9A" w:rsidRPr="00963F9A" w:rsidRDefault="00963F9A" w:rsidP="00963F9A">
      <w:pPr>
        <w:tabs>
          <w:tab w:val="left" w:pos="1995"/>
          <w:tab w:val="left" w:pos="7200"/>
        </w:tabs>
        <w:ind w:left="180" w:hanging="180"/>
        <w:jc w:val="both"/>
      </w:pPr>
      <w:r w:rsidRPr="00963F9A">
        <w:t xml:space="preserve">- Учебники по биологии,  автор </w:t>
      </w:r>
      <w:proofErr w:type="spellStart"/>
      <w:r w:rsidRPr="00963F9A">
        <w:t>В.Б.Захаров</w:t>
      </w:r>
      <w:proofErr w:type="spellEnd"/>
      <w:r w:rsidRPr="00963F9A">
        <w:t xml:space="preserve">, </w:t>
      </w:r>
      <w:proofErr w:type="spellStart"/>
      <w:r w:rsidRPr="00963F9A">
        <w:t>Н.И.Сонин</w:t>
      </w:r>
      <w:proofErr w:type="spellEnd"/>
    </w:p>
    <w:p w:rsidR="00963F9A" w:rsidRPr="00963F9A" w:rsidRDefault="00963F9A" w:rsidP="00963F9A">
      <w:pPr>
        <w:tabs>
          <w:tab w:val="left" w:pos="0"/>
          <w:tab w:val="left" w:pos="1995"/>
          <w:tab w:val="left" w:pos="7200"/>
        </w:tabs>
        <w:ind w:firstLine="180"/>
        <w:jc w:val="both"/>
      </w:pPr>
      <w:r w:rsidRPr="00963F9A">
        <w:t xml:space="preserve">            Использование на уроках как традиционных, так и новых технологий обучения, разнообразных форм, методов и приемов  работы – вот далеко неполный перечень решения проблемы активизации познавательной деятельности учащихся.  В своей педагогической деятельности учитель широко внедряет современные образовательные технологии.</w:t>
      </w:r>
    </w:p>
    <w:p w:rsidR="00963F9A" w:rsidRPr="00963F9A" w:rsidRDefault="00963F9A" w:rsidP="00963F9A">
      <w:pPr>
        <w:tabs>
          <w:tab w:val="left" w:pos="0"/>
          <w:tab w:val="left" w:pos="1995"/>
          <w:tab w:val="left" w:pos="7200"/>
        </w:tabs>
        <w:ind w:firstLine="180"/>
        <w:jc w:val="both"/>
      </w:pPr>
      <w:r w:rsidRPr="00963F9A">
        <w:t xml:space="preserve">        В течение учебного года учителем анализируется динамика знаний учащихся  по предметам, проводится </w:t>
      </w:r>
      <w:proofErr w:type="spellStart"/>
      <w:r w:rsidRPr="00963F9A">
        <w:t>взаимопосещение</w:t>
      </w:r>
      <w:proofErr w:type="spellEnd"/>
      <w:r w:rsidRPr="00963F9A">
        <w:t xml:space="preserve"> уроков в качестве обмена педагогическим опытом. Повышение методического мастерства находит отражение при проведении предметных недель. В рамках предметной недели учитель демонстрирует практические наработки по своей методической проблеме. </w:t>
      </w:r>
    </w:p>
    <w:p w:rsidR="00963F9A" w:rsidRPr="00963F9A" w:rsidRDefault="00963F9A" w:rsidP="00963F9A">
      <w:pPr>
        <w:tabs>
          <w:tab w:val="left" w:pos="0"/>
          <w:tab w:val="left" w:pos="1995"/>
          <w:tab w:val="left" w:pos="7200"/>
        </w:tabs>
        <w:ind w:firstLine="540"/>
        <w:jc w:val="both"/>
      </w:pPr>
      <w:r w:rsidRPr="00963F9A">
        <w:t xml:space="preserve">   Практическая часть программ по предметам ежегодно выполняется полностью. </w:t>
      </w:r>
    </w:p>
    <w:p w:rsidR="00963F9A" w:rsidRPr="00963F9A" w:rsidRDefault="00963F9A" w:rsidP="00963F9A">
      <w:pPr>
        <w:shd w:val="clear" w:color="auto" w:fill="FFFFFF"/>
        <w:tabs>
          <w:tab w:val="left" w:pos="0"/>
        </w:tabs>
        <w:ind w:firstLine="540"/>
        <w:jc w:val="both"/>
        <w:rPr>
          <w:color w:val="000000"/>
        </w:rPr>
      </w:pPr>
      <w:r w:rsidRPr="00963F9A">
        <w:rPr>
          <w:color w:val="000000"/>
        </w:rPr>
        <w:t xml:space="preserve"> Задача в обучении химии состоит в том, чтобы у учащихся сформировать отношение к химии как возможной области будущей практической деятельности. Однако имеются в наличии не все химические реактивы для проведения лабораторных и практических работ, нет вытяжного шкафа. На уроках используются таблицы, дидактические материалы.</w:t>
      </w:r>
    </w:p>
    <w:p w:rsidR="00963F9A" w:rsidRPr="00963F9A" w:rsidRDefault="00963F9A" w:rsidP="00963F9A">
      <w:pPr>
        <w:shd w:val="clear" w:color="auto" w:fill="FFFFFF"/>
        <w:jc w:val="both"/>
        <w:rPr>
          <w:color w:val="000000"/>
        </w:rPr>
      </w:pPr>
    </w:p>
    <w:p w:rsidR="00963F9A" w:rsidRPr="00963F9A" w:rsidRDefault="00963F9A" w:rsidP="00963F9A">
      <w:pPr>
        <w:ind w:firstLine="708"/>
        <w:jc w:val="both"/>
      </w:pPr>
      <w:r w:rsidRPr="00963F9A">
        <w:t>Особое внимание в работе обращается на качество знаний, умений, навыков учащихся среди всех участников УВП.</w:t>
      </w:r>
    </w:p>
    <w:p w:rsidR="00963F9A" w:rsidRPr="00963F9A" w:rsidRDefault="00963F9A" w:rsidP="00963F9A">
      <w:pPr>
        <w:jc w:val="both"/>
      </w:pPr>
    </w:p>
    <w:p w:rsidR="00963F9A" w:rsidRPr="00963F9A" w:rsidRDefault="00963F9A" w:rsidP="00963F9A">
      <w:pPr>
        <w:jc w:val="both"/>
        <w:rPr>
          <w:b/>
          <w:bCs/>
          <w:i/>
          <w:iCs/>
        </w:rPr>
      </w:pPr>
      <w:r w:rsidRPr="00963F9A">
        <w:rPr>
          <w:b/>
          <w:bCs/>
          <w:i/>
          <w:iCs/>
        </w:rPr>
        <w:t>Динамика качества знаний по биологии, химии</w:t>
      </w:r>
    </w:p>
    <w:tbl>
      <w:tblPr>
        <w:tblW w:w="0" w:type="auto"/>
        <w:tblInd w:w="-20" w:type="dxa"/>
        <w:tblLayout w:type="fixed"/>
        <w:tblLook w:val="0000" w:firstRow="0" w:lastRow="0" w:firstColumn="0" w:lastColumn="0" w:noHBand="0" w:noVBand="0"/>
      </w:tblPr>
      <w:tblGrid>
        <w:gridCol w:w="1274"/>
        <w:gridCol w:w="1523"/>
        <w:gridCol w:w="1257"/>
        <w:gridCol w:w="1523"/>
        <w:gridCol w:w="1257"/>
      </w:tblGrid>
      <w:tr w:rsidR="00963F9A" w:rsidRPr="00963F9A" w:rsidTr="00762BB6">
        <w:trPr>
          <w:cantSplit/>
        </w:trPr>
        <w:tc>
          <w:tcPr>
            <w:tcW w:w="1274" w:type="dxa"/>
            <w:vMerge w:val="restart"/>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Учебный год</w:t>
            </w:r>
          </w:p>
          <w:p w:rsidR="00963F9A" w:rsidRPr="00963F9A" w:rsidRDefault="00963F9A" w:rsidP="00963F9A">
            <w:pPr>
              <w:jc w:val="both"/>
            </w:pPr>
          </w:p>
        </w:tc>
        <w:tc>
          <w:tcPr>
            <w:tcW w:w="2780" w:type="dxa"/>
            <w:gridSpan w:val="2"/>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Химия</w:t>
            </w:r>
          </w:p>
        </w:tc>
        <w:tc>
          <w:tcPr>
            <w:tcW w:w="2780" w:type="dxa"/>
            <w:gridSpan w:val="2"/>
            <w:tcBorders>
              <w:top w:val="single" w:sz="4" w:space="0" w:color="000000"/>
              <w:left w:val="single" w:sz="4" w:space="0" w:color="000000"/>
              <w:bottom w:val="single" w:sz="4" w:space="0" w:color="000000"/>
              <w:right w:val="single" w:sz="4" w:space="0" w:color="auto"/>
            </w:tcBorders>
            <w:shd w:val="clear" w:color="auto" w:fill="auto"/>
          </w:tcPr>
          <w:p w:rsidR="00963F9A" w:rsidRPr="00963F9A" w:rsidRDefault="00963F9A" w:rsidP="00963F9A">
            <w:pPr>
              <w:snapToGrid w:val="0"/>
              <w:jc w:val="both"/>
            </w:pPr>
            <w:r w:rsidRPr="00963F9A">
              <w:t>Биология</w:t>
            </w:r>
          </w:p>
        </w:tc>
      </w:tr>
      <w:tr w:rsidR="00963F9A" w:rsidRPr="00963F9A" w:rsidTr="00762BB6">
        <w:trPr>
          <w:cantSplit/>
        </w:trPr>
        <w:tc>
          <w:tcPr>
            <w:tcW w:w="1274" w:type="dxa"/>
            <w:vMerge/>
            <w:tcBorders>
              <w:top w:val="single" w:sz="4" w:space="0" w:color="000000"/>
              <w:left w:val="single" w:sz="4" w:space="0" w:color="000000"/>
              <w:bottom w:val="single" w:sz="4" w:space="0" w:color="000000"/>
            </w:tcBorders>
            <w:shd w:val="clear" w:color="auto" w:fill="auto"/>
            <w:vAlign w:val="center"/>
          </w:tcPr>
          <w:p w:rsidR="00963F9A" w:rsidRPr="00963F9A" w:rsidRDefault="00963F9A" w:rsidP="00963F9A">
            <w:pPr>
              <w:snapToGrid w:val="0"/>
              <w:jc w:val="both"/>
            </w:pPr>
          </w:p>
        </w:tc>
        <w:tc>
          <w:tcPr>
            <w:tcW w:w="1523"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 xml:space="preserve">Уровень </w:t>
            </w:r>
            <w:proofErr w:type="spellStart"/>
            <w:r w:rsidRPr="00963F9A">
              <w:t>обученности</w:t>
            </w:r>
            <w:proofErr w:type="spellEnd"/>
          </w:p>
        </w:tc>
        <w:tc>
          <w:tcPr>
            <w:tcW w:w="1257"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Качество знаний</w:t>
            </w:r>
          </w:p>
        </w:tc>
        <w:tc>
          <w:tcPr>
            <w:tcW w:w="1523"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 xml:space="preserve">Уровень </w:t>
            </w:r>
            <w:proofErr w:type="spellStart"/>
            <w:r w:rsidRPr="00963F9A">
              <w:t>обученности</w:t>
            </w:r>
            <w:proofErr w:type="spellEnd"/>
          </w:p>
        </w:tc>
        <w:tc>
          <w:tcPr>
            <w:tcW w:w="1257" w:type="dxa"/>
            <w:tcBorders>
              <w:top w:val="single" w:sz="4" w:space="0" w:color="000000"/>
              <w:left w:val="single" w:sz="4" w:space="0" w:color="000000"/>
              <w:bottom w:val="single" w:sz="4" w:space="0" w:color="000000"/>
              <w:right w:val="single" w:sz="4" w:space="0" w:color="auto"/>
            </w:tcBorders>
            <w:shd w:val="clear" w:color="auto" w:fill="auto"/>
          </w:tcPr>
          <w:p w:rsidR="00963F9A" w:rsidRPr="00963F9A" w:rsidRDefault="00963F9A" w:rsidP="00963F9A">
            <w:pPr>
              <w:snapToGrid w:val="0"/>
              <w:jc w:val="both"/>
            </w:pPr>
            <w:r w:rsidRPr="00963F9A">
              <w:t>Качество знаний</w:t>
            </w:r>
          </w:p>
        </w:tc>
      </w:tr>
      <w:tr w:rsidR="00D80547" w:rsidRPr="00963F9A" w:rsidTr="00762BB6">
        <w:tc>
          <w:tcPr>
            <w:tcW w:w="1274" w:type="dxa"/>
            <w:tcBorders>
              <w:top w:val="single" w:sz="4" w:space="0" w:color="000000"/>
              <w:left w:val="single" w:sz="4" w:space="0" w:color="000000"/>
              <w:bottom w:val="single" w:sz="4" w:space="0" w:color="000000"/>
            </w:tcBorders>
            <w:shd w:val="clear" w:color="auto" w:fill="auto"/>
          </w:tcPr>
          <w:p w:rsidR="00D80547" w:rsidRPr="00963F9A" w:rsidRDefault="00D80547" w:rsidP="00532ADB">
            <w:pPr>
              <w:snapToGrid w:val="0"/>
              <w:jc w:val="both"/>
            </w:pPr>
            <w:r w:rsidRPr="00963F9A">
              <w:t>2018-2019</w:t>
            </w:r>
          </w:p>
        </w:tc>
        <w:tc>
          <w:tcPr>
            <w:tcW w:w="1523" w:type="dxa"/>
            <w:tcBorders>
              <w:top w:val="single" w:sz="4" w:space="0" w:color="000000"/>
              <w:left w:val="single" w:sz="4" w:space="0" w:color="000000"/>
              <w:bottom w:val="single" w:sz="4" w:space="0" w:color="000000"/>
            </w:tcBorders>
            <w:shd w:val="clear" w:color="auto" w:fill="auto"/>
          </w:tcPr>
          <w:p w:rsidR="00D80547" w:rsidRPr="00963F9A" w:rsidRDefault="00D80547" w:rsidP="00963F9A">
            <w:pPr>
              <w:snapToGrid w:val="0"/>
              <w:jc w:val="both"/>
            </w:pPr>
            <w:r w:rsidRPr="00963F9A">
              <w:t>100%</w:t>
            </w:r>
          </w:p>
        </w:tc>
        <w:tc>
          <w:tcPr>
            <w:tcW w:w="1257" w:type="dxa"/>
            <w:tcBorders>
              <w:top w:val="single" w:sz="4" w:space="0" w:color="000000"/>
              <w:left w:val="single" w:sz="4" w:space="0" w:color="000000"/>
              <w:bottom w:val="single" w:sz="4" w:space="0" w:color="000000"/>
            </w:tcBorders>
            <w:shd w:val="clear" w:color="auto" w:fill="auto"/>
          </w:tcPr>
          <w:p w:rsidR="00D80547" w:rsidRPr="00963F9A" w:rsidRDefault="00D80547" w:rsidP="00963F9A">
            <w:pPr>
              <w:snapToGrid w:val="0"/>
              <w:jc w:val="both"/>
            </w:pPr>
            <w:r w:rsidRPr="00963F9A">
              <w:t>65%</w:t>
            </w:r>
          </w:p>
        </w:tc>
        <w:tc>
          <w:tcPr>
            <w:tcW w:w="1523" w:type="dxa"/>
            <w:tcBorders>
              <w:top w:val="single" w:sz="4" w:space="0" w:color="000000"/>
              <w:left w:val="single" w:sz="4" w:space="0" w:color="000000"/>
              <w:bottom w:val="single" w:sz="4" w:space="0" w:color="000000"/>
            </w:tcBorders>
            <w:shd w:val="clear" w:color="auto" w:fill="auto"/>
          </w:tcPr>
          <w:p w:rsidR="00D80547" w:rsidRPr="00963F9A" w:rsidRDefault="00D80547" w:rsidP="00963F9A">
            <w:pPr>
              <w:snapToGrid w:val="0"/>
              <w:jc w:val="both"/>
            </w:pPr>
            <w:r w:rsidRPr="00963F9A">
              <w:t>100</w:t>
            </w:r>
          </w:p>
        </w:tc>
        <w:tc>
          <w:tcPr>
            <w:tcW w:w="1257" w:type="dxa"/>
            <w:tcBorders>
              <w:top w:val="single" w:sz="4" w:space="0" w:color="000000"/>
              <w:left w:val="single" w:sz="4" w:space="0" w:color="000000"/>
              <w:bottom w:val="single" w:sz="4" w:space="0" w:color="000000"/>
              <w:right w:val="single" w:sz="4" w:space="0" w:color="auto"/>
            </w:tcBorders>
            <w:shd w:val="clear" w:color="auto" w:fill="auto"/>
          </w:tcPr>
          <w:p w:rsidR="00D80547" w:rsidRPr="00963F9A" w:rsidRDefault="00D80547" w:rsidP="00963F9A">
            <w:pPr>
              <w:snapToGrid w:val="0"/>
              <w:jc w:val="both"/>
            </w:pPr>
            <w:r w:rsidRPr="00963F9A">
              <w:t>94%</w:t>
            </w:r>
          </w:p>
        </w:tc>
      </w:tr>
      <w:tr w:rsidR="00D80547" w:rsidRPr="00963F9A" w:rsidTr="00762BB6">
        <w:tc>
          <w:tcPr>
            <w:tcW w:w="1274" w:type="dxa"/>
            <w:tcBorders>
              <w:top w:val="single" w:sz="4" w:space="0" w:color="000000"/>
              <w:left w:val="single" w:sz="4" w:space="0" w:color="000000"/>
              <w:bottom w:val="single" w:sz="4" w:space="0" w:color="000000"/>
            </w:tcBorders>
            <w:shd w:val="clear" w:color="auto" w:fill="auto"/>
          </w:tcPr>
          <w:p w:rsidR="00D80547" w:rsidRPr="00963F9A" w:rsidRDefault="00D80547" w:rsidP="00532ADB">
            <w:pPr>
              <w:snapToGrid w:val="0"/>
              <w:jc w:val="both"/>
            </w:pPr>
            <w:r w:rsidRPr="00963F9A">
              <w:t>2019-2020</w:t>
            </w:r>
          </w:p>
        </w:tc>
        <w:tc>
          <w:tcPr>
            <w:tcW w:w="1523" w:type="dxa"/>
            <w:tcBorders>
              <w:top w:val="single" w:sz="4" w:space="0" w:color="000000"/>
              <w:left w:val="single" w:sz="4" w:space="0" w:color="000000"/>
              <w:bottom w:val="single" w:sz="4" w:space="0" w:color="000000"/>
            </w:tcBorders>
            <w:shd w:val="clear" w:color="auto" w:fill="auto"/>
          </w:tcPr>
          <w:p w:rsidR="00D80547" w:rsidRPr="00963F9A" w:rsidRDefault="00D80547" w:rsidP="00963F9A">
            <w:pPr>
              <w:snapToGrid w:val="0"/>
              <w:jc w:val="both"/>
            </w:pPr>
            <w:r w:rsidRPr="00963F9A">
              <w:t>100%</w:t>
            </w:r>
          </w:p>
        </w:tc>
        <w:tc>
          <w:tcPr>
            <w:tcW w:w="1257" w:type="dxa"/>
            <w:tcBorders>
              <w:top w:val="single" w:sz="4" w:space="0" w:color="000000"/>
              <w:left w:val="single" w:sz="4" w:space="0" w:color="000000"/>
              <w:bottom w:val="single" w:sz="4" w:space="0" w:color="000000"/>
            </w:tcBorders>
            <w:shd w:val="clear" w:color="auto" w:fill="auto"/>
          </w:tcPr>
          <w:p w:rsidR="00D80547" w:rsidRPr="00963F9A" w:rsidRDefault="00D80547" w:rsidP="00963F9A">
            <w:pPr>
              <w:snapToGrid w:val="0"/>
              <w:jc w:val="both"/>
              <w:rPr>
                <w:lang w:val="en-US"/>
              </w:rPr>
            </w:pPr>
            <w:r w:rsidRPr="00963F9A">
              <w:t>71</w:t>
            </w:r>
            <w:r w:rsidRPr="00963F9A">
              <w:rPr>
                <w:lang w:val="en-US"/>
              </w:rPr>
              <w:t>%</w:t>
            </w:r>
          </w:p>
        </w:tc>
        <w:tc>
          <w:tcPr>
            <w:tcW w:w="1523" w:type="dxa"/>
            <w:tcBorders>
              <w:top w:val="single" w:sz="4" w:space="0" w:color="000000"/>
              <w:left w:val="single" w:sz="4" w:space="0" w:color="000000"/>
              <w:bottom w:val="single" w:sz="4" w:space="0" w:color="000000"/>
            </w:tcBorders>
            <w:shd w:val="clear" w:color="auto" w:fill="auto"/>
          </w:tcPr>
          <w:p w:rsidR="00D80547" w:rsidRPr="00963F9A" w:rsidRDefault="00D80547" w:rsidP="00963F9A">
            <w:pPr>
              <w:snapToGrid w:val="0"/>
              <w:jc w:val="both"/>
            </w:pPr>
            <w:r w:rsidRPr="00963F9A">
              <w:t>100</w:t>
            </w:r>
          </w:p>
        </w:tc>
        <w:tc>
          <w:tcPr>
            <w:tcW w:w="1257" w:type="dxa"/>
            <w:tcBorders>
              <w:top w:val="single" w:sz="4" w:space="0" w:color="000000"/>
              <w:left w:val="single" w:sz="4" w:space="0" w:color="000000"/>
              <w:bottom w:val="single" w:sz="4" w:space="0" w:color="000000"/>
              <w:right w:val="single" w:sz="4" w:space="0" w:color="auto"/>
            </w:tcBorders>
            <w:shd w:val="clear" w:color="auto" w:fill="auto"/>
          </w:tcPr>
          <w:p w:rsidR="00D80547" w:rsidRPr="00963F9A" w:rsidRDefault="00D80547" w:rsidP="00963F9A">
            <w:pPr>
              <w:snapToGrid w:val="0"/>
              <w:jc w:val="both"/>
            </w:pPr>
            <w:r w:rsidRPr="00963F9A">
              <w:rPr>
                <w:lang w:val="en-US"/>
              </w:rPr>
              <w:t>85</w:t>
            </w:r>
            <w:r w:rsidRPr="00963F9A">
              <w:t>%</w:t>
            </w:r>
          </w:p>
        </w:tc>
      </w:tr>
      <w:tr w:rsidR="00963F9A" w:rsidRPr="00963F9A" w:rsidTr="00762BB6">
        <w:tc>
          <w:tcPr>
            <w:tcW w:w="1274" w:type="dxa"/>
            <w:tcBorders>
              <w:top w:val="single" w:sz="4" w:space="0" w:color="000000"/>
              <w:left w:val="single" w:sz="4" w:space="0" w:color="000000"/>
              <w:bottom w:val="single" w:sz="4" w:space="0" w:color="000000"/>
            </w:tcBorders>
            <w:shd w:val="clear" w:color="auto" w:fill="auto"/>
          </w:tcPr>
          <w:p w:rsidR="00963F9A" w:rsidRPr="00963F9A" w:rsidRDefault="00963F9A" w:rsidP="00D80547">
            <w:pPr>
              <w:snapToGrid w:val="0"/>
              <w:jc w:val="both"/>
            </w:pPr>
            <w:r w:rsidRPr="00963F9A">
              <w:t>20</w:t>
            </w:r>
            <w:r w:rsidR="00D80547">
              <w:t>20</w:t>
            </w:r>
            <w:r w:rsidRPr="00963F9A">
              <w:t>-202</w:t>
            </w:r>
            <w:r w:rsidR="00D80547">
              <w:t>1</w:t>
            </w:r>
          </w:p>
        </w:tc>
        <w:tc>
          <w:tcPr>
            <w:tcW w:w="1523"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100%</w:t>
            </w:r>
          </w:p>
        </w:tc>
        <w:tc>
          <w:tcPr>
            <w:tcW w:w="1257"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rPr>
                <w:lang w:val="en-US"/>
              </w:rPr>
            </w:pPr>
            <w:r w:rsidRPr="00963F9A">
              <w:t>62</w:t>
            </w:r>
            <w:r w:rsidRPr="00963F9A">
              <w:rPr>
                <w:lang w:val="en-US"/>
              </w:rPr>
              <w:t>%</w:t>
            </w:r>
          </w:p>
        </w:tc>
        <w:tc>
          <w:tcPr>
            <w:tcW w:w="1523"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100</w:t>
            </w:r>
          </w:p>
        </w:tc>
        <w:tc>
          <w:tcPr>
            <w:tcW w:w="1257" w:type="dxa"/>
            <w:tcBorders>
              <w:top w:val="single" w:sz="4" w:space="0" w:color="000000"/>
              <w:left w:val="single" w:sz="4" w:space="0" w:color="000000"/>
              <w:bottom w:val="single" w:sz="4" w:space="0" w:color="000000"/>
              <w:right w:val="single" w:sz="4" w:space="0" w:color="auto"/>
            </w:tcBorders>
            <w:shd w:val="clear" w:color="auto" w:fill="auto"/>
          </w:tcPr>
          <w:p w:rsidR="00963F9A" w:rsidRPr="00963F9A" w:rsidRDefault="00963F9A" w:rsidP="00963F9A">
            <w:pPr>
              <w:snapToGrid w:val="0"/>
              <w:jc w:val="both"/>
            </w:pPr>
            <w:r w:rsidRPr="00963F9A">
              <w:t>90%</w:t>
            </w:r>
          </w:p>
        </w:tc>
      </w:tr>
      <w:tr w:rsidR="007E2812" w:rsidRPr="00963F9A" w:rsidTr="00762BB6">
        <w:tc>
          <w:tcPr>
            <w:tcW w:w="1274" w:type="dxa"/>
            <w:tcBorders>
              <w:top w:val="single" w:sz="4" w:space="0" w:color="000000"/>
              <w:left w:val="single" w:sz="4" w:space="0" w:color="000000"/>
              <w:bottom w:val="single" w:sz="4" w:space="0" w:color="000000"/>
            </w:tcBorders>
            <w:shd w:val="clear" w:color="auto" w:fill="auto"/>
          </w:tcPr>
          <w:p w:rsidR="007E2812" w:rsidRPr="00963F9A" w:rsidRDefault="007E2812" w:rsidP="007E2812">
            <w:pPr>
              <w:snapToGrid w:val="0"/>
              <w:jc w:val="both"/>
            </w:pPr>
            <w:r w:rsidRPr="00963F9A">
              <w:t>20</w:t>
            </w:r>
            <w:r>
              <w:t>21</w:t>
            </w:r>
            <w:r w:rsidRPr="00963F9A">
              <w:t>-202</w:t>
            </w:r>
            <w:r>
              <w:t>2</w:t>
            </w:r>
          </w:p>
        </w:tc>
        <w:tc>
          <w:tcPr>
            <w:tcW w:w="1523" w:type="dxa"/>
            <w:tcBorders>
              <w:top w:val="single" w:sz="4" w:space="0" w:color="000000"/>
              <w:left w:val="single" w:sz="4" w:space="0" w:color="000000"/>
              <w:bottom w:val="single" w:sz="4" w:space="0" w:color="000000"/>
            </w:tcBorders>
            <w:shd w:val="clear" w:color="auto" w:fill="auto"/>
          </w:tcPr>
          <w:p w:rsidR="007E2812" w:rsidRPr="00963F9A" w:rsidRDefault="007E2812" w:rsidP="007E2812">
            <w:pPr>
              <w:snapToGrid w:val="0"/>
              <w:jc w:val="both"/>
            </w:pPr>
            <w:r w:rsidRPr="00963F9A">
              <w:t>100%</w:t>
            </w:r>
          </w:p>
        </w:tc>
        <w:tc>
          <w:tcPr>
            <w:tcW w:w="1257" w:type="dxa"/>
            <w:tcBorders>
              <w:top w:val="single" w:sz="4" w:space="0" w:color="000000"/>
              <w:left w:val="single" w:sz="4" w:space="0" w:color="000000"/>
              <w:bottom w:val="single" w:sz="4" w:space="0" w:color="000000"/>
            </w:tcBorders>
            <w:shd w:val="clear" w:color="auto" w:fill="auto"/>
          </w:tcPr>
          <w:p w:rsidR="007E2812" w:rsidRPr="00963F9A" w:rsidRDefault="007E2812" w:rsidP="007E2812">
            <w:pPr>
              <w:snapToGrid w:val="0"/>
              <w:jc w:val="both"/>
              <w:rPr>
                <w:lang w:val="en-US"/>
              </w:rPr>
            </w:pPr>
            <w:r w:rsidRPr="00963F9A">
              <w:t>62</w:t>
            </w:r>
            <w:r w:rsidRPr="00963F9A">
              <w:rPr>
                <w:lang w:val="en-US"/>
              </w:rPr>
              <w:t>%</w:t>
            </w:r>
          </w:p>
        </w:tc>
        <w:tc>
          <w:tcPr>
            <w:tcW w:w="1523" w:type="dxa"/>
            <w:tcBorders>
              <w:top w:val="single" w:sz="4" w:space="0" w:color="000000"/>
              <w:left w:val="single" w:sz="4" w:space="0" w:color="000000"/>
              <w:bottom w:val="single" w:sz="4" w:space="0" w:color="000000"/>
            </w:tcBorders>
            <w:shd w:val="clear" w:color="auto" w:fill="auto"/>
          </w:tcPr>
          <w:p w:rsidR="007E2812" w:rsidRPr="00963F9A" w:rsidRDefault="007E2812" w:rsidP="007E2812">
            <w:pPr>
              <w:snapToGrid w:val="0"/>
              <w:jc w:val="both"/>
            </w:pPr>
            <w:r w:rsidRPr="00963F9A">
              <w:t>100</w:t>
            </w:r>
          </w:p>
        </w:tc>
        <w:tc>
          <w:tcPr>
            <w:tcW w:w="1257" w:type="dxa"/>
            <w:tcBorders>
              <w:top w:val="single" w:sz="4" w:space="0" w:color="000000"/>
              <w:left w:val="single" w:sz="4" w:space="0" w:color="000000"/>
              <w:bottom w:val="single" w:sz="4" w:space="0" w:color="000000"/>
              <w:right w:val="single" w:sz="4" w:space="0" w:color="auto"/>
            </w:tcBorders>
            <w:shd w:val="clear" w:color="auto" w:fill="auto"/>
          </w:tcPr>
          <w:p w:rsidR="007E2812" w:rsidRPr="00963F9A" w:rsidRDefault="007E2812" w:rsidP="007E2812">
            <w:pPr>
              <w:snapToGrid w:val="0"/>
              <w:jc w:val="both"/>
            </w:pPr>
            <w:r w:rsidRPr="00963F9A">
              <w:t>90%</w:t>
            </w:r>
          </w:p>
        </w:tc>
      </w:tr>
      <w:tr w:rsidR="008D2F1E" w:rsidRPr="00963F9A" w:rsidTr="00762BB6">
        <w:tc>
          <w:tcPr>
            <w:tcW w:w="1274" w:type="dxa"/>
            <w:tcBorders>
              <w:top w:val="single" w:sz="4" w:space="0" w:color="000000"/>
              <w:left w:val="single" w:sz="4" w:space="0" w:color="000000"/>
              <w:bottom w:val="single" w:sz="4" w:space="0" w:color="000000"/>
            </w:tcBorders>
            <w:shd w:val="clear" w:color="auto" w:fill="auto"/>
          </w:tcPr>
          <w:p w:rsidR="008D2F1E" w:rsidRPr="00963F9A" w:rsidRDefault="008D2F1E" w:rsidP="008D2F1E">
            <w:pPr>
              <w:snapToGrid w:val="0"/>
              <w:jc w:val="both"/>
            </w:pPr>
            <w:r w:rsidRPr="00963F9A">
              <w:t>20</w:t>
            </w:r>
            <w:r>
              <w:t>22</w:t>
            </w:r>
            <w:r w:rsidRPr="00963F9A">
              <w:t>-202</w:t>
            </w:r>
            <w:r>
              <w:t>3</w:t>
            </w:r>
          </w:p>
        </w:tc>
        <w:tc>
          <w:tcPr>
            <w:tcW w:w="1523" w:type="dxa"/>
            <w:tcBorders>
              <w:top w:val="single" w:sz="4" w:space="0" w:color="000000"/>
              <w:left w:val="single" w:sz="4" w:space="0" w:color="000000"/>
              <w:bottom w:val="single" w:sz="4" w:space="0" w:color="000000"/>
            </w:tcBorders>
            <w:shd w:val="clear" w:color="auto" w:fill="auto"/>
          </w:tcPr>
          <w:p w:rsidR="008D2F1E" w:rsidRPr="00963F9A" w:rsidRDefault="008D2F1E" w:rsidP="00550F7B">
            <w:pPr>
              <w:snapToGrid w:val="0"/>
              <w:jc w:val="both"/>
            </w:pPr>
            <w:r w:rsidRPr="00963F9A">
              <w:t>100%</w:t>
            </w:r>
          </w:p>
        </w:tc>
        <w:tc>
          <w:tcPr>
            <w:tcW w:w="1257" w:type="dxa"/>
            <w:tcBorders>
              <w:top w:val="single" w:sz="4" w:space="0" w:color="000000"/>
              <w:left w:val="single" w:sz="4" w:space="0" w:color="000000"/>
              <w:bottom w:val="single" w:sz="4" w:space="0" w:color="000000"/>
            </w:tcBorders>
            <w:shd w:val="clear" w:color="auto" w:fill="auto"/>
          </w:tcPr>
          <w:p w:rsidR="008D2F1E" w:rsidRPr="00963F9A" w:rsidRDefault="008D2F1E" w:rsidP="008D2F1E">
            <w:pPr>
              <w:snapToGrid w:val="0"/>
              <w:jc w:val="both"/>
              <w:rPr>
                <w:lang w:val="en-US"/>
              </w:rPr>
            </w:pPr>
            <w:r w:rsidRPr="00963F9A">
              <w:t>6</w:t>
            </w:r>
            <w:r>
              <w:t>5</w:t>
            </w:r>
            <w:r w:rsidRPr="00963F9A">
              <w:rPr>
                <w:lang w:val="en-US"/>
              </w:rPr>
              <w:t>%</w:t>
            </w:r>
          </w:p>
        </w:tc>
        <w:tc>
          <w:tcPr>
            <w:tcW w:w="1523" w:type="dxa"/>
            <w:tcBorders>
              <w:top w:val="single" w:sz="4" w:space="0" w:color="000000"/>
              <w:left w:val="single" w:sz="4" w:space="0" w:color="000000"/>
              <w:bottom w:val="single" w:sz="4" w:space="0" w:color="000000"/>
            </w:tcBorders>
            <w:shd w:val="clear" w:color="auto" w:fill="auto"/>
          </w:tcPr>
          <w:p w:rsidR="008D2F1E" w:rsidRPr="00963F9A" w:rsidRDefault="008D2F1E" w:rsidP="00550F7B">
            <w:pPr>
              <w:snapToGrid w:val="0"/>
              <w:jc w:val="both"/>
            </w:pPr>
            <w:r w:rsidRPr="00963F9A">
              <w:t>100</w:t>
            </w:r>
          </w:p>
        </w:tc>
        <w:tc>
          <w:tcPr>
            <w:tcW w:w="1257" w:type="dxa"/>
            <w:tcBorders>
              <w:top w:val="single" w:sz="4" w:space="0" w:color="000000"/>
              <w:left w:val="single" w:sz="4" w:space="0" w:color="000000"/>
              <w:bottom w:val="single" w:sz="4" w:space="0" w:color="000000"/>
              <w:right w:val="single" w:sz="4" w:space="0" w:color="auto"/>
            </w:tcBorders>
            <w:shd w:val="clear" w:color="auto" w:fill="auto"/>
          </w:tcPr>
          <w:p w:rsidR="008D2F1E" w:rsidRPr="00963F9A" w:rsidRDefault="008D2F1E" w:rsidP="008D2F1E">
            <w:pPr>
              <w:snapToGrid w:val="0"/>
              <w:jc w:val="both"/>
            </w:pPr>
            <w:r w:rsidRPr="00963F9A">
              <w:t>9</w:t>
            </w:r>
            <w:r>
              <w:t>2</w:t>
            </w:r>
            <w:r w:rsidRPr="00963F9A">
              <w:t>%</w:t>
            </w:r>
          </w:p>
        </w:tc>
      </w:tr>
    </w:tbl>
    <w:p w:rsidR="00963F9A" w:rsidRPr="00963F9A" w:rsidRDefault="00963F9A" w:rsidP="00963F9A">
      <w:pPr>
        <w:jc w:val="both"/>
      </w:pPr>
      <w:r w:rsidRPr="00963F9A">
        <w:t xml:space="preserve"> </w:t>
      </w:r>
    </w:p>
    <w:p w:rsidR="00963F9A" w:rsidRPr="00963F9A" w:rsidRDefault="00963F9A" w:rsidP="00963F9A">
      <w:pPr>
        <w:jc w:val="both"/>
      </w:pPr>
      <w:r w:rsidRPr="00963F9A">
        <w:t xml:space="preserve">    Анализируя таблицы, можно сделать следующие выводы: качество ЗУН учащихся находиться на оптимальном уровне, соответствует государственным стандартам. Наблюдается некоторое увелич</w:t>
      </w:r>
      <w:r w:rsidR="007B16E3">
        <w:t xml:space="preserve">ение качества знаний учащихся. </w:t>
      </w:r>
    </w:p>
    <w:p w:rsidR="00963F9A" w:rsidRPr="00963F9A" w:rsidRDefault="00963F9A" w:rsidP="00963F9A">
      <w:pPr>
        <w:jc w:val="both"/>
        <w:rPr>
          <w:b/>
          <w:bCs/>
          <w:i/>
          <w:iCs/>
        </w:rPr>
      </w:pPr>
      <w:r w:rsidRPr="00963F9A">
        <w:rPr>
          <w:b/>
          <w:bCs/>
          <w:i/>
          <w:iCs/>
        </w:rPr>
        <w:t>Результ</w:t>
      </w:r>
      <w:r w:rsidR="007C1EAF">
        <w:rPr>
          <w:b/>
          <w:bCs/>
          <w:i/>
          <w:iCs/>
        </w:rPr>
        <w:t xml:space="preserve">аты </w:t>
      </w:r>
      <w:proofErr w:type="spellStart"/>
      <w:r w:rsidR="007C1EAF">
        <w:rPr>
          <w:b/>
          <w:bCs/>
          <w:i/>
          <w:iCs/>
        </w:rPr>
        <w:t>срезовой</w:t>
      </w:r>
      <w:proofErr w:type="spellEnd"/>
      <w:r w:rsidR="007C1EAF">
        <w:rPr>
          <w:b/>
          <w:bCs/>
          <w:i/>
          <w:iCs/>
        </w:rPr>
        <w:t xml:space="preserve"> контрольной работы  </w:t>
      </w:r>
      <w:r w:rsidRPr="00963F9A">
        <w:rPr>
          <w:b/>
          <w:bCs/>
          <w:i/>
          <w:iCs/>
        </w:rPr>
        <w:t>по химии</w:t>
      </w:r>
    </w:p>
    <w:tbl>
      <w:tblPr>
        <w:tblW w:w="9611" w:type="dxa"/>
        <w:tblInd w:w="-20" w:type="dxa"/>
        <w:tblLayout w:type="fixed"/>
        <w:tblLook w:val="0000" w:firstRow="0" w:lastRow="0" w:firstColumn="0" w:lastColumn="0" w:noHBand="0" w:noVBand="0"/>
      </w:tblPr>
      <w:tblGrid>
        <w:gridCol w:w="1008"/>
        <w:gridCol w:w="2820"/>
        <w:gridCol w:w="1914"/>
        <w:gridCol w:w="1914"/>
        <w:gridCol w:w="1955"/>
      </w:tblGrid>
      <w:tr w:rsidR="00963F9A" w:rsidRPr="00963F9A" w:rsidTr="007C1EAF">
        <w:tc>
          <w:tcPr>
            <w:tcW w:w="1008"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pStyle w:val="1"/>
              <w:snapToGrid w:val="0"/>
              <w:jc w:val="both"/>
              <w:rPr>
                <w:rFonts w:ascii="Times New Roman" w:hAnsi="Times New Roman" w:cs="Times New Roman"/>
                <w:b w:val="0"/>
                <w:bCs w:val="0"/>
                <w:sz w:val="24"/>
                <w:szCs w:val="24"/>
              </w:rPr>
            </w:pPr>
            <w:r w:rsidRPr="00963F9A">
              <w:rPr>
                <w:rFonts w:ascii="Times New Roman" w:hAnsi="Times New Roman" w:cs="Times New Roman"/>
                <w:b w:val="0"/>
                <w:bCs w:val="0"/>
                <w:sz w:val="24"/>
                <w:szCs w:val="24"/>
              </w:rPr>
              <w:t>Класс</w:t>
            </w:r>
          </w:p>
        </w:tc>
        <w:tc>
          <w:tcPr>
            <w:tcW w:w="2820"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Число учащихся, выполнявших работу</w:t>
            </w:r>
          </w:p>
        </w:tc>
        <w:tc>
          <w:tcPr>
            <w:tcW w:w="1914"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 xml:space="preserve">Уровень </w:t>
            </w:r>
            <w:proofErr w:type="spellStart"/>
            <w:r w:rsidRPr="00963F9A">
              <w:t>обученности</w:t>
            </w:r>
            <w:proofErr w:type="spellEnd"/>
          </w:p>
        </w:tc>
        <w:tc>
          <w:tcPr>
            <w:tcW w:w="1914"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Качество знаний</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963F9A" w:rsidRPr="00963F9A" w:rsidRDefault="00963F9A" w:rsidP="00963F9A">
            <w:pPr>
              <w:snapToGrid w:val="0"/>
              <w:jc w:val="both"/>
            </w:pPr>
            <w:r w:rsidRPr="00963F9A">
              <w:t>Средний балл</w:t>
            </w:r>
          </w:p>
        </w:tc>
      </w:tr>
      <w:tr w:rsidR="00963F9A" w:rsidRPr="00963F9A" w:rsidTr="007C1EAF">
        <w:tc>
          <w:tcPr>
            <w:tcW w:w="1008"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9</w:t>
            </w:r>
          </w:p>
        </w:tc>
        <w:tc>
          <w:tcPr>
            <w:tcW w:w="2820" w:type="dxa"/>
            <w:tcBorders>
              <w:top w:val="single" w:sz="4" w:space="0" w:color="000000"/>
              <w:left w:val="single" w:sz="4" w:space="0" w:color="000000"/>
              <w:bottom w:val="single" w:sz="4" w:space="0" w:color="000000"/>
            </w:tcBorders>
            <w:shd w:val="clear" w:color="auto" w:fill="auto"/>
          </w:tcPr>
          <w:p w:rsidR="00963F9A" w:rsidRPr="00963F9A" w:rsidRDefault="007E2812" w:rsidP="00963F9A">
            <w:pPr>
              <w:snapToGrid w:val="0"/>
              <w:jc w:val="both"/>
            </w:pPr>
            <w:r>
              <w:t>2</w:t>
            </w:r>
          </w:p>
        </w:tc>
        <w:tc>
          <w:tcPr>
            <w:tcW w:w="1914"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100%</w:t>
            </w:r>
          </w:p>
        </w:tc>
        <w:tc>
          <w:tcPr>
            <w:tcW w:w="1914" w:type="dxa"/>
            <w:tcBorders>
              <w:top w:val="single" w:sz="4" w:space="0" w:color="000000"/>
              <w:left w:val="single" w:sz="4" w:space="0" w:color="000000"/>
              <w:bottom w:val="single" w:sz="4" w:space="0" w:color="000000"/>
            </w:tcBorders>
            <w:shd w:val="clear" w:color="auto" w:fill="auto"/>
          </w:tcPr>
          <w:p w:rsidR="00963F9A" w:rsidRPr="00963F9A" w:rsidRDefault="007C1EAF" w:rsidP="00963F9A">
            <w:pPr>
              <w:snapToGrid w:val="0"/>
              <w:jc w:val="both"/>
            </w:pPr>
            <w:r>
              <w:t>10</w:t>
            </w:r>
            <w:r w:rsidR="00963F9A" w:rsidRPr="00963F9A">
              <w:t>0%</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963F9A" w:rsidRPr="00963F9A" w:rsidRDefault="007C1EAF" w:rsidP="00963F9A">
            <w:pPr>
              <w:snapToGrid w:val="0"/>
              <w:jc w:val="both"/>
            </w:pPr>
            <w:r>
              <w:t>4,5</w:t>
            </w:r>
          </w:p>
        </w:tc>
      </w:tr>
      <w:tr w:rsidR="00963F9A" w:rsidRPr="00963F9A" w:rsidTr="007C1EAF">
        <w:tc>
          <w:tcPr>
            <w:tcW w:w="9611" w:type="dxa"/>
            <w:gridSpan w:val="5"/>
            <w:tcBorders>
              <w:top w:val="single" w:sz="4" w:space="0" w:color="000000"/>
              <w:left w:val="single" w:sz="4" w:space="0" w:color="000000"/>
              <w:bottom w:val="single" w:sz="4" w:space="0" w:color="000000"/>
              <w:right w:val="single" w:sz="4" w:space="0" w:color="000000"/>
            </w:tcBorders>
            <w:shd w:val="clear" w:color="auto" w:fill="auto"/>
          </w:tcPr>
          <w:p w:rsidR="00963F9A" w:rsidRPr="00963F9A" w:rsidRDefault="00963F9A" w:rsidP="00963F9A">
            <w:pPr>
              <w:snapToGrid w:val="0"/>
              <w:jc w:val="both"/>
              <w:rPr>
                <w:b/>
                <w:bCs/>
                <w:i/>
                <w:iCs/>
              </w:rPr>
            </w:pPr>
            <w:r w:rsidRPr="00963F9A">
              <w:rPr>
                <w:b/>
                <w:bCs/>
                <w:i/>
                <w:iCs/>
              </w:rPr>
              <w:t>По биологии</w:t>
            </w:r>
          </w:p>
          <w:p w:rsidR="00963F9A" w:rsidRPr="00963F9A" w:rsidRDefault="00963F9A" w:rsidP="00963F9A">
            <w:pPr>
              <w:jc w:val="both"/>
              <w:rPr>
                <w:b/>
                <w:bCs/>
                <w:i/>
                <w:iCs/>
              </w:rPr>
            </w:pPr>
          </w:p>
        </w:tc>
      </w:tr>
      <w:tr w:rsidR="007C1EAF" w:rsidRPr="00963F9A" w:rsidTr="007C1EAF">
        <w:tc>
          <w:tcPr>
            <w:tcW w:w="1008" w:type="dxa"/>
            <w:tcBorders>
              <w:top w:val="single" w:sz="4" w:space="0" w:color="000000"/>
              <w:left w:val="single" w:sz="4" w:space="0" w:color="000000"/>
              <w:bottom w:val="single" w:sz="4" w:space="0" w:color="000000"/>
            </w:tcBorders>
            <w:shd w:val="clear" w:color="auto" w:fill="auto"/>
          </w:tcPr>
          <w:p w:rsidR="007C1EAF" w:rsidRPr="00963F9A" w:rsidRDefault="007C1EAF" w:rsidP="00963F9A">
            <w:pPr>
              <w:snapToGrid w:val="0"/>
              <w:jc w:val="both"/>
            </w:pPr>
            <w:r w:rsidRPr="00963F9A">
              <w:t>9</w:t>
            </w:r>
          </w:p>
        </w:tc>
        <w:tc>
          <w:tcPr>
            <w:tcW w:w="2820" w:type="dxa"/>
            <w:tcBorders>
              <w:top w:val="single" w:sz="4" w:space="0" w:color="000000"/>
              <w:left w:val="single" w:sz="4" w:space="0" w:color="000000"/>
              <w:bottom w:val="single" w:sz="4" w:space="0" w:color="000000"/>
            </w:tcBorders>
            <w:shd w:val="clear" w:color="auto" w:fill="auto"/>
          </w:tcPr>
          <w:p w:rsidR="007C1EAF" w:rsidRPr="00963F9A" w:rsidRDefault="007E2812" w:rsidP="00AE2DCD">
            <w:pPr>
              <w:snapToGrid w:val="0"/>
              <w:jc w:val="both"/>
            </w:pPr>
            <w:r>
              <w:t>2</w:t>
            </w:r>
          </w:p>
        </w:tc>
        <w:tc>
          <w:tcPr>
            <w:tcW w:w="1914" w:type="dxa"/>
            <w:tcBorders>
              <w:top w:val="single" w:sz="4" w:space="0" w:color="000000"/>
              <w:left w:val="single" w:sz="4" w:space="0" w:color="000000"/>
              <w:bottom w:val="single" w:sz="4" w:space="0" w:color="000000"/>
            </w:tcBorders>
            <w:shd w:val="clear" w:color="auto" w:fill="auto"/>
          </w:tcPr>
          <w:p w:rsidR="007C1EAF" w:rsidRPr="00963F9A" w:rsidRDefault="007C1EAF" w:rsidP="00AE2DCD">
            <w:pPr>
              <w:snapToGrid w:val="0"/>
              <w:jc w:val="both"/>
            </w:pPr>
            <w:r w:rsidRPr="00963F9A">
              <w:t>100%</w:t>
            </w:r>
          </w:p>
        </w:tc>
        <w:tc>
          <w:tcPr>
            <w:tcW w:w="1914" w:type="dxa"/>
            <w:tcBorders>
              <w:top w:val="single" w:sz="4" w:space="0" w:color="000000"/>
              <w:left w:val="single" w:sz="4" w:space="0" w:color="000000"/>
              <w:bottom w:val="single" w:sz="4" w:space="0" w:color="000000"/>
            </w:tcBorders>
            <w:shd w:val="clear" w:color="auto" w:fill="auto"/>
          </w:tcPr>
          <w:p w:rsidR="007C1EAF" w:rsidRPr="00963F9A" w:rsidRDefault="007C1EAF" w:rsidP="00AE2DCD">
            <w:pPr>
              <w:snapToGrid w:val="0"/>
              <w:jc w:val="both"/>
            </w:pPr>
            <w:r>
              <w:t>10</w:t>
            </w:r>
            <w:r w:rsidRPr="00963F9A">
              <w:t>0%</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7C1EAF" w:rsidRPr="00963F9A" w:rsidRDefault="007C1EAF" w:rsidP="00AE2DCD">
            <w:pPr>
              <w:snapToGrid w:val="0"/>
              <w:jc w:val="both"/>
            </w:pPr>
            <w:r>
              <w:t>4,5</w:t>
            </w:r>
          </w:p>
        </w:tc>
      </w:tr>
    </w:tbl>
    <w:p w:rsidR="00963F9A" w:rsidRPr="00963F9A" w:rsidRDefault="00963F9A" w:rsidP="00963F9A">
      <w:pPr>
        <w:jc w:val="both"/>
      </w:pPr>
    </w:p>
    <w:p w:rsidR="00963F9A" w:rsidRPr="00963F9A" w:rsidRDefault="00963F9A" w:rsidP="00963F9A">
      <w:pPr>
        <w:jc w:val="both"/>
      </w:pPr>
      <w:r w:rsidRPr="00963F9A">
        <w:t xml:space="preserve">         Данные </w:t>
      </w:r>
      <w:proofErr w:type="spellStart"/>
      <w:r w:rsidRPr="00963F9A">
        <w:t>срезовых</w:t>
      </w:r>
      <w:proofErr w:type="spellEnd"/>
      <w:r w:rsidRPr="00963F9A">
        <w:t xml:space="preserve"> контрольных работ  подтверждают объективность оценки ЗУН учащихся. </w:t>
      </w:r>
    </w:p>
    <w:p w:rsidR="00963F9A" w:rsidRPr="00963F9A" w:rsidRDefault="00963F9A" w:rsidP="00963F9A">
      <w:pPr>
        <w:jc w:val="both"/>
      </w:pPr>
      <w:r w:rsidRPr="00963F9A">
        <w:t xml:space="preserve">     На основании </w:t>
      </w:r>
      <w:proofErr w:type="gramStart"/>
      <w:r w:rsidRPr="00963F9A">
        <w:t>вышеизложенного</w:t>
      </w:r>
      <w:proofErr w:type="gramEnd"/>
      <w:r w:rsidRPr="00963F9A">
        <w:t xml:space="preserve"> можно сделать вывод: </w:t>
      </w:r>
    </w:p>
    <w:p w:rsidR="00963F9A" w:rsidRPr="00963F9A" w:rsidRDefault="00963F9A" w:rsidP="00467938">
      <w:pPr>
        <w:ind w:firstLine="540"/>
        <w:jc w:val="both"/>
      </w:pPr>
      <w:r w:rsidRPr="00963F9A">
        <w:lastRenderedPageBreak/>
        <w:t>Преподавание биологии, химии  осуществляется на должном уровне и в соответствии с требованиями государственных образовательны</w:t>
      </w:r>
      <w:r w:rsidR="00467938">
        <w:t>х стандартов.</w:t>
      </w:r>
    </w:p>
    <w:p w:rsidR="00963F9A" w:rsidRPr="00467938" w:rsidRDefault="00963F9A" w:rsidP="00963F9A">
      <w:pPr>
        <w:ind w:firstLine="540"/>
        <w:jc w:val="both"/>
        <w:rPr>
          <w:b/>
        </w:rPr>
      </w:pPr>
      <w:r w:rsidRPr="00467938">
        <w:rPr>
          <w:b/>
        </w:rPr>
        <w:t>Рекомендации:</w:t>
      </w:r>
    </w:p>
    <w:p w:rsidR="00963F9A" w:rsidRPr="00963F9A" w:rsidRDefault="00963F9A" w:rsidP="00963F9A">
      <w:pPr>
        <w:numPr>
          <w:ilvl w:val="0"/>
          <w:numId w:val="2"/>
        </w:numPr>
        <w:ind w:left="540" w:hanging="180"/>
        <w:jc w:val="both"/>
      </w:pPr>
      <w:r w:rsidRPr="00963F9A">
        <w:t>Обратить внимание на  укрепление материальной базы обучения  кабинета химии и биологии (оснащение реактивами, горючим, оборудованием).</w:t>
      </w:r>
    </w:p>
    <w:p w:rsidR="00963F9A" w:rsidRPr="00963F9A" w:rsidRDefault="00963F9A" w:rsidP="00963F9A">
      <w:pPr>
        <w:numPr>
          <w:ilvl w:val="0"/>
          <w:numId w:val="2"/>
        </w:numPr>
        <w:ind w:left="540" w:hanging="180"/>
        <w:jc w:val="both"/>
      </w:pPr>
      <w:r w:rsidRPr="00963F9A">
        <w:t xml:space="preserve">Планировать учебную деятельность исходя из принципов развивающего обучения </w:t>
      </w:r>
      <w:proofErr w:type="spellStart"/>
      <w:r w:rsidRPr="00963F9A">
        <w:t>здоровьесберегающих</w:t>
      </w:r>
      <w:proofErr w:type="spellEnd"/>
      <w:r w:rsidRPr="00963F9A">
        <w:t xml:space="preserve"> технологий.</w:t>
      </w:r>
    </w:p>
    <w:p w:rsidR="00963F9A" w:rsidRPr="00963F9A" w:rsidRDefault="00963F9A" w:rsidP="00467938">
      <w:pPr>
        <w:pStyle w:val="a1"/>
        <w:ind w:firstLine="540"/>
        <w:jc w:val="both"/>
      </w:pPr>
      <w:r w:rsidRPr="00963F9A">
        <w:t>В рамках повышения квалификации педагог посещал все семинары по проблемам. Педагог выступает с сообщениями и докладами на</w:t>
      </w:r>
      <w:r w:rsidR="00467938">
        <w:t xml:space="preserve"> кустовых и районных семинарах.</w:t>
      </w:r>
    </w:p>
    <w:p w:rsidR="00963F9A" w:rsidRPr="00963F9A" w:rsidRDefault="00E15B6B" w:rsidP="00963F9A">
      <w:pPr>
        <w:jc w:val="both"/>
        <w:rPr>
          <w:b/>
          <w:bCs/>
          <w:iCs/>
          <w:color w:val="000000"/>
        </w:rPr>
      </w:pPr>
      <w:r>
        <w:rPr>
          <w:b/>
          <w:bCs/>
          <w:color w:val="000000"/>
        </w:rPr>
        <w:t>Ё</w:t>
      </w:r>
      <w:r w:rsidR="00467938">
        <w:rPr>
          <w:b/>
          <w:bCs/>
          <w:color w:val="000000"/>
        </w:rPr>
        <w:t xml:space="preserve">) </w:t>
      </w:r>
      <w:r w:rsidR="00963F9A">
        <w:rPr>
          <w:b/>
          <w:bCs/>
          <w:iCs/>
          <w:color w:val="000000"/>
        </w:rPr>
        <w:t xml:space="preserve">Состояние преподавания </w:t>
      </w:r>
      <w:r w:rsidR="00963F9A" w:rsidRPr="00963F9A">
        <w:rPr>
          <w:b/>
          <w:bCs/>
          <w:iCs/>
          <w:color w:val="000000"/>
        </w:rPr>
        <w:t>истории, обществознания, истории и культуры мордовского края и географии.</w:t>
      </w:r>
    </w:p>
    <w:p w:rsidR="00963F9A" w:rsidRPr="00963F9A" w:rsidRDefault="00963F9A" w:rsidP="00963F9A">
      <w:pPr>
        <w:jc w:val="both"/>
      </w:pPr>
      <w:r w:rsidRPr="00963F9A">
        <w:t xml:space="preserve">     Ахметов Д.Н. </w:t>
      </w:r>
      <w:r w:rsidR="00E15B6B">
        <w:t>–</w:t>
      </w:r>
      <w:r w:rsidRPr="00963F9A">
        <w:t xml:space="preserve"> учитель   </w:t>
      </w:r>
      <w:r w:rsidRPr="00963F9A">
        <w:rPr>
          <w:bCs/>
          <w:iCs/>
          <w:color w:val="000000"/>
        </w:rPr>
        <w:t>истории и обществознания</w:t>
      </w:r>
      <w:r w:rsidRPr="00963F9A">
        <w:rPr>
          <w:bCs/>
          <w:i/>
          <w:iCs/>
          <w:color w:val="000000"/>
        </w:rPr>
        <w:t>,</w:t>
      </w:r>
      <w:r w:rsidRPr="00963F9A">
        <w:rPr>
          <w:b/>
          <w:bCs/>
          <w:i/>
          <w:iCs/>
          <w:color w:val="000000"/>
        </w:rPr>
        <w:t xml:space="preserve"> </w:t>
      </w:r>
      <w:r w:rsidRPr="00963F9A">
        <w:rPr>
          <w:color w:val="000000"/>
        </w:rPr>
        <w:t>высшая</w:t>
      </w:r>
      <w:r w:rsidRPr="00963F9A">
        <w:t xml:space="preserve"> квалификационная категория стаж 2</w:t>
      </w:r>
      <w:r w:rsidR="007C1EAF">
        <w:t>3 года</w:t>
      </w:r>
      <w:r w:rsidRPr="00963F9A">
        <w:t xml:space="preserve">. Кильдеева С.Н.- учитель географии, квалификационная категория </w:t>
      </w:r>
      <w:r w:rsidR="007E2812">
        <w:t xml:space="preserve">первая </w:t>
      </w:r>
      <w:r w:rsidRPr="00963F9A">
        <w:t xml:space="preserve">стаж работы </w:t>
      </w:r>
      <w:r w:rsidR="00D80547">
        <w:t>2</w:t>
      </w:r>
      <w:r w:rsidR="008D2F1E">
        <w:t>4</w:t>
      </w:r>
      <w:r w:rsidR="007B16E3">
        <w:t xml:space="preserve"> </w:t>
      </w:r>
      <w:r w:rsidR="007C1EAF">
        <w:t>год</w:t>
      </w:r>
      <w:r w:rsidR="008D2F1E">
        <w:t>а</w:t>
      </w:r>
      <w:r w:rsidRPr="00963F9A">
        <w:t>.</w:t>
      </w:r>
    </w:p>
    <w:p w:rsidR="00963F9A" w:rsidRPr="00963F9A" w:rsidRDefault="00963F9A" w:rsidP="00963F9A">
      <w:pPr>
        <w:jc w:val="both"/>
      </w:pPr>
      <w:r w:rsidRPr="00963F9A">
        <w:t>Учителя гуманитарного цикла работают над следующими методическими проблемами. «Проектирование процесса обучения истории и обществознания, географии позволяющего создать оптимальные условия для раскрытия интеллектуального потенциала учащихся, формирование творческой личности, способной успешно функционировать в системе современных отношения».</w:t>
      </w:r>
    </w:p>
    <w:p w:rsidR="00963F9A" w:rsidRPr="00963F9A" w:rsidRDefault="00963F9A" w:rsidP="00963F9A">
      <w:pPr>
        <w:jc w:val="both"/>
        <w:rPr>
          <w:lang w:eastAsia="ru-RU"/>
        </w:rPr>
      </w:pPr>
      <w:r w:rsidRPr="00963F9A">
        <w:t>Ахметов Д.Н. «</w:t>
      </w:r>
      <w:r w:rsidRPr="00963F9A">
        <w:rPr>
          <w:lang w:eastAsia="ru-RU"/>
        </w:rPr>
        <w:t xml:space="preserve">Развитие творческих способностей и познавательной активности учащихся» </w:t>
      </w:r>
    </w:p>
    <w:p w:rsidR="00963F9A" w:rsidRPr="00963F9A" w:rsidRDefault="00963F9A" w:rsidP="00963F9A">
      <w:pPr>
        <w:jc w:val="both"/>
        <w:rPr>
          <w:bCs/>
          <w:iCs/>
          <w:color w:val="000000"/>
        </w:rPr>
      </w:pPr>
      <w:r w:rsidRPr="00963F9A">
        <w:t xml:space="preserve">На уроках и во внеклассных мероприятиях большое внимание уделяется  осуществлению данных методических проблем.  Уроки  </w:t>
      </w:r>
      <w:r w:rsidRPr="00963F9A">
        <w:rPr>
          <w:bCs/>
          <w:iCs/>
          <w:color w:val="000000"/>
        </w:rPr>
        <w:t>истории, обществознания и географии проводятся в компьютерном классе с использованием мультимедийного проектора. Видеоматериал по всем предметам имеется. Осуществления проблемы прослеживается на уроках, кружках, внеклассных мероприятиях.</w:t>
      </w:r>
    </w:p>
    <w:p w:rsidR="00963F9A" w:rsidRPr="00963F9A" w:rsidRDefault="00963F9A" w:rsidP="00963F9A">
      <w:pPr>
        <w:jc w:val="both"/>
        <w:rPr>
          <w:bCs/>
          <w:iCs/>
          <w:color w:val="000000"/>
        </w:rPr>
      </w:pPr>
      <w:r w:rsidRPr="00963F9A">
        <w:rPr>
          <w:bCs/>
          <w:iCs/>
          <w:color w:val="000000"/>
        </w:rPr>
        <w:t>На своих уроках учителя используют информационную технологию в полном объеме. Благодаря такому насыщенному материалу уроки проводятся на высоком уровне. Видеоматериал заменяет отсутствующие в школе карты, таблицы, справочный материал, как по истории, так и по географии. Учителя увлечены своими предметами, имеют свою личную библиотеку, поэтому уроки и внеклассные мероприятия   Ахметова Д.Н. и Кильдеевой С.Н.  содержательны и интересны.</w:t>
      </w:r>
    </w:p>
    <w:p w:rsidR="00963F9A" w:rsidRPr="00963F9A" w:rsidRDefault="00963F9A" w:rsidP="00963F9A">
      <w:pPr>
        <w:jc w:val="both"/>
        <w:rPr>
          <w:bCs/>
          <w:iCs/>
          <w:color w:val="000000"/>
        </w:rPr>
      </w:pPr>
      <w:r w:rsidRPr="00963F9A">
        <w:rPr>
          <w:bCs/>
          <w:iCs/>
          <w:color w:val="000000"/>
        </w:rPr>
        <w:t xml:space="preserve">      На уроках истории, географии и обществознания много внимания уделяется самостоятельной работе с учебником, т.к. проходимый материал очень обширный и задача учителя заключается научить учащихся самостоятельно добывать знания, учитель </w:t>
      </w:r>
      <w:proofErr w:type="gramStart"/>
      <w:r w:rsidRPr="00963F9A">
        <w:rPr>
          <w:bCs/>
          <w:iCs/>
          <w:color w:val="000000"/>
        </w:rPr>
        <w:t>учит</w:t>
      </w:r>
      <w:proofErr w:type="gramEnd"/>
      <w:r w:rsidRPr="00963F9A">
        <w:rPr>
          <w:bCs/>
          <w:iCs/>
          <w:color w:val="000000"/>
        </w:rPr>
        <w:t xml:space="preserve"> как работать со справочной литературой, энциклопедией, интернет ресурсами. Для того</w:t>
      </w:r>
      <w:proofErr w:type="gramStart"/>
      <w:r w:rsidRPr="00963F9A">
        <w:rPr>
          <w:bCs/>
          <w:iCs/>
          <w:color w:val="000000"/>
        </w:rPr>
        <w:t>,</w:t>
      </w:r>
      <w:proofErr w:type="gramEnd"/>
      <w:r w:rsidRPr="00963F9A">
        <w:rPr>
          <w:bCs/>
          <w:iCs/>
          <w:color w:val="000000"/>
        </w:rPr>
        <w:t xml:space="preserve"> чтобы эту проблему осуществить учителя грамотно подходят к решению данной проблемы, начинают с простых заданий написать сообщения, реферат, эссе.</w:t>
      </w:r>
    </w:p>
    <w:p w:rsidR="00963F9A" w:rsidRPr="00963F9A" w:rsidRDefault="00963F9A" w:rsidP="00963F9A">
      <w:pPr>
        <w:jc w:val="both"/>
        <w:rPr>
          <w:bCs/>
          <w:iCs/>
          <w:color w:val="000000"/>
        </w:rPr>
      </w:pPr>
      <w:r w:rsidRPr="00963F9A">
        <w:rPr>
          <w:bCs/>
          <w:iCs/>
          <w:color w:val="000000"/>
        </w:rPr>
        <w:t>Систематически проводятся предметные недели, в рамках которых радует учеников такие мероприятия: по географии « Путешествие по материкам», «Мировой океан и его части» « Робинзонада», « Счастливый случай», по истории « Древняя Греция», « Гражданская война», сценка « Иван Грозный», КВН по истории  и др.</w:t>
      </w:r>
    </w:p>
    <w:p w:rsidR="00963F9A" w:rsidRPr="00467938" w:rsidRDefault="00963F9A" w:rsidP="00467938">
      <w:pPr>
        <w:ind w:firstLine="708"/>
        <w:jc w:val="both"/>
      </w:pPr>
      <w:r w:rsidRPr="00963F9A">
        <w:t>Особое внимание в работе обращается на качество знаний, умений, н</w:t>
      </w:r>
      <w:r w:rsidR="00467938">
        <w:t xml:space="preserve">авыков учащихся </w:t>
      </w:r>
    </w:p>
    <w:p w:rsidR="00963F9A" w:rsidRPr="00963F9A" w:rsidRDefault="00963F9A" w:rsidP="00963F9A">
      <w:pPr>
        <w:jc w:val="both"/>
        <w:rPr>
          <w:b/>
          <w:bCs/>
          <w:i/>
          <w:iCs/>
          <w:color w:val="000000"/>
        </w:rPr>
      </w:pPr>
      <w:r w:rsidRPr="00963F9A">
        <w:rPr>
          <w:b/>
          <w:bCs/>
          <w:i/>
          <w:iCs/>
        </w:rPr>
        <w:t xml:space="preserve">Динамика качества знаний </w:t>
      </w:r>
      <w:r w:rsidRPr="00963F9A">
        <w:rPr>
          <w:b/>
          <w:bCs/>
          <w:i/>
          <w:iCs/>
          <w:color w:val="000000"/>
        </w:rPr>
        <w:t>истории, обществознания, географии</w:t>
      </w:r>
    </w:p>
    <w:tbl>
      <w:tblPr>
        <w:tblW w:w="9611" w:type="dxa"/>
        <w:tblInd w:w="-20" w:type="dxa"/>
        <w:tblLayout w:type="fixed"/>
        <w:tblLook w:val="0000" w:firstRow="0" w:lastRow="0" w:firstColumn="0" w:lastColumn="0" w:noHBand="0" w:noVBand="0"/>
      </w:tblPr>
      <w:tblGrid>
        <w:gridCol w:w="1274"/>
        <w:gridCol w:w="1523"/>
        <w:gridCol w:w="1257"/>
        <w:gridCol w:w="1523"/>
        <w:gridCol w:w="1257"/>
        <w:gridCol w:w="1523"/>
        <w:gridCol w:w="1254"/>
      </w:tblGrid>
      <w:tr w:rsidR="00963F9A" w:rsidRPr="00963F9A" w:rsidTr="00D80547">
        <w:trPr>
          <w:cantSplit/>
        </w:trPr>
        <w:tc>
          <w:tcPr>
            <w:tcW w:w="1274" w:type="dxa"/>
            <w:vMerge w:val="restart"/>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Учебный год</w:t>
            </w:r>
          </w:p>
          <w:p w:rsidR="00963F9A" w:rsidRPr="00963F9A" w:rsidRDefault="00963F9A" w:rsidP="00963F9A">
            <w:pPr>
              <w:jc w:val="both"/>
            </w:pPr>
          </w:p>
        </w:tc>
        <w:tc>
          <w:tcPr>
            <w:tcW w:w="2780" w:type="dxa"/>
            <w:gridSpan w:val="2"/>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история</w:t>
            </w:r>
          </w:p>
        </w:tc>
        <w:tc>
          <w:tcPr>
            <w:tcW w:w="2780" w:type="dxa"/>
            <w:gridSpan w:val="2"/>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обществознание</w:t>
            </w:r>
          </w:p>
        </w:tc>
        <w:tc>
          <w:tcPr>
            <w:tcW w:w="2777" w:type="dxa"/>
            <w:gridSpan w:val="2"/>
            <w:tcBorders>
              <w:top w:val="single" w:sz="4" w:space="0" w:color="000000"/>
              <w:left w:val="single" w:sz="4" w:space="0" w:color="000000"/>
              <w:bottom w:val="single" w:sz="4" w:space="0" w:color="000000"/>
              <w:right w:val="single" w:sz="4" w:space="0" w:color="000000"/>
            </w:tcBorders>
            <w:shd w:val="clear" w:color="auto" w:fill="auto"/>
          </w:tcPr>
          <w:p w:rsidR="00963F9A" w:rsidRPr="00963F9A" w:rsidRDefault="00963F9A" w:rsidP="00963F9A">
            <w:pPr>
              <w:snapToGrid w:val="0"/>
              <w:jc w:val="both"/>
            </w:pPr>
            <w:proofErr w:type="spellStart"/>
            <w:r w:rsidRPr="00963F9A">
              <w:t>георафия</w:t>
            </w:r>
            <w:proofErr w:type="spellEnd"/>
          </w:p>
        </w:tc>
      </w:tr>
      <w:tr w:rsidR="00963F9A" w:rsidRPr="00963F9A" w:rsidTr="00D80547">
        <w:trPr>
          <w:cantSplit/>
        </w:trPr>
        <w:tc>
          <w:tcPr>
            <w:tcW w:w="1274" w:type="dxa"/>
            <w:vMerge/>
            <w:tcBorders>
              <w:top w:val="single" w:sz="4" w:space="0" w:color="000000"/>
              <w:left w:val="single" w:sz="4" w:space="0" w:color="000000"/>
              <w:bottom w:val="single" w:sz="4" w:space="0" w:color="000000"/>
            </w:tcBorders>
            <w:shd w:val="clear" w:color="auto" w:fill="auto"/>
            <w:vAlign w:val="center"/>
          </w:tcPr>
          <w:p w:rsidR="00963F9A" w:rsidRPr="00963F9A" w:rsidRDefault="00963F9A" w:rsidP="00963F9A">
            <w:pPr>
              <w:snapToGrid w:val="0"/>
              <w:jc w:val="both"/>
            </w:pPr>
          </w:p>
        </w:tc>
        <w:tc>
          <w:tcPr>
            <w:tcW w:w="1523"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 xml:space="preserve">Уровень </w:t>
            </w:r>
            <w:proofErr w:type="spellStart"/>
            <w:r w:rsidRPr="00963F9A">
              <w:t>обученности</w:t>
            </w:r>
            <w:proofErr w:type="spellEnd"/>
          </w:p>
        </w:tc>
        <w:tc>
          <w:tcPr>
            <w:tcW w:w="1257"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Качество знаний</w:t>
            </w:r>
          </w:p>
        </w:tc>
        <w:tc>
          <w:tcPr>
            <w:tcW w:w="1523"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 xml:space="preserve">Уровень </w:t>
            </w:r>
            <w:proofErr w:type="spellStart"/>
            <w:r w:rsidRPr="00963F9A">
              <w:t>обученности</w:t>
            </w:r>
            <w:proofErr w:type="spellEnd"/>
          </w:p>
        </w:tc>
        <w:tc>
          <w:tcPr>
            <w:tcW w:w="1257"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Качество знаний</w:t>
            </w:r>
          </w:p>
        </w:tc>
        <w:tc>
          <w:tcPr>
            <w:tcW w:w="1523"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 xml:space="preserve">Уровень </w:t>
            </w:r>
            <w:proofErr w:type="spellStart"/>
            <w:r w:rsidRPr="00963F9A">
              <w:t>обученности</w:t>
            </w:r>
            <w:proofErr w:type="spellEnd"/>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963F9A" w:rsidRPr="00963F9A" w:rsidRDefault="00963F9A" w:rsidP="00963F9A">
            <w:pPr>
              <w:snapToGrid w:val="0"/>
              <w:jc w:val="both"/>
            </w:pPr>
            <w:r w:rsidRPr="00963F9A">
              <w:t>Качество знаний</w:t>
            </w:r>
          </w:p>
        </w:tc>
      </w:tr>
      <w:tr w:rsidR="00D80547" w:rsidRPr="00963F9A" w:rsidTr="00D80547">
        <w:tc>
          <w:tcPr>
            <w:tcW w:w="1274" w:type="dxa"/>
            <w:tcBorders>
              <w:top w:val="single" w:sz="4" w:space="0" w:color="000000"/>
              <w:left w:val="single" w:sz="4" w:space="0" w:color="000000"/>
              <w:bottom w:val="single" w:sz="4" w:space="0" w:color="000000"/>
            </w:tcBorders>
            <w:shd w:val="clear" w:color="auto" w:fill="auto"/>
          </w:tcPr>
          <w:p w:rsidR="00D80547" w:rsidRPr="00963F9A" w:rsidRDefault="00D80547" w:rsidP="00532ADB">
            <w:pPr>
              <w:snapToGrid w:val="0"/>
              <w:jc w:val="both"/>
            </w:pPr>
            <w:r w:rsidRPr="00963F9A">
              <w:t>2018-2019</w:t>
            </w:r>
          </w:p>
        </w:tc>
        <w:tc>
          <w:tcPr>
            <w:tcW w:w="1523" w:type="dxa"/>
            <w:tcBorders>
              <w:top w:val="single" w:sz="4" w:space="0" w:color="000000"/>
              <w:left w:val="single" w:sz="4" w:space="0" w:color="000000"/>
              <w:bottom w:val="single" w:sz="4" w:space="0" w:color="000000"/>
            </w:tcBorders>
            <w:shd w:val="clear" w:color="auto" w:fill="auto"/>
          </w:tcPr>
          <w:p w:rsidR="00D80547" w:rsidRPr="00963F9A" w:rsidRDefault="00D80547" w:rsidP="00963F9A">
            <w:pPr>
              <w:snapToGrid w:val="0"/>
              <w:jc w:val="both"/>
            </w:pPr>
            <w:r w:rsidRPr="00963F9A">
              <w:t>100%</w:t>
            </w:r>
          </w:p>
        </w:tc>
        <w:tc>
          <w:tcPr>
            <w:tcW w:w="1257" w:type="dxa"/>
            <w:tcBorders>
              <w:top w:val="single" w:sz="4" w:space="0" w:color="000000"/>
              <w:left w:val="single" w:sz="4" w:space="0" w:color="000000"/>
              <w:bottom w:val="single" w:sz="4" w:space="0" w:color="000000"/>
            </w:tcBorders>
            <w:shd w:val="clear" w:color="auto" w:fill="auto"/>
          </w:tcPr>
          <w:p w:rsidR="00D80547" w:rsidRPr="00963F9A" w:rsidRDefault="00D80547" w:rsidP="00963F9A">
            <w:pPr>
              <w:snapToGrid w:val="0"/>
              <w:jc w:val="both"/>
            </w:pPr>
            <w:r w:rsidRPr="00963F9A">
              <w:t>80%</w:t>
            </w:r>
          </w:p>
        </w:tc>
        <w:tc>
          <w:tcPr>
            <w:tcW w:w="1523" w:type="dxa"/>
            <w:tcBorders>
              <w:top w:val="single" w:sz="4" w:space="0" w:color="000000"/>
              <w:left w:val="single" w:sz="4" w:space="0" w:color="000000"/>
              <w:bottom w:val="single" w:sz="4" w:space="0" w:color="000000"/>
            </w:tcBorders>
            <w:shd w:val="clear" w:color="auto" w:fill="auto"/>
          </w:tcPr>
          <w:p w:rsidR="00D80547" w:rsidRPr="00963F9A" w:rsidRDefault="00D80547" w:rsidP="00963F9A">
            <w:pPr>
              <w:snapToGrid w:val="0"/>
              <w:jc w:val="both"/>
            </w:pPr>
            <w:r w:rsidRPr="00963F9A">
              <w:t>100%</w:t>
            </w:r>
          </w:p>
        </w:tc>
        <w:tc>
          <w:tcPr>
            <w:tcW w:w="1257" w:type="dxa"/>
            <w:tcBorders>
              <w:top w:val="single" w:sz="4" w:space="0" w:color="000000"/>
              <w:left w:val="single" w:sz="4" w:space="0" w:color="000000"/>
              <w:bottom w:val="single" w:sz="4" w:space="0" w:color="000000"/>
            </w:tcBorders>
            <w:shd w:val="clear" w:color="auto" w:fill="auto"/>
          </w:tcPr>
          <w:p w:rsidR="00D80547" w:rsidRPr="00963F9A" w:rsidRDefault="00D80547" w:rsidP="00963F9A">
            <w:pPr>
              <w:snapToGrid w:val="0"/>
              <w:jc w:val="both"/>
            </w:pPr>
            <w:r w:rsidRPr="00963F9A">
              <w:t>88%</w:t>
            </w:r>
          </w:p>
        </w:tc>
        <w:tc>
          <w:tcPr>
            <w:tcW w:w="1523" w:type="dxa"/>
            <w:tcBorders>
              <w:top w:val="single" w:sz="4" w:space="0" w:color="000000"/>
              <w:left w:val="single" w:sz="4" w:space="0" w:color="000000"/>
              <w:bottom w:val="single" w:sz="4" w:space="0" w:color="000000"/>
            </w:tcBorders>
            <w:shd w:val="clear" w:color="auto" w:fill="auto"/>
          </w:tcPr>
          <w:p w:rsidR="00D80547" w:rsidRPr="00963F9A" w:rsidRDefault="00D80547" w:rsidP="00963F9A">
            <w:pPr>
              <w:snapToGrid w:val="0"/>
              <w:jc w:val="both"/>
            </w:pPr>
            <w:r w:rsidRPr="00963F9A">
              <w:t>100%</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D80547" w:rsidRPr="00963F9A" w:rsidRDefault="00D80547" w:rsidP="00963F9A">
            <w:pPr>
              <w:snapToGrid w:val="0"/>
              <w:jc w:val="both"/>
            </w:pPr>
            <w:r w:rsidRPr="00963F9A">
              <w:t>85%</w:t>
            </w:r>
          </w:p>
        </w:tc>
      </w:tr>
      <w:tr w:rsidR="00D80547" w:rsidRPr="00963F9A" w:rsidTr="00D80547">
        <w:tc>
          <w:tcPr>
            <w:tcW w:w="1274" w:type="dxa"/>
            <w:tcBorders>
              <w:top w:val="single" w:sz="4" w:space="0" w:color="000000"/>
              <w:left w:val="single" w:sz="4" w:space="0" w:color="000000"/>
              <w:bottom w:val="single" w:sz="4" w:space="0" w:color="000000"/>
            </w:tcBorders>
            <w:shd w:val="clear" w:color="auto" w:fill="auto"/>
          </w:tcPr>
          <w:p w:rsidR="00D80547" w:rsidRPr="00963F9A" w:rsidRDefault="00D80547" w:rsidP="00532ADB">
            <w:pPr>
              <w:snapToGrid w:val="0"/>
              <w:jc w:val="both"/>
            </w:pPr>
            <w:r w:rsidRPr="00963F9A">
              <w:t>2019-2020</w:t>
            </w:r>
          </w:p>
        </w:tc>
        <w:tc>
          <w:tcPr>
            <w:tcW w:w="1523" w:type="dxa"/>
            <w:tcBorders>
              <w:top w:val="single" w:sz="4" w:space="0" w:color="000000"/>
              <w:left w:val="single" w:sz="4" w:space="0" w:color="000000"/>
              <w:bottom w:val="single" w:sz="4" w:space="0" w:color="000000"/>
            </w:tcBorders>
            <w:shd w:val="clear" w:color="auto" w:fill="auto"/>
          </w:tcPr>
          <w:p w:rsidR="00D80547" w:rsidRPr="00963F9A" w:rsidRDefault="00D80547" w:rsidP="00963F9A">
            <w:pPr>
              <w:snapToGrid w:val="0"/>
              <w:jc w:val="both"/>
            </w:pPr>
            <w:r w:rsidRPr="00963F9A">
              <w:t>100%</w:t>
            </w:r>
          </w:p>
        </w:tc>
        <w:tc>
          <w:tcPr>
            <w:tcW w:w="1257" w:type="dxa"/>
            <w:tcBorders>
              <w:top w:val="single" w:sz="4" w:space="0" w:color="000000"/>
              <w:left w:val="single" w:sz="4" w:space="0" w:color="000000"/>
              <w:bottom w:val="single" w:sz="4" w:space="0" w:color="000000"/>
            </w:tcBorders>
            <w:shd w:val="clear" w:color="auto" w:fill="auto"/>
          </w:tcPr>
          <w:p w:rsidR="00D80547" w:rsidRPr="00963F9A" w:rsidRDefault="00D80547" w:rsidP="00963F9A">
            <w:pPr>
              <w:snapToGrid w:val="0"/>
              <w:jc w:val="both"/>
            </w:pPr>
            <w:r w:rsidRPr="00963F9A">
              <w:t>94%</w:t>
            </w:r>
          </w:p>
        </w:tc>
        <w:tc>
          <w:tcPr>
            <w:tcW w:w="1523" w:type="dxa"/>
            <w:tcBorders>
              <w:top w:val="single" w:sz="4" w:space="0" w:color="000000"/>
              <w:left w:val="single" w:sz="4" w:space="0" w:color="000000"/>
              <w:bottom w:val="single" w:sz="4" w:space="0" w:color="000000"/>
            </w:tcBorders>
            <w:shd w:val="clear" w:color="auto" w:fill="auto"/>
          </w:tcPr>
          <w:p w:rsidR="00D80547" w:rsidRPr="00963F9A" w:rsidRDefault="00D80547" w:rsidP="00963F9A">
            <w:pPr>
              <w:snapToGrid w:val="0"/>
              <w:jc w:val="both"/>
            </w:pPr>
            <w:r w:rsidRPr="00963F9A">
              <w:t>100%</w:t>
            </w:r>
          </w:p>
        </w:tc>
        <w:tc>
          <w:tcPr>
            <w:tcW w:w="1257" w:type="dxa"/>
            <w:tcBorders>
              <w:top w:val="single" w:sz="4" w:space="0" w:color="000000"/>
              <w:left w:val="single" w:sz="4" w:space="0" w:color="000000"/>
              <w:bottom w:val="single" w:sz="4" w:space="0" w:color="000000"/>
            </w:tcBorders>
            <w:shd w:val="clear" w:color="auto" w:fill="auto"/>
          </w:tcPr>
          <w:p w:rsidR="00D80547" w:rsidRPr="00963F9A" w:rsidRDefault="00D80547" w:rsidP="00963F9A">
            <w:pPr>
              <w:snapToGrid w:val="0"/>
              <w:jc w:val="both"/>
            </w:pPr>
            <w:r w:rsidRPr="00963F9A">
              <w:t>75%</w:t>
            </w:r>
          </w:p>
        </w:tc>
        <w:tc>
          <w:tcPr>
            <w:tcW w:w="1523" w:type="dxa"/>
            <w:tcBorders>
              <w:top w:val="single" w:sz="4" w:space="0" w:color="000000"/>
              <w:left w:val="single" w:sz="4" w:space="0" w:color="000000"/>
              <w:bottom w:val="single" w:sz="4" w:space="0" w:color="000000"/>
            </w:tcBorders>
            <w:shd w:val="clear" w:color="auto" w:fill="auto"/>
          </w:tcPr>
          <w:p w:rsidR="00D80547" w:rsidRPr="00963F9A" w:rsidRDefault="00D80547" w:rsidP="00963F9A">
            <w:pPr>
              <w:snapToGrid w:val="0"/>
              <w:jc w:val="both"/>
            </w:pPr>
            <w:r w:rsidRPr="00963F9A">
              <w:t>100%</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D80547" w:rsidRPr="00963F9A" w:rsidRDefault="00D80547" w:rsidP="00963F9A">
            <w:pPr>
              <w:snapToGrid w:val="0"/>
              <w:jc w:val="both"/>
            </w:pPr>
            <w:r w:rsidRPr="00963F9A">
              <w:t>82%</w:t>
            </w:r>
          </w:p>
        </w:tc>
      </w:tr>
      <w:tr w:rsidR="00D80547" w:rsidRPr="00963F9A" w:rsidTr="00D80547">
        <w:tc>
          <w:tcPr>
            <w:tcW w:w="1274" w:type="dxa"/>
            <w:tcBorders>
              <w:top w:val="single" w:sz="4" w:space="0" w:color="000000"/>
              <w:left w:val="single" w:sz="4" w:space="0" w:color="000000"/>
              <w:bottom w:val="single" w:sz="4" w:space="0" w:color="000000"/>
            </w:tcBorders>
            <w:shd w:val="clear" w:color="auto" w:fill="auto"/>
          </w:tcPr>
          <w:p w:rsidR="00D80547" w:rsidRPr="00963F9A" w:rsidRDefault="00D80547" w:rsidP="00532ADB">
            <w:pPr>
              <w:snapToGrid w:val="0"/>
              <w:jc w:val="both"/>
            </w:pPr>
            <w:r w:rsidRPr="00963F9A">
              <w:t>20</w:t>
            </w:r>
            <w:r>
              <w:t>20</w:t>
            </w:r>
            <w:r w:rsidRPr="00963F9A">
              <w:t>-202</w:t>
            </w:r>
            <w:r>
              <w:t>1</w:t>
            </w:r>
          </w:p>
        </w:tc>
        <w:tc>
          <w:tcPr>
            <w:tcW w:w="1523" w:type="dxa"/>
            <w:tcBorders>
              <w:top w:val="single" w:sz="4" w:space="0" w:color="000000"/>
              <w:left w:val="single" w:sz="4" w:space="0" w:color="000000"/>
              <w:bottom w:val="single" w:sz="4" w:space="0" w:color="000000"/>
            </w:tcBorders>
            <w:shd w:val="clear" w:color="auto" w:fill="auto"/>
          </w:tcPr>
          <w:p w:rsidR="00D80547" w:rsidRPr="00963F9A" w:rsidRDefault="00D80547" w:rsidP="00963F9A">
            <w:pPr>
              <w:snapToGrid w:val="0"/>
              <w:jc w:val="both"/>
            </w:pPr>
            <w:r w:rsidRPr="00963F9A">
              <w:t>100%</w:t>
            </w:r>
          </w:p>
        </w:tc>
        <w:tc>
          <w:tcPr>
            <w:tcW w:w="1257" w:type="dxa"/>
            <w:tcBorders>
              <w:top w:val="single" w:sz="4" w:space="0" w:color="000000"/>
              <w:left w:val="single" w:sz="4" w:space="0" w:color="000000"/>
              <w:bottom w:val="single" w:sz="4" w:space="0" w:color="000000"/>
            </w:tcBorders>
            <w:shd w:val="clear" w:color="auto" w:fill="auto"/>
          </w:tcPr>
          <w:p w:rsidR="00D80547" w:rsidRPr="00963F9A" w:rsidRDefault="00D80547" w:rsidP="00963F9A">
            <w:pPr>
              <w:snapToGrid w:val="0"/>
              <w:jc w:val="both"/>
            </w:pPr>
            <w:r w:rsidRPr="00963F9A">
              <w:t>72%</w:t>
            </w:r>
          </w:p>
        </w:tc>
        <w:tc>
          <w:tcPr>
            <w:tcW w:w="1523" w:type="dxa"/>
            <w:tcBorders>
              <w:top w:val="single" w:sz="4" w:space="0" w:color="000000"/>
              <w:left w:val="single" w:sz="4" w:space="0" w:color="000000"/>
              <w:bottom w:val="single" w:sz="4" w:space="0" w:color="000000"/>
            </w:tcBorders>
            <w:shd w:val="clear" w:color="auto" w:fill="auto"/>
          </w:tcPr>
          <w:p w:rsidR="00D80547" w:rsidRPr="00963F9A" w:rsidRDefault="00D80547" w:rsidP="00963F9A">
            <w:pPr>
              <w:snapToGrid w:val="0"/>
              <w:jc w:val="both"/>
            </w:pPr>
            <w:r w:rsidRPr="00963F9A">
              <w:t>100%</w:t>
            </w:r>
          </w:p>
        </w:tc>
        <w:tc>
          <w:tcPr>
            <w:tcW w:w="1257" w:type="dxa"/>
            <w:tcBorders>
              <w:top w:val="single" w:sz="4" w:space="0" w:color="000000"/>
              <w:left w:val="single" w:sz="4" w:space="0" w:color="000000"/>
              <w:bottom w:val="single" w:sz="4" w:space="0" w:color="000000"/>
            </w:tcBorders>
            <w:shd w:val="clear" w:color="auto" w:fill="auto"/>
          </w:tcPr>
          <w:p w:rsidR="00D80547" w:rsidRPr="00963F9A" w:rsidRDefault="00D80547" w:rsidP="00963F9A">
            <w:pPr>
              <w:snapToGrid w:val="0"/>
              <w:jc w:val="both"/>
            </w:pPr>
            <w:r w:rsidRPr="00963F9A">
              <w:t>65%</w:t>
            </w:r>
          </w:p>
        </w:tc>
        <w:tc>
          <w:tcPr>
            <w:tcW w:w="1523" w:type="dxa"/>
            <w:tcBorders>
              <w:top w:val="single" w:sz="4" w:space="0" w:color="000000"/>
              <w:left w:val="single" w:sz="4" w:space="0" w:color="000000"/>
              <w:bottom w:val="single" w:sz="4" w:space="0" w:color="000000"/>
            </w:tcBorders>
            <w:shd w:val="clear" w:color="auto" w:fill="auto"/>
          </w:tcPr>
          <w:p w:rsidR="00D80547" w:rsidRPr="00963F9A" w:rsidRDefault="00D80547" w:rsidP="00963F9A">
            <w:pPr>
              <w:snapToGrid w:val="0"/>
              <w:jc w:val="both"/>
            </w:pPr>
            <w:r w:rsidRPr="00963F9A">
              <w:t>100%</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D80547" w:rsidRPr="00963F9A" w:rsidRDefault="00D80547" w:rsidP="00963F9A">
            <w:pPr>
              <w:snapToGrid w:val="0"/>
              <w:jc w:val="both"/>
            </w:pPr>
            <w:r w:rsidRPr="00963F9A">
              <w:t>100%</w:t>
            </w:r>
          </w:p>
        </w:tc>
      </w:tr>
      <w:tr w:rsidR="007E2812" w:rsidRPr="00963F9A" w:rsidTr="00D80547">
        <w:tc>
          <w:tcPr>
            <w:tcW w:w="1274" w:type="dxa"/>
            <w:tcBorders>
              <w:top w:val="single" w:sz="4" w:space="0" w:color="000000"/>
              <w:left w:val="single" w:sz="4" w:space="0" w:color="000000"/>
              <w:bottom w:val="single" w:sz="4" w:space="0" w:color="000000"/>
            </w:tcBorders>
            <w:shd w:val="clear" w:color="auto" w:fill="auto"/>
          </w:tcPr>
          <w:p w:rsidR="007E2812" w:rsidRPr="00963F9A" w:rsidRDefault="007E2812" w:rsidP="007E2812">
            <w:pPr>
              <w:snapToGrid w:val="0"/>
              <w:jc w:val="both"/>
            </w:pPr>
            <w:r w:rsidRPr="00963F9A">
              <w:t>20</w:t>
            </w:r>
            <w:r>
              <w:t>21</w:t>
            </w:r>
            <w:r w:rsidRPr="00963F9A">
              <w:t>-202</w:t>
            </w:r>
            <w:r>
              <w:t>2</w:t>
            </w:r>
          </w:p>
        </w:tc>
        <w:tc>
          <w:tcPr>
            <w:tcW w:w="1523" w:type="dxa"/>
            <w:tcBorders>
              <w:top w:val="single" w:sz="4" w:space="0" w:color="000000"/>
              <w:left w:val="single" w:sz="4" w:space="0" w:color="000000"/>
              <w:bottom w:val="single" w:sz="4" w:space="0" w:color="000000"/>
            </w:tcBorders>
            <w:shd w:val="clear" w:color="auto" w:fill="auto"/>
          </w:tcPr>
          <w:p w:rsidR="007E2812" w:rsidRPr="00963F9A" w:rsidRDefault="007E2812" w:rsidP="007E2812">
            <w:pPr>
              <w:snapToGrid w:val="0"/>
              <w:jc w:val="both"/>
            </w:pPr>
            <w:r w:rsidRPr="00963F9A">
              <w:t>100%</w:t>
            </w:r>
          </w:p>
        </w:tc>
        <w:tc>
          <w:tcPr>
            <w:tcW w:w="1257" w:type="dxa"/>
            <w:tcBorders>
              <w:top w:val="single" w:sz="4" w:space="0" w:color="000000"/>
              <w:left w:val="single" w:sz="4" w:space="0" w:color="000000"/>
              <w:bottom w:val="single" w:sz="4" w:space="0" w:color="000000"/>
            </w:tcBorders>
            <w:shd w:val="clear" w:color="auto" w:fill="auto"/>
          </w:tcPr>
          <w:p w:rsidR="007E2812" w:rsidRPr="00963F9A" w:rsidRDefault="007E2812" w:rsidP="007E2812">
            <w:pPr>
              <w:snapToGrid w:val="0"/>
              <w:jc w:val="both"/>
            </w:pPr>
            <w:r w:rsidRPr="00963F9A">
              <w:t>72%</w:t>
            </w:r>
          </w:p>
        </w:tc>
        <w:tc>
          <w:tcPr>
            <w:tcW w:w="1523" w:type="dxa"/>
            <w:tcBorders>
              <w:top w:val="single" w:sz="4" w:space="0" w:color="000000"/>
              <w:left w:val="single" w:sz="4" w:space="0" w:color="000000"/>
              <w:bottom w:val="single" w:sz="4" w:space="0" w:color="000000"/>
            </w:tcBorders>
            <w:shd w:val="clear" w:color="auto" w:fill="auto"/>
          </w:tcPr>
          <w:p w:rsidR="007E2812" w:rsidRPr="00963F9A" w:rsidRDefault="007E2812" w:rsidP="007E2812">
            <w:pPr>
              <w:snapToGrid w:val="0"/>
              <w:jc w:val="both"/>
            </w:pPr>
            <w:r w:rsidRPr="00963F9A">
              <w:t>100%</w:t>
            </w:r>
          </w:p>
        </w:tc>
        <w:tc>
          <w:tcPr>
            <w:tcW w:w="1257" w:type="dxa"/>
            <w:tcBorders>
              <w:top w:val="single" w:sz="4" w:space="0" w:color="000000"/>
              <w:left w:val="single" w:sz="4" w:space="0" w:color="000000"/>
              <w:bottom w:val="single" w:sz="4" w:space="0" w:color="000000"/>
            </w:tcBorders>
            <w:shd w:val="clear" w:color="auto" w:fill="auto"/>
          </w:tcPr>
          <w:p w:rsidR="007E2812" w:rsidRPr="00963F9A" w:rsidRDefault="007E2812" w:rsidP="007E2812">
            <w:pPr>
              <w:snapToGrid w:val="0"/>
              <w:jc w:val="both"/>
            </w:pPr>
            <w:r w:rsidRPr="00963F9A">
              <w:t>65%</w:t>
            </w:r>
          </w:p>
        </w:tc>
        <w:tc>
          <w:tcPr>
            <w:tcW w:w="1523" w:type="dxa"/>
            <w:tcBorders>
              <w:top w:val="single" w:sz="4" w:space="0" w:color="000000"/>
              <w:left w:val="single" w:sz="4" w:space="0" w:color="000000"/>
              <w:bottom w:val="single" w:sz="4" w:space="0" w:color="000000"/>
            </w:tcBorders>
            <w:shd w:val="clear" w:color="auto" w:fill="auto"/>
          </w:tcPr>
          <w:p w:rsidR="007E2812" w:rsidRPr="00963F9A" w:rsidRDefault="007E2812" w:rsidP="007E2812">
            <w:pPr>
              <w:snapToGrid w:val="0"/>
              <w:jc w:val="both"/>
            </w:pPr>
            <w:r w:rsidRPr="00963F9A">
              <w:t>100%</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7E2812" w:rsidRPr="00963F9A" w:rsidRDefault="007E2812" w:rsidP="007E2812">
            <w:pPr>
              <w:snapToGrid w:val="0"/>
              <w:jc w:val="both"/>
            </w:pPr>
            <w:r w:rsidRPr="00963F9A">
              <w:t>100%</w:t>
            </w:r>
          </w:p>
        </w:tc>
      </w:tr>
      <w:tr w:rsidR="008D2F1E" w:rsidRPr="00963F9A" w:rsidTr="00D80547">
        <w:tc>
          <w:tcPr>
            <w:tcW w:w="1274" w:type="dxa"/>
            <w:tcBorders>
              <w:top w:val="single" w:sz="4" w:space="0" w:color="000000"/>
              <w:left w:val="single" w:sz="4" w:space="0" w:color="000000"/>
              <w:bottom w:val="single" w:sz="4" w:space="0" w:color="000000"/>
            </w:tcBorders>
            <w:shd w:val="clear" w:color="auto" w:fill="auto"/>
          </w:tcPr>
          <w:p w:rsidR="008D2F1E" w:rsidRPr="00963F9A" w:rsidRDefault="008D2F1E" w:rsidP="00550F7B">
            <w:pPr>
              <w:snapToGrid w:val="0"/>
              <w:jc w:val="both"/>
            </w:pPr>
            <w:r w:rsidRPr="00963F9A">
              <w:lastRenderedPageBreak/>
              <w:t>20</w:t>
            </w:r>
            <w:r>
              <w:t>22</w:t>
            </w:r>
            <w:r w:rsidRPr="00963F9A">
              <w:t>-202</w:t>
            </w:r>
            <w:r>
              <w:t>3</w:t>
            </w:r>
          </w:p>
        </w:tc>
        <w:tc>
          <w:tcPr>
            <w:tcW w:w="1523" w:type="dxa"/>
            <w:tcBorders>
              <w:top w:val="single" w:sz="4" w:space="0" w:color="000000"/>
              <w:left w:val="single" w:sz="4" w:space="0" w:color="000000"/>
              <w:bottom w:val="single" w:sz="4" w:space="0" w:color="000000"/>
            </w:tcBorders>
            <w:shd w:val="clear" w:color="auto" w:fill="auto"/>
          </w:tcPr>
          <w:p w:rsidR="008D2F1E" w:rsidRPr="00963F9A" w:rsidRDefault="008D2F1E" w:rsidP="00550F7B">
            <w:pPr>
              <w:snapToGrid w:val="0"/>
              <w:jc w:val="both"/>
            </w:pPr>
            <w:r w:rsidRPr="00963F9A">
              <w:t>100%</w:t>
            </w:r>
          </w:p>
        </w:tc>
        <w:tc>
          <w:tcPr>
            <w:tcW w:w="1257" w:type="dxa"/>
            <w:tcBorders>
              <w:top w:val="single" w:sz="4" w:space="0" w:color="000000"/>
              <w:left w:val="single" w:sz="4" w:space="0" w:color="000000"/>
              <w:bottom w:val="single" w:sz="4" w:space="0" w:color="000000"/>
            </w:tcBorders>
            <w:shd w:val="clear" w:color="auto" w:fill="auto"/>
          </w:tcPr>
          <w:p w:rsidR="008D2F1E" w:rsidRPr="00963F9A" w:rsidRDefault="008D2F1E" w:rsidP="008D2F1E">
            <w:pPr>
              <w:snapToGrid w:val="0"/>
              <w:jc w:val="both"/>
            </w:pPr>
            <w:r w:rsidRPr="00963F9A">
              <w:t>7</w:t>
            </w:r>
            <w:r>
              <w:t>6</w:t>
            </w:r>
            <w:r w:rsidRPr="00963F9A">
              <w:t>%</w:t>
            </w:r>
          </w:p>
        </w:tc>
        <w:tc>
          <w:tcPr>
            <w:tcW w:w="1523" w:type="dxa"/>
            <w:tcBorders>
              <w:top w:val="single" w:sz="4" w:space="0" w:color="000000"/>
              <w:left w:val="single" w:sz="4" w:space="0" w:color="000000"/>
              <w:bottom w:val="single" w:sz="4" w:space="0" w:color="000000"/>
            </w:tcBorders>
            <w:shd w:val="clear" w:color="auto" w:fill="auto"/>
          </w:tcPr>
          <w:p w:rsidR="008D2F1E" w:rsidRPr="00963F9A" w:rsidRDefault="008D2F1E" w:rsidP="00550F7B">
            <w:pPr>
              <w:snapToGrid w:val="0"/>
              <w:jc w:val="both"/>
            </w:pPr>
            <w:r w:rsidRPr="00963F9A">
              <w:t>100%</w:t>
            </w:r>
          </w:p>
        </w:tc>
        <w:tc>
          <w:tcPr>
            <w:tcW w:w="1257" w:type="dxa"/>
            <w:tcBorders>
              <w:top w:val="single" w:sz="4" w:space="0" w:color="000000"/>
              <w:left w:val="single" w:sz="4" w:space="0" w:color="000000"/>
              <w:bottom w:val="single" w:sz="4" w:space="0" w:color="000000"/>
            </w:tcBorders>
            <w:shd w:val="clear" w:color="auto" w:fill="auto"/>
          </w:tcPr>
          <w:p w:rsidR="008D2F1E" w:rsidRPr="00963F9A" w:rsidRDefault="008D2F1E" w:rsidP="008D2F1E">
            <w:pPr>
              <w:snapToGrid w:val="0"/>
              <w:jc w:val="both"/>
            </w:pPr>
            <w:r w:rsidRPr="00963F9A">
              <w:t>6</w:t>
            </w:r>
            <w:r>
              <w:t>8</w:t>
            </w:r>
            <w:r w:rsidRPr="00963F9A">
              <w:t>%</w:t>
            </w:r>
          </w:p>
        </w:tc>
        <w:tc>
          <w:tcPr>
            <w:tcW w:w="1523" w:type="dxa"/>
            <w:tcBorders>
              <w:top w:val="single" w:sz="4" w:space="0" w:color="000000"/>
              <w:left w:val="single" w:sz="4" w:space="0" w:color="000000"/>
              <w:bottom w:val="single" w:sz="4" w:space="0" w:color="000000"/>
            </w:tcBorders>
            <w:shd w:val="clear" w:color="auto" w:fill="auto"/>
          </w:tcPr>
          <w:p w:rsidR="008D2F1E" w:rsidRPr="00963F9A" w:rsidRDefault="008D2F1E" w:rsidP="00550F7B">
            <w:pPr>
              <w:snapToGrid w:val="0"/>
              <w:jc w:val="both"/>
            </w:pPr>
            <w:r w:rsidRPr="00963F9A">
              <w:t>100%</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8D2F1E" w:rsidRPr="00963F9A" w:rsidRDefault="008D2F1E" w:rsidP="00550F7B">
            <w:pPr>
              <w:snapToGrid w:val="0"/>
              <w:jc w:val="both"/>
            </w:pPr>
            <w:r w:rsidRPr="00963F9A">
              <w:t>100%</w:t>
            </w:r>
          </w:p>
        </w:tc>
      </w:tr>
    </w:tbl>
    <w:p w:rsidR="00963F9A" w:rsidRPr="00963F9A" w:rsidRDefault="00963F9A" w:rsidP="00963F9A">
      <w:pPr>
        <w:jc w:val="both"/>
      </w:pPr>
      <w:r w:rsidRPr="00963F9A">
        <w:t xml:space="preserve"> </w:t>
      </w:r>
    </w:p>
    <w:p w:rsidR="00963F9A" w:rsidRPr="00963F9A" w:rsidRDefault="00963F9A" w:rsidP="00963F9A">
      <w:pPr>
        <w:jc w:val="both"/>
      </w:pPr>
      <w:r w:rsidRPr="00963F9A">
        <w:t xml:space="preserve">    Анализируя таблицы, можно сделать следующие выводы: качество ЗУН учащихся находиться на оптимальном уровне, соответствует государственным стандартам. Плодотворная работа по предметам даёт высокое качество по этим предметам. Учащиеся в районных мероприятиях занимают призовые места. </w:t>
      </w:r>
    </w:p>
    <w:p w:rsidR="00963F9A" w:rsidRPr="00963F9A" w:rsidRDefault="00963F9A" w:rsidP="00963F9A">
      <w:pPr>
        <w:ind w:firstLine="540"/>
        <w:jc w:val="both"/>
      </w:pPr>
      <w:r w:rsidRPr="00963F9A">
        <w:t>Преподавание</w:t>
      </w:r>
      <w:r w:rsidRPr="00963F9A">
        <w:rPr>
          <w:b/>
          <w:bCs/>
          <w:i/>
          <w:iCs/>
          <w:color w:val="000000"/>
        </w:rPr>
        <w:t xml:space="preserve"> </w:t>
      </w:r>
      <w:r w:rsidRPr="00963F9A">
        <w:rPr>
          <w:bCs/>
          <w:iCs/>
          <w:color w:val="000000"/>
        </w:rPr>
        <w:t>истории, обществознания, географии</w:t>
      </w:r>
      <w:r w:rsidRPr="00963F9A">
        <w:t xml:space="preserve"> осуществляется на должном уровне и в соответствии с требованиями государственных образовательных стандартов.</w:t>
      </w:r>
    </w:p>
    <w:p w:rsidR="00963F9A" w:rsidRPr="00963F9A" w:rsidRDefault="00963F9A" w:rsidP="00963F9A">
      <w:pPr>
        <w:jc w:val="both"/>
      </w:pPr>
      <w:r w:rsidRPr="00963F9A">
        <w:tab/>
      </w:r>
    </w:p>
    <w:p w:rsidR="00963F9A" w:rsidRPr="00963F9A" w:rsidRDefault="00963F9A" w:rsidP="00963F9A">
      <w:pPr>
        <w:ind w:firstLine="540"/>
        <w:jc w:val="both"/>
      </w:pPr>
      <w:r w:rsidRPr="00963F9A">
        <w:t>Рекомендации:</w:t>
      </w:r>
    </w:p>
    <w:p w:rsidR="00963F9A" w:rsidRPr="00963F9A" w:rsidRDefault="00963F9A" w:rsidP="00963F9A">
      <w:pPr>
        <w:ind w:firstLine="540"/>
        <w:jc w:val="both"/>
      </w:pPr>
      <w:r w:rsidRPr="00963F9A">
        <w:t>- продолжить работу над развитием устной и письменной речи учащихся;</w:t>
      </w:r>
    </w:p>
    <w:p w:rsidR="00963F9A" w:rsidRPr="00963F9A" w:rsidRDefault="00963F9A" w:rsidP="00963F9A">
      <w:pPr>
        <w:ind w:firstLine="540"/>
        <w:jc w:val="both"/>
      </w:pPr>
      <w:r w:rsidRPr="00963F9A">
        <w:t>- расширить работу по умению анализировать, сравнивать, делать выводы;</w:t>
      </w:r>
    </w:p>
    <w:p w:rsidR="00963F9A" w:rsidRPr="00963F9A" w:rsidRDefault="00963F9A" w:rsidP="00963F9A">
      <w:pPr>
        <w:ind w:firstLine="540"/>
        <w:jc w:val="both"/>
      </w:pPr>
      <w:r w:rsidRPr="00963F9A">
        <w:t>- шире использовать Интернет ресурсы.</w:t>
      </w:r>
    </w:p>
    <w:p w:rsidR="00963F9A" w:rsidRPr="00963F9A" w:rsidRDefault="00963F9A" w:rsidP="00963F9A">
      <w:pPr>
        <w:pStyle w:val="a1"/>
        <w:ind w:firstLine="540"/>
        <w:jc w:val="both"/>
      </w:pPr>
      <w:r w:rsidRPr="00963F9A">
        <w:t xml:space="preserve">В рамках повышения квалификации педагоги посещали все семинары по проблемам, предложенным методическим кабинетом МО УО, посещались открытые уроки опытных педагогов </w:t>
      </w:r>
      <w:proofErr w:type="spellStart"/>
      <w:r w:rsidRPr="00963F9A">
        <w:t>Кадошкинского</w:t>
      </w:r>
      <w:proofErr w:type="spellEnd"/>
      <w:r w:rsidRPr="00963F9A">
        <w:t xml:space="preserve"> муниципального района</w:t>
      </w:r>
      <w:proofErr w:type="gramStart"/>
      <w:r w:rsidRPr="00963F9A">
        <w:t xml:space="preserve"> .</w:t>
      </w:r>
      <w:proofErr w:type="gramEnd"/>
      <w:r w:rsidRPr="00963F9A">
        <w:t xml:space="preserve"> Учителя выступают с сообщениями и докладами на районных семинарах.</w:t>
      </w:r>
    </w:p>
    <w:p w:rsidR="00963F9A" w:rsidRPr="00963F9A" w:rsidRDefault="00467938" w:rsidP="00963F9A">
      <w:pPr>
        <w:ind w:left="360"/>
        <w:jc w:val="both"/>
        <w:rPr>
          <w:b/>
          <w:bCs/>
          <w:iCs/>
        </w:rPr>
      </w:pPr>
      <w:r>
        <w:rPr>
          <w:b/>
          <w:bCs/>
          <w:i/>
          <w:iCs/>
        </w:rPr>
        <w:t>Ж)</w:t>
      </w:r>
      <w:r w:rsidR="00963F9A" w:rsidRPr="00963F9A">
        <w:rPr>
          <w:b/>
          <w:bCs/>
          <w:i/>
          <w:iCs/>
        </w:rPr>
        <w:t xml:space="preserve">  </w:t>
      </w:r>
      <w:r w:rsidR="00963F9A" w:rsidRPr="00963F9A">
        <w:rPr>
          <w:b/>
          <w:bCs/>
          <w:iCs/>
        </w:rPr>
        <w:t>Состояние преподавания музыки, изобразительного искусства, технологии</w:t>
      </w:r>
    </w:p>
    <w:p w:rsidR="00963F9A" w:rsidRPr="00963F9A" w:rsidRDefault="00963F9A" w:rsidP="00963F9A">
      <w:pPr>
        <w:ind w:left="360"/>
        <w:jc w:val="both"/>
        <w:rPr>
          <w:b/>
          <w:bCs/>
          <w:iCs/>
        </w:rPr>
      </w:pPr>
    </w:p>
    <w:p w:rsidR="00963F9A" w:rsidRPr="00963F9A" w:rsidRDefault="00963F9A" w:rsidP="00963F9A">
      <w:pPr>
        <w:jc w:val="both"/>
      </w:pPr>
      <w:r w:rsidRPr="00963F9A">
        <w:rPr>
          <w:b/>
          <w:bCs/>
        </w:rPr>
        <w:t xml:space="preserve">        </w:t>
      </w:r>
      <w:r w:rsidRPr="00963F9A">
        <w:t>Преподаватели предметов музыки, изобразительного искусства, технологии работает над формированием у учащихся художественной культуры, эстетического вкуса, развитием их творческой способностей.</w:t>
      </w:r>
    </w:p>
    <w:p w:rsidR="00963F9A" w:rsidRPr="00963F9A" w:rsidRDefault="00963F9A" w:rsidP="00963F9A">
      <w:pPr>
        <w:jc w:val="both"/>
        <w:rPr>
          <w:u w:val="single"/>
        </w:rPr>
      </w:pPr>
      <w:r w:rsidRPr="00963F9A">
        <w:t xml:space="preserve">          </w:t>
      </w:r>
      <w:r w:rsidRPr="00963F9A">
        <w:rPr>
          <w:u w:val="single"/>
        </w:rPr>
        <w:t>Учитель музыки и ИЗО и технологии:</w:t>
      </w:r>
    </w:p>
    <w:p w:rsidR="00963F9A" w:rsidRPr="00963F9A" w:rsidRDefault="00963F9A" w:rsidP="00963F9A">
      <w:pPr>
        <w:jc w:val="both"/>
      </w:pPr>
      <w:r w:rsidRPr="00963F9A">
        <w:t xml:space="preserve">          Музыку и </w:t>
      </w:r>
      <w:proofErr w:type="gramStart"/>
      <w:r w:rsidRPr="00963F9A">
        <w:t>ИЗО</w:t>
      </w:r>
      <w:proofErr w:type="gramEnd"/>
      <w:r w:rsidRPr="00963F9A">
        <w:t xml:space="preserve"> преподают </w:t>
      </w:r>
      <w:proofErr w:type="spellStart"/>
      <w:r w:rsidR="00D80547">
        <w:t>Капкаева</w:t>
      </w:r>
      <w:proofErr w:type="spellEnd"/>
      <w:r w:rsidR="00D80547">
        <w:t xml:space="preserve"> А.А.</w:t>
      </w:r>
      <w:r w:rsidR="007E2812">
        <w:t xml:space="preserve"> </w:t>
      </w:r>
      <w:r w:rsidRPr="00963F9A">
        <w:t xml:space="preserve">первая квалификационная категория, </w:t>
      </w:r>
      <w:proofErr w:type="spellStart"/>
      <w:r w:rsidRPr="00963F9A">
        <w:t>Капкаева</w:t>
      </w:r>
      <w:proofErr w:type="spellEnd"/>
      <w:r w:rsidRPr="00963F9A">
        <w:t xml:space="preserve"> А.А. </w:t>
      </w:r>
      <w:r w:rsidR="00E15B6B">
        <w:t>–</w:t>
      </w:r>
      <w:r w:rsidRPr="00963F9A">
        <w:t xml:space="preserve"> первая квалификационная категория.</w:t>
      </w:r>
    </w:p>
    <w:p w:rsidR="00963F9A" w:rsidRPr="00963F9A" w:rsidRDefault="00963F9A" w:rsidP="00963F9A">
      <w:pPr>
        <w:pStyle w:val="a1"/>
        <w:ind w:firstLine="540"/>
        <w:jc w:val="both"/>
      </w:pPr>
      <w:r w:rsidRPr="00963F9A">
        <w:t xml:space="preserve">          На уроках музыки учитель помогает ребятам познать мир большого музыкального искусства, учит слушать, понимать, любить музыку во всем богатстве её форм и жанрах, воспитывает музыкальную культуру как составную часть духовной культуры. На уроках и во внеурочное время учащиеся знакомятся с музыкальными произведениями русских и зарубежных композиторов, обучаются хоровому и сольному пению. </w:t>
      </w:r>
    </w:p>
    <w:p w:rsidR="00963F9A" w:rsidRPr="00963F9A" w:rsidRDefault="00963F9A" w:rsidP="00963F9A">
      <w:pPr>
        <w:ind w:firstLine="540"/>
        <w:jc w:val="both"/>
      </w:pPr>
      <w:r w:rsidRPr="00963F9A">
        <w:t xml:space="preserve">Большой популярностью пользуются в школе концерты посвященные: «Дню учителя», утренники в начальной школе: «Здравствуй осень золотая», «Прощание с Азбукой», «Фестиваль песни» среди учащихся 5 – 9 классов и </w:t>
      </w:r>
      <w:proofErr w:type="spellStart"/>
      <w:proofErr w:type="gramStart"/>
      <w:r w:rsidRPr="00963F9A">
        <w:t>др</w:t>
      </w:r>
      <w:proofErr w:type="spellEnd"/>
      <w:proofErr w:type="gramEnd"/>
    </w:p>
    <w:p w:rsidR="00963F9A" w:rsidRPr="00963F9A" w:rsidRDefault="00963F9A" w:rsidP="00963F9A">
      <w:pPr>
        <w:ind w:firstLine="540"/>
        <w:jc w:val="both"/>
      </w:pPr>
      <w:r w:rsidRPr="00963F9A">
        <w:t xml:space="preserve"> Во внеурочное время школьники принимают участие в республиканских, районных конкурсах рисунков. Участие в конкурсе  рисунков «Лес боится огня» (8 работ).  Участвовали в конкурсе «Новогодняя игрушка» (25 работ) из них 3 победителя , 5 призеров районного тура конкурса.</w:t>
      </w:r>
    </w:p>
    <w:p w:rsidR="00963F9A" w:rsidRPr="00963F9A" w:rsidRDefault="00963F9A" w:rsidP="00963F9A">
      <w:pPr>
        <w:ind w:firstLine="540"/>
        <w:jc w:val="both"/>
      </w:pPr>
      <w:r w:rsidRPr="00963F9A">
        <w:t xml:space="preserve">  Учащиеся занимают призовые места в конкурсах рисунка</w:t>
      </w:r>
      <w:proofErr w:type="gramStart"/>
      <w:r w:rsidRPr="00963F9A">
        <w:t xml:space="preserve"> .</w:t>
      </w:r>
      <w:proofErr w:type="gramEnd"/>
      <w:r w:rsidRPr="00963F9A">
        <w:t xml:space="preserve">  Ежегодно программный материал проходится полностью. Уровень </w:t>
      </w:r>
      <w:proofErr w:type="spellStart"/>
      <w:r w:rsidRPr="00963F9A">
        <w:t>обученности</w:t>
      </w:r>
      <w:proofErr w:type="spellEnd"/>
      <w:r w:rsidRPr="00963F9A">
        <w:t xml:space="preserve"> по предметам составляет 100%.  </w:t>
      </w:r>
    </w:p>
    <w:p w:rsidR="00963F9A" w:rsidRPr="00963F9A" w:rsidRDefault="00963F9A" w:rsidP="00963F9A">
      <w:pPr>
        <w:pStyle w:val="aa"/>
        <w:ind w:left="0" w:firstLine="540"/>
        <w:jc w:val="both"/>
      </w:pPr>
      <w:r w:rsidRPr="00963F9A">
        <w:t xml:space="preserve">Технологию в школе </w:t>
      </w:r>
      <w:proofErr w:type="gramStart"/>
      <w:r w:rsidRPr="00963F9A">
        <w:t>преподаёт Кильдеев Р.Ш. Он является</w:t>
      </w:r>
      <w:proofErr w:type="gramEnd"/>
      <w:r w:rsidRPr="00963F9A">
        <w:t xml:space="preserve"> заведующим школьной мастерской. Для нормального проведения уроков и прохождения программы по технологии в школе так же созданы необходимые условия. Работает мастерская.</w:t>
      </w:r>
    </w:p>
    <w:p w:rsidR="00963F9A" w:rsidRPr="00963F9A" w:rsidRDefault="00963F9A" w:rsidP="00963F9A">
      <w:pPr>
        <w:pStyle w:val="aa"/>
        <w:ind w:left="0" w:firstLine="540"/>
        <w:jc w:val="both"/>
      </w:pPr>
      <w:r w:rsidRPr="00963F9A">
        <w:t>Для достижения поставленных целей по технологии решаются следующие задачи:</w:t>
      </w:r>
    </w:p>
    <w:p w:rsidR="00963F9A" w:rsidRPr="00963F9A" w:rsidRDefault="00963F9A" w:rsidP="00963F9A">
      <w:pPr>
        <w:ind w:hanging="283"/>
        <w:jc w:val="both"/>
      </w:pPr>
      <w:r w:rsidRPr="00963F9A">
        <w:t>- привитие элементарных знаний и умений по ведению домашнего хозяйства;</w:t>
      </w:r>
    </w:p>
    <w:p w:rsidR="00963F9A" w:rsidRPr="00963F9A" w:rsidRDefault="00963F9A" w:rsidP="00963F9A">
      <w:pPr>
        <w:ind w:hanging="283"/>
        <w:jc w:val="both"/>
      </w:pPr>
      <w:r w:rsidRPr="00963F9A">
        <w:t>- ознакомление с основами современного производства и сферы услуг;</w:t>
      </w:r>
    </w:p>
    <w:p w:rsidR="00963F9A" w:rsidRPr="00963F9A" w:rsidRDefault="00963F9A" w:rsidP="00963F9A">
      <w:pPr>
        <w:ind w:hanging="283"/>
        <w:jc w:val="both"/>
      </w:pPr>
      <w:r w:rsidRPr="00963F9A">
        <w:t>- развитие самостоятельности и способности учащихся решать творческие и изобретательные задачи;</w:t>
      </w:r>
    </w:p>
    <w:p w:rsidR="00963F9A" w:rsidRPr="00963F9A" w:rsidRDefault="00963F9A" w:rsidP="00963F9A">
      <w:pPr>
        <w:ind w:hanging="283"/>
        <w:jc w:val="both"/>
      </w:pPr>
      <w:r w:rsidRPr="00963F9A">
        <w:t>- воспитание трудолюбия, предприимчивости, коллективизма, человечности, честности, ответственности.</w:t>
      </w:r>
    </w:p>
    <w:p w:rsidR="00963F9A" w:rsidRPr="00963F9A" w:rsidRDefault="00963F9A" w:rsidP="00963F9A">
      <w:pPr>
        <w:ind w:firstLine="540"/>
        <w:jc w:val="both"/>
      </w:pPr>
      <w:r w:rsidRPr="00963F9A">
        <w:lastRenderedPageBreak/>
        <w:tab/>
        <w:t xml:space="preserve"> Согласно государственным стандартам, учащиеся обучаются на уроках технического труда и навыкам работы с деревом. Выполняют электротехнические работы.</w:t>
      </w:r>
    </w:p>
    <w:p w:rsidR="00963F9A" w:rsidRPr="00963F9A" w:rsidRDefault="00963F9A" w:rsidP="00963F9A">
      <w:pPr>
        <w:ind w:firstLine="540"/>
        <w:jc w:val="both"/>
      </w:pPr>
      <w:r w:rsidRPr="00963F9A">
        <w:tab/>
        <w:t xml:space="preserve">Учитель поддерживает чистоту и порядок в помещении. Вместе с трудовыми навыками он прививает детям чувство </w:t>
      </w:r>
      <w:proofErr w:type="gramStart"/>
      <w:r w:rsidRPr="00963F9A">
        <w:t>прекрасного</w:t>
      </w:r>
      <w:proofErr w:type="gramEnd"/>
      <w:r w:rsidRPr="00963F9A">
        <w:t>. Это можно увидеть в аккуратности и эстетичности работ, ежегодно представляемых на районн</w:t>
      </w:r>
      <w:r w:rsidR="007C1EAF">
        <w:t xml:space="preserve">ых олимпиадах по технологии. </w:t>
      </w:r>
    </w:p>
    <w:p w:rsidR="00963F9A" w:rsidRPr="00963F9A" w:rsidRDefault="00963F9A" w:rsidP="00963F9A">
      <w:pPr>
        <w:jc w:val="both"/>
        <w:rPr>
          <w:b/>
          <w:bCs/>
        </w:rPr>
      </w:pPr>
      <w:r w:rsidRPr="00963F9A">
        <w:rPr>
          <w:b/>
          <w:bCs/>
        </w:rPr>
        <w:t>Вывод:</w:t>
      </w:r>
    </w:p>
    <w:p w:rsidR="00963F9A" w:rsidRPr="00963F9A" w:rsidRDefault="00963F9A" w:rsidP="00963F9A">
      <w:pPr>
        <w:ind w:firstLine="708"/>
        <w:jc w:val="both"/>
      </w:pPr>
      <w:r w:rsidRPr="00963F9A">
        <w:t xml:space="preserve">Преподавание музыки, </w:t>
      </w:r>
      <w:proofErr w:type="gramStart"/>
      <w:r w:rsidRPr="00963F9A">
        <w:t>ИЗО</w:t>
      </w:r>
      <w:proofErr w:type="gramEnd"/>
      <w:r w:rsidRPr="00963F9A">
        <w:t>, технологии обеспечивает выполнение обязательного минимума содержания основных образовательных программ.</w:t>
      </w:r>
    </w:p>
    <w:p w:rsidR="00963F9A" w:rsidRPr="00963F9A" w:rsidRDefault="00963F9A" w:rsidP="00963F9A">
      <w:pPr>
        <w:jc w:val="both"/>
        <w:rPr>
          <w:b/>
          <w:bCs/>
        </w:rPr>
      </w:pPr>
      <w:r w:rsidRPr="00963F9A">
        <w:rPr>
          <w:b/>
          <w:bCs/>
        </w:rPr>
        <w:t>Рекомендации:</w:t>
      </w:r>
    </w:p>
    <w:p w:rsidR="00963F9A" w:rsidRPr="00963F9A" w:rsidRDefault="00963F9A" w:rsidP="00963F9A">
      <w:pPr>
        <w:numPr>
          <w:ilvl w:val="0"/>
          <w:numId w:val="8"/>
        </w:numPr>
        <w:jc w:val="both"/>
      </w:pPr>
      <w:r w:rsidRPr="00963F9A">
        <w:t>Учителям систематически проходить курсы повышения квалификации в МРИО.</w:t>
      </w:r>
    </w:p>
    <w:p w:rsidR="00963F9A" w:rsidRPr="00963F9A" w:rsidRDefault="00963F9A" w:rsidP="00963F9A">
      <w:pPr>
        <w:numPr>
          <w:ilvl w:val="0"/>
          <w:numId w:val="8"/>
        </w:numPr>
        <w:jc w:val="both"/>
      </w:pPr>
      <w:r w:rsidRPr="00963F9A">
        <w:t>Совершенствовать методику преподавания предметов за счет внедрения информационных технологий, в образовательный процесс,  используя имеющуюся компьютерную технику школы.</w:t>
      </w:r>
    </w:p>
    <w:p w:rsidR="00963F9A" w:rsidRPr="00963F9A" w:rsidRDefault="00963F9A" w:rsidP="00963F9A">
      <w:pPr>
        <w:numPr>
          <w:ilvl w:val="0"/>
          <w:numId w:val="8"/>
        </w:numPr>
        <w:jc w:val="both"/>
      </w:pPr>
      <w:r w:rsidRPr="00963F9A">
        <w:t xml:space="preserve"> Активизировать работу с одаренными детьми. </w:t>
      </w:r>
    </w:p>
    <w:p w:rsidR="00963F9A" w:rsidRPr="00963F9A" w:rsidRDefault="00963F9A" w:rsidP="00963F9A">
      <w:pPr>
        <w:jc w:val="both"/>
        <w:rPr>
          <w:b/>
          <w:bCs/>
          <w:i/>
          <w:iCs/>
        </w:rPr>
      </w:pPr>
    </w:p>
    <w:p w:rsidR="00963F9A" w:rsidRPr="00963F9A" w:rsidRDefault="00E15B6B" w:rsidP="00963F9A">
      <w:pPr>
        <w:jc w:val="both"/>
        <w:rPr>
          <w:b/>
          <w:bCs/>
          <w:iCs/>
        </w:rPr>
      </w:pPr>
      <w:r w:rsidRPr="00963F9A">
        <w:rPr>
          <w:b/>
          <w:bCs/>
          <w:i/>
          <w:iCs/>
        </w:rPr>
        <w:t>З</w:t>
      </w:r>
      <w:r w:rsidR="00963F9A" w:rsidRPr="00963F9A">
        <w:rPr>
          <w:b/>
          <w:bCs/>
          <w:i/>
          <w:iCs/>
        </w:rPr>
        <w:t xml:space="preserve">). </w:t>
      </w:r>
      <w:r w:rsidR="00963F9A" w:rsidRPr="00963F9A">
        <w:rPr>
          <w:b/>
          <w:bCs/>
          <w:iCs/>
        </w:rPr>
        <w:t>Состояние преподавания физкультуры и ОБЖ</w:t>
      </w:r>
    </w:p>
    <w:p w:rsidR="00963F9A" w:rsidRPr="00963F9A" w:rsidRDefault="00963F9A" w:rsidP="00963F9A">
      <w:pPr>
        <w:jc w:val="both"/>
        <w:rPr>
          <w:b/>
          <w:bCs/>
          <w:i/>
          <w:iCs/>
        </w:rPr>
      </w:pPr>
    </w:p>
    <w:p w:rsidR="00963F9A" w:rsidRPr="00963F9A" w:rsidRDefault="00963F9A" w:rsidP="00963F9A">
      <w:pPr>
        <w:ind w:firstLine="709"/>
        <w:jc w:val="both"/>
      </w:pPr>
      <w:r w:rsidRPr="00963F9A">
        <w:t>Учитель физической культуры и преподаватель основ безопасности жизнедеятельности ставят следующие задачи:</w:t>
      </w:r>
    </w:p>
    <w:p w:rsidR="00963F9A" w:rsidRPr="00963F9A" w:rsidRDefault="00963F9A" w:rsidP="00963F9A">
      <w:pPr>
        <w:ind w:firstLine="709"/>
        <w:jc w:val="both"/>
      </w:pPr>
      <w:r w:rsidRPr="00963F9A">
        <w:t>- укрепление здоровья учащихся;</w:t>
      </w:r>
    </w:p>
    <w:p w:rsidR="00963F9A" w:rsidRPr="00963F9A" w:rsidRDefault="00963F9A" w:rsidP="00963F9A">
      <w:pPr>
        <w:ind w:firstLine="709"/>
        <w:jc w:val="both"/>
      </w:pPr>
      <w:r w:rsidRPr="00963F9A">
        <w:t>- улучшение состояния физической подготовленности;</w:t>
      </w:r>
    </w:p>
    <w:p w:rsidR="00963F9A" w:rsidRPr="00963F9A" w:rsidRDefault="00963F9A" w:rsidP="00963F9A">
      <w:pPr>
        <w:ind w:firstLine="709"/>
        <w:jc w:val="both"/>
      </w:pPr>
      <w:r w:rsidRPr="00963F9A">
        <w:t>- пропаганда здорового образа жизни;</w:t>
      </w:r>
    </w:p>
    <w:p w:rsidR="00963F9A" w:rsidRPr="00963F9A" w:rsidRDefault="00963F9A" w:rsidP="00963F9A">
      <w:pPr>
        <w:ind w:firstLine="709"/>
        <w:jc w:val="both"/>
      </w:pPr>
      <w:r w:rsidRPr="00963F9A">
        <w:t>- участие в различных соревнованиях, проводимых на уровне школы, района, республики,</w:t>
      </w:r>
    </w:p>
    <w:p w:rsidR="00963F9A" w:rsidRPr="00963F9A" w:rsidRDefault="00963F9A" w:rsidP="00963F9A">
      <w:pPr>
        <w:ind w:firstLine="709"/>
        <w:jc w:val="both"/>
      </w:pPr>
      <w:r w:rsidRPr="00963F9A">
        <w:t>- патриотическое воспитание.</w:t>
      </w:r>
    </w:p>
    <w:p w:rsidR="00963F9A" w:rsidRPr="00963F9A" w:rsidRDefault="00963F9A" w:rsidP="008D2F1E">
      <w:pPr>
        <w:jc w:val="both"/>
      </w:pPr>
      <w:r w:rsidRPr="00963F9A">
        <w:t>Физическую культуру в школе преподает Ахметов Д.Н. ,ОБЖ преподает Кильдеев Р.Ш.</w:t>
      </w:r>
    </w:p>
    <w:p w:rsidR="00963F9A" w:rsidRPr="00963F9A" w:rsidRDefault="00963F9A" w:rsidP="00963F9A">
      <w:pPr>
        <w:ind w:firstLine="540"/>
        <w:jc w:val="both"/>
      </w:pPr>
      <w:r w:rsidRPr="00963F9A">
        <w:t xml:space="preserve">Для выполнения поставленных задач учителями проводится большая </w:t>
      </w:r>
      <w:proofErr w:type="gramStart"/>
      <w:r w:rsidRPr="00963F9A">
        <w:t>работа</w:t>
      </w:r>
      <w:proofErr w:type="gramEnd"/>
      <w:r w:rsidRPr="00963F9A">
        <w:t xml:space="preserve"> как в урочное, так и во внеурочное время. Уроки физкультуры проходят  на качественном уровне с применением современных методик преподавания, соблюдается  плотность урока, используются спортивный инвентарь. </w:t>
      </w:r>
    </w:p>
    <w:p w:rsidR="00963F9A" w:rsidRPr="00963F9A" w:rsidRDefault="00963F9A" w:rsidP="00963F9A">
      <w:pPr>
        <w:shd w:val="clear" w:color="auto" w:fill="FFFFFF"/>
        <w:ind w:firstLine="540"/>
        <w:jc w:val="both"/>
        <w:rPr>
          <w:color w:val="000000"/>
        </w:rPr>
      </w:pPr>
      <w:r w:rsidRPr="00963F9A">
        <w:rPr>
          <w:color w:val="000000"/>
        </w:rPr>
        <w:t>Проводятся товарищеские встречи по футболу и волейболу  с командами соседних школ, президентские соревнования, которые охватывают около 100% учащихся. На протяжении</w:t>
      </w:r>
      <w:r w:rsidRPr="00963F9A">
        <w:t xml:space="preserve"> </w:t>
      </w:r>
      <w:r w:rsidRPr="00963F9A">
        <w:rPr>
          <w:color w:val="000000"/>
        </w:rPr>
        <w:t xml:space="preserve">нескольких лет ученики нашей школы занимают призовые места в районных соревнованиях по футболу, волейболу, бегу,  в спортивной игре «Движение юных патриотов», по шашкам. Традиционно проводятся дни здоровья, спортивные праздники « Веселые старты», «Мы с родителями вместе» и другие. </w:t>
      </w:r>
    </w:p>
    <w:p w:rsidR="00963F9A" w:rsidRPr="00963F9A" w:rsidRDefault="00963F9A" w:rsidP="00963F9A">
      <w:pPr>
        <w:ind w:firstLine="540"/>
        <w:jc w:val="both"/>
      </w:pPr>
      <w:r w:rsidRPr="00963F9A">
        <w:t xml:space="preserve">Школа участвовала во всех спортивных соревнованиях разного уровня. </w:t>
      </w:r>
    </w:p>
    <w:p w:rsidR="00963F9A" w:rsidRPr="00963F9A" w:rsidRDefault="00963F9A" w:rsidP="00963F9A">
      <w:pPr>
        <w:ind w:firstLine="540"/>
        <w:jc w:val="both"/>
      </w:pPr>
      <w:r w:rsidRPr="00963F9A">
        <w:t>Большое внимание уделяется патриотическому воспитанию. Юнармейцы нашей школы принимали участие  в движении юных патриотов. В школе традиционно каждый год проводится смотр строя и песни, посвященный  Дню защитника Отечества. Это – настоящий праздник для детей и родителей.</w:t>
      </w:r>
    </w:p>
    <w:p w:rsidR="00963F9A" w:rsidRPr="00963F9A" w:rsidRDefault="00963F9A" w:rsidP="00963F9A">
      <w:pPr>
        <w:jc w:val="both"/>
      </w:pPr>
      <w:r w:rsidRPr="00963F9A">
        <w:t xml:space="preserve">        Учитель работает по программе образовательных учебных заведений. «Физическое воспитание учащихся 1-9 классов с направленным развитием двигательных способностей». Рекомендовано Министерством РФ. </w:t>
      </w:r>
    </w:p>
    <w:p w:rsidR="00963F9A" w:rsidRPr="00963F9A" w:rsidRDefault="00963F9A" w:rsidP="00963F9A">
      <w:pPr>
        <w:ind w:firstLine="708"/>
        <w:jc w:val="both"/>
      </w:pPr>
      <w:r w:rsidRPr="00963F9A">
        <w:t xml:space="preserve"> На уроках царит дружеская атмосфера. Учителя всегда стараются найти индивидуальный подход к каждому ученику, учитывая его физические возможности. Отсюда и результаты: 100 % успеваемости.  </w:t>
      </w:r>
    </w:p>
    <w:p w:rsidR="00963F9A" w:rsidRPr="00963F9A" w:rsidRDefault="00963F9A" w:rsidP="00963F9A">
      <w:pPr>
        <w:ind w:firstLine="540"/>
        <w:jc w:val="both"/>
      </w:pPr>
      <w:r w:rsidRPr="00963F9A">
        <w:t>Учителя проходят  курсы повышения квалификации в МРИО, проводят открытые уроки, участвуют во всех проводимых в районе семинарах по своему предмету.</w:t>
      </w:r>
    </w:p>
    <w:p w:rsidR="00963F9A" w:rsidRPr="00963F9A" w:rsidRDefault="00963F9A" w:rsidP="00963F9A">
      <w:pPr>
        <w:ind w:firstLine="540"/>
        <w:jc w:val="both"/>
      </w:pPr>
    </w:p>
    <w:p w:rsidR="00963F9A" w:rsidRPr="00963F9A" w:rsidRDefault="00963F9A" w:rsidP="00963F9A">
      <w:pPr>
        <w:jc w:val="both"/>
        <w:rPr>
          <w:b/>
          <w:bCs/>
          <w:iCs/>
        </w:rPr>
      </w:pPr>
      <w:r w:rsidRPr="00963F9A">
        <w:rPr>
          <w:b/>
          <w:bCs/>
          <w:i/>
          <w:iCs/>
        </w:rPr>
        <w:t xml:space="preserve">- </w:t>
      </w:r>
      <w:r w:rsidRPr="00963F9A">
        <w:rPr>
          <w:b/>
          <w:bCs/>
          <w:iCs/>
        </w:rPr>
        <w:t>соответствие уровня подготовки обучающихся требованиям государственных образовательных стандартов</w:t>
      </w:r>
    </w:p>
    <w:p w:rsidR="00963F9A" w:rsidRPr="00963F9A" w:rsidRDefault="00963F9A" w:rsidP="00963F9A">
      <w:pPr>
        <w:jc w:val="both"/>
        <w:rPr>
          <w:b/>
          <w:bCs/>
          <w:iCs/>
        </w:rPr>
      </w:pPr>
    </w:p>
    <w:p w:rsidR="00963F9A" w:rsidRPr="00963F9A" w:rsidRDefault="00963F9A" w:rsidP="00963F9A">
      <w:pPr>
        <w:pStyle w:val="ac"/>
        <w:ind w:firstLine="720"/>
        <w:jc w:val="both"/>
        <w:rPr>
          <w:b w:val="0"/>
          <w:bCs w:val="0"/>
        </w:rPr>
      </w:pPr>
      <w:r w:rsidRPr="00963F9A">
        <w:rPr>
          <w:b w:val="0"/>
          <w:bCs w:val="0"/>
        </w:rPr>
        <w:t xml:space="preserve">Анализ статистики ОУ в данном направлении показал, что за 3 последних года прослеживается следующая тенденция уровня </w:t>
      </w:r>
      <w:proofErr w:type="spellStart"/>
      <w:r w:rsidRPr="00963F9A">
        <w:rPr>
          <w:b w:val="0"/>
          <w:bCs w:val="0"/>
        </w:rPr>
        <w:t>обученности</w:t>
      </w:r>
      <w:proofErr w:type="spellEnd"/>
      <w:r w:rsidRPr="00963F9A">
        <w:rPr>
          <w:b w:val="0"/>
          <w:bCs w:val="0"/>
        </w:rPr>
        <w:t xml:space="preserve"> и качества ЗУН выпускников:</w:t>
      </w:r>
    </w:p>
    <w:p w:rsidR="00963F9A" w:rsidRPr="00963F9A" w:rsidRDefault="00963F9A" w:rsidP="00963F9A">
      <w:pPr>
        <w:jc w:val="both"/>
      </w:pPr>
      <w:r w:rsidRPr="00963F9A">
        <w:t xml:space="preserve">Итоговая аттестация показывает соответствие знаний учащихся их оценкам. Некоторые выпускники показывают более высокие знания, чем в течение учебного года. Это свидетельствует об объективности выставления отметок.  </w:t>
      </w:r>
    </w:p>
    <w:p w:rsidR="00963F9A" w:rsidRPr="00963F9A" w:rsidRDefault="00963F9A" w:rsidP="00963F9A">
      <w:pPr>
        <w:ind w:firstLine="900"/>
        <w:jc w:val="both"/>
      </w:pPr>
      <w:r w:rsidRPr="00963F9A">
        <w:t xml:space="preserve">Учителя очень много работают с одарёнными детьми, стараются привлечь как можно больше учащихся к участию в олимпиадах, форумах. </w:t>
      </w:r>
    </w:p>
    <w:p w:rsidR="00963F9A" w:rsidRPr="00963F9A" w:rsidRDefault="00963F9A" w:rsidP="00963F9A">
      <w:pPr>
        <w:pStyle w:val="ac"/>
        <w:jc w:val="both"/>
        <w:rPr>
          <w:b w:val="0"/>
          <w:bCs w:val="0"/>
        </w:rPr>
      </w:pPr>
    </w:p>
    <w:tbl>
      <w:tblPr>
        <w:tblW w:w="10465" w:type="dxa"/>
        <w:tblInd w:w="-1426" w:type="dxa"/>
        <w:tblLayout w:type="fixed"/>
        <w:tblLook w:val="0000" w:firstRow="0" w:lastRow="0" w:firstColumn="0" w:lastColumn="0" w:noHBand="0" w:noVBand="0"/>
      </w:tblPr>
      <w:tblGrid>
        <w:gridCol w:w="2668"/>
        <w:gridCol w:w="1276"/>
        <w:gridCol w:w="1276"/>
        <w:gridCol w:w="1417"/>
        <w:gridCol w:w="1276"/>
        <w:gridCol w:w="1276"/>
        <w:gridCol w:w="1276"/>
      </w:tblGrid>
      <w:tr w:rsidR="008D2F1E" w:rsidRPr="00963F9A" w:rsidTr="008D2F1E">
        <w:tc>
          <w:tcPr>
            <w:tcW w:w="2668" w:type="dxa"/>
            <w:tcBorders>
              <w:top w:val="single" w:sz="4" w:space="0" w:color="000000"/>
              <w:left w:val="single" w:sz="4" w:space="0" w:color="000000"/>
              <w:bottom w:val="single" w:sz="4" w:space="0" w:color="000000"/>
            </w:tcBorders>
            <w:shd w:val="clear" w:color="auto" w:fill="auto"/>
          </w:tcPr>
          <w:p w:rsidR="008D2F1E" w:rsidRPr="00963F9A" w:rsidRDefault="008D2F1E" w:rsidP="00963F9A">
            <w:pPr>
              <w:pStyle w:val="ac"/>
              <w:snapToGrid w:val="0"/>
              <w:jc w:val="both"/>
              <w:rPr>
                <w:b w:val="0"/>
                <w:bCs w:val="0"/>
              </w:rPr>
            </w:pPr>
          </w:p>
        </w:tc>
        <w:tc>
          <w:tcPr>
            <w:tcW w:w="1276" w:type="dxa"/>
            <w:tcBorders>
              <w:top w:val="single" w:sz="4" w:space="0" w:color="000000"/>
              <w:left w:val="single" w:sz="4" w:space="0" w:color="000000"/>
              <w:bottom w:val="single" w:sz="4" w:space="0" w:color="000000"/>
            </w:tcBorders>
            <w:shd w:val="clear" w:color="auto" w:fill="auto"/>
          </w:tcPr>
          <w:p w:rsidR="008D2F1E" w:rsidRPr="00963F9A" w:rsidRDefault="008D2F1E" w:rsidP="00532ADB">
            <w:pPr>
              <w:snapToGrid w:val="0"/>
              <w:jc w:val="both"/>
            </w:pPr>
            <w:r w:rsidRPr="00963F9A">
              <w:t>2018-2019</w:t>
            </w:r>
          </w:p>
        </w:tc>
        <w:tc>
          <w:tcPr>
            <w:tcW w:w="1276" w:type="dxa"/>
            <w:tcBorders>
              <w:top w:val="single" w:sz="4" w:space="0" w:color="000000"/>
              <w:left w:val="single" w:sz="4" w:space="0" w:color="000000"/>
              <w:bottom w:val="single" w:sz="4" w:space="0" w:color="000000"/>
            </w:tcBorders>
            <w:shd w:val="clear" w:color="auto" w:fill="auto"/>
          </w:tcPr>
          <w:p w:rsidR="008D2F1E" w:rsidRPr="00963F9A" w:rsidRDefault="008D2F1E" w:rsidP="00D80547">
            <w:pPr>
              <w:snapToGrid w:val="0"/>
              <w:jc w:val="both"/>
            </w:pPr>
            <w:r w:rsidRPr="00963F9A">
              <w:t>20</w:t>
            </w:r>
            <w:r>
              <w:t>19</w:t>
            </w:r>
            <w:r w:rsidRPr="00963F9A">
              <w:t>-20</w:t>
            </w:r>
            <w:r>
              <w:t>20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D2F1E" w:rsidRPr="00963F9A" w:rsidRDefault="008D2F1E" w:rsidP="00D80547">
            <w:pPr>
              <w:snapToGrid w:val="0"/>
              <w:jc w:val="both"/>
            </w:pPr>
            <w:r>
              <w:t>2020</w:t>
            </w:r>
            <w:r w:rsidRPr="00963F9A">
              <w:t>-20</w:t>
            </w:r>
            <w:r>
              <w:t>21</w:t>
            </w:r>
          </w:p>
        </w:tc>
        <w:tc>
          <w:tcPr>
            <w:tcW w:w="1276" w:type="dxa"/>
            <w:tcBorders>
              <w:top w:val="single" w:sz="4" w:space="0" w:color="000000"/>
              <w:left w:val="single" w:sz="4" w:space="0" w:color="000000"/>
              <w:bottom w:val="single" w:sz="4" w:space="0" w:color="000000"/>
              <w:right w:val="single" w:sz="4" w:space="0" w:color="000000"/>
            </w:tcBorders>
          </w:tcPr>
          <w:p w:rsidR="008D2F1E" w:rsidRDefault="008D2F1E" w:rsidP="00D80547">
            <w:pPr>
              <w:snapToGrid w:val="0"/>
              <w:jc w:val="both"/>
            </w:pPr>
            <w:r>
              <w:t>2021-2022</w:t>
            </w:r>
          </w:p>
        </w:tc>
        <w:tc>
          <w:tcPr>
            <w:tcW w:w="1276" w:type="dxa"/>
            <w:tcBorders>
              <w:top w:val="single" w:sz="4" w:space="0" w:color="000000"/>
              <w:left w:val="single" w:sz="4" w:space="0" w:color="000000"/>
              <w:bottom w:val="single" w:sz="4" w:space="0" w:color="000000"/>
              <w:right w:val="single" w:sz="4" w:space="0" w:color="000000"/>
            </w:tcBorders>
          </w:tcPr>
          <w:p w:rsidR="008D2F1E" w:rsidRDefault="008D2F1E" w:rsidP="00D80547">
            <w:pPr>
              <w:snapToGrid w:val="0"/>
              <w:jc w:val="both"/>
            </w:pPr>
            <w:r>
              <w:t>2022-2023</w:t>
            </w:r>
          </w:p>
        </w:tc>
        <w:tc>
          <w:tcPr>
            <w:tcW w:w="1276" w:type="dxa"/>
            <w:tcBorders>
              <w:top w:val="single" w:sz="4" w:space="0" w:color="000000"/>
              <w:left w:val="single" w:sz="4" w:space="0" w:color="000000"/>
              <w:bottom w:val="single" w:sz="4" w:space="0" w:color="000000"/>
              <w:right w:val="single" w:sz="4" w:space="0" w:color="000000"/>
            </w:tcBorders>
          </w:tcPr>
          <w:p w:rsidR="008D2F1E" w:rsidRDefault="008D2F1E" w:rsidP="00D80547">
            <w:pPr>
              <w:snapToGrid w:val="0"/>
              <w:jc w:val="both"/>
            </w:pPr>
            <w:r>
              <w:t>2023-2024</w:t>
            </w:r>
          </w:p>
        </w:tc>
      </w:tr>
      <w:tr w:rsidR="008D2F1E" w:rsidRPr="00963F9A" w:rsidTr="008D2F1E">
        <w:tc>
          <w:tcPr>
            <w:tcW w:w="2668" w:type="dxa"/>
            <w:tcBorders>
              <w:top w:val="single" w:sz="4" w:space="0" w:color="000000"/>
              <w:left w:val="single" w:sz="4" w:space="0" w:color="000000"/>
              <w:bottom w:val="single" w:sz="4" w:space="0" w:color="000000"/>
            </w:tcBorders>
            <w:shd w:val="clear" w:color="auto" w:fill="auto"/>
          </w:tcPr>
          <w:p w:rsidR="008D2F1E" w:rsidRPr="00963F9A" w:rsidRDefault="008D2F1E" w:rsidP="00963F9A">
            <w:pPr>
              <w:pStyle w:val="ac"/>
              <w:snapToGrid w:val="0"/>
              <w:jc w:val="both"/>
              <w:rPr>
                <w:bCs w:val="0"/>
              </w:rPr>
            </w:pPr>
            <w:r w:rsidRPr="00963F9A">
              <w:rPr>
                <w:bCs w:val="0"/>
              </w:rPr>
              <w:t xml:space="preserve">Выпуск из 9 </w:t>
            </w:r>
            <w:proofErr w:type="spellStart"/>
            <w:r w:rsidRPr="00963F9A">
              <w:rPr>
                <w:bCs w:val="0"/>
              </w:rPr>
              <w:t>кл</w:t>
            </w:r>
            <w:proofErr w:type="spellEnd"/>
            <w:r w:rsidRPr="00963F9A">
              <w:rPr>
                <w:bCs w:val="0"/>
              </w:rPr>
              <w:t>.</w:t>
            </w:r>
          </w:p>
        </w:tc>
        <w:tc>
          <w:tcPr>
            <w:tcW w:w="1276" w:type="dxa"/>
            <w:tcBorders>
              <w:top w:val="single" w:sz="4" w:space="0" w:color="000000"/>
              <w:left w:val="single" w:sz="4" w:space="0" w:color="000000"/>
              <w:bottom w:val="single" w:sz="4" w:space="0" w:color="000000"/>
            </w:tcBorders>
            <w:shd w:val="clear" w:color="auto" w:fill="auto"/>
          </w:tcPr>
          <w:p w:rsidR="008D2F1E" w:rsidRPr="00963F9A" w:rsidRDefault="008D2F1E" w:rsidP="00963F9A">
            <w:pPr>
              <w:pStyle w:val="ac"/>
              <w:snapToGrid w:val="0"/>
              <w:jc w:val="both"/>
              <w:rPr>
                <w:b w:val="0"/>
                <w:bCs w:val="0"/>
              </w:rPr>
            </w:pPr>
            <w:r>
              <w:rPr>
                <w:b w:val="0"/>
                <w:bCs w:val="0"/>
              </w:rPr>
              <w:t>2</w:t>
            </w:r>
          </w:p>
        </w:tc>
        <w:tc>
          <w:tcPr>
            <w:tcW w:w="1276" w:type="dxa"/>
            <w:tcBorders>
              <w:top w:val="single" w:sz="4" w:space="0" w:color="000000"/>
              <w:left w:val="single" w:sz="4" w:space="0" w:color="000000"/>
              <w:bottom w:val="single" w:sz="4" w:space="0" w:color="000000"/>
            </w:tcBorders>
            <w:shd w:val="clear" w:color="auto" w:fill="auto"/>
          </w:tcPr>
          <w:p w:rsidR="008D2F1E" w:rsidRPr="00963F9A" w:rsidRDefault="008D2F1E" w:rsidP="00963F9A">
            <w:pPr>
              <w:pStyle w:val="ac"/>
              <w:snapToGrid w:val="0"/>
              <w:jc w:val="both"/>
              <w:rPr>
                <w:b w:val="0"/>
                <w:bCs w:val="0"/>
              </w:rPr>
            </w:pPr>
            <w:r>
              <w:rPr>
                <w:b w:val="0"/>
                <w:bCs w:val="0"/>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D2F1E" w:rsidRPr="00963F9A" w:rsidRDefault="008D2F1E" w:rsidP="00963F9A">
            <w:pPr>
              <w:pStyle w:val="ac"/>
              <w:snapToGrid w:val="0"/>
              <w:jc w:val="both"/>
              <w:rPr>
                <w:b w:val="0"/>
                <w:bCs w:val="0"/>
              </w:rPr>
            </w:pPr>
            <w:r>
              <w:rPr>
                <w:b w:val="0"/>
                <w:bCs w:val="0"/>
              </w:rPr>
              <w:t>5</w:t>
            </w:r>
          </w:p>
        </w:tc>
        <w:tc>
          <w:tcPr>
            <w:tcW w:w="1276" w:type="dxa"/>
            <w:tcBorders>
              <w:top w:val="single" w:sz="4" w:space="0" w:color="000000"/>
              <w:left w:val="single" w:sz="4" w:space="0" w:color="000000"/>
              <w:bottom w:val="single" w:sz="4" w:space="0" w:color="000000"/>
              <w:right w:val="single" w:sz="4" w:space="0" w:color="000000"/>
            </w:tcBorders>
          </w:tcPr>
          <w:p w:rsidR="008D2F1E" w:rsidRDefault="008D2F1E" w:rsidP="00963F9A">
            <w:pPr>
              <w:pStyle w:val="ac"/>
              <w:snapToGrid w:val="0"/>
              <w:jc w:val="both"/>
              <w:rPr>
                <w:b w:val="0"/>
                <w:bCs w:val="0"/>
              </w:rPr>
            </w:pPr>
            <w:r>
              <w:rPr>
                <w:b w:val="0"/>
                <w:bCs w:val="0"/>
              </w:rPr>
              <w:t>0</w:t>
            </w:r>
          </w:p>
        </w:tc>
        <w:tc>
          <w:tcPr>
            <w:tcW w:w="1276" w:type="dxa"/>
            <w:tcBorders>
              <w:top w:val="single" w:sz="4" w:space="0" w:color="000000"/>
              <w:left w:val="single" w:sz="4" w:space="0" w:color="000000"/>
              <w:bottom w:val="single" w:sz="4" w:space="0" w:color="000000"/>
              <w:right w:val="single" w:sz="4" w:space="0" w:color="000000"/>
            </w:tcBorders>
          </w:tcPr>
          <w:p w:rsidR="008D2F1E" w:rsidRDefault="008D2F1E" w:rsidP="00963F9A">
            <w:pPr>
              <w:pStyle w:val="ac"/>
              <w:snapToGrid w:val="0"/>
              <w:jc w:val="both"/>
              <w:rPr>
                <w:b w:val="0"/>
                <w:bCs w:val="0"/>
              </w:rPr>
            </w:pPr>
            <w:r>
              <w:rPr>
                <w:b w:val="0"/>
                <w:bCs w:val="0"/>
              </w:rPr>
              <w:t>2</w:t>
            </w:r>
          </w:p>
        </w:tc>
        <w:tc>
          <w:tcPr>
            <w:tcW w:w="1276" w:type="dxa"/>
            <w:tcBorders>
              <w:top w:val="single" w:sz="4" w:space="0" w:color="000000"/>
              <w:left w:val="single" w:sz="4" w:space="0" w:color="000000"/>
              <w:bottom w:val="single" w:sz="4" w:space="0" w:color="000000"/>
              <w:right w:val="single" w:sz="4" w:space="0" w:color="000000"/>
            </w:tcBorders>
          </w:tcPr>
          <w:p w:rsidR="008D2F1E" w:rsidRDefault="008D2F1E" w:rsidP="00963F9A">
            <w:pPr>
              <w:pStyle w:val="ac"/>
              <w:snapToGrid w:val="0"/>
              <w:jc w:val="both"/>
              <w:rPr>
                <w:b w:val="0"/>
                <w:bCs w:val="0"/>
              </w:rPr>
            </w:pPr>
            <w:r>
              <w:rPr>
                <w:b w:val="0"/>
                <w:bCs w:val="0"/>
              </w:rPr>
              <w:t>3</w:t>
            </w:r>
          </w:p>
        </w:tc>
      </w:tr>
      <w:tr w:rsidR="008D2F1E" w:rsidRPr="00963F9A" w:rsidTr="008D2F1E">
        <w:tc>
          <w:tcPr>
            <w:tcW w:w="2668" w:type="dxa"/>
            <w:tcBorders>
              <w:top w:val="single" w:sz="4" w:space="0" w:color="000000"/>
              <w:left w:val="single" w:sz="4" w:space="0" w:color="000000"/>
              <w:bottom w:val="single" w:sz="4" w:space="0" w:color="000000"/>
            </w:tcBorders>
            <w:shd w:val="clear" w:color="auto" w:fill="auto"/>
          </w:tcPr>
          <w:p w:rsidR="008D2F1E" w:rsidRPr="00963F9A" w:rsidRDefault="008D2F1E" w:rsidP="00963F9A">
            <w:pPr>
              <w:pStyle w:val="ac"/>
              <w:snapToGrid w:val="0"/>
              <w:jc w:val="both"/>
              <w:rPr>
                <w:b w:val="0"/>
                <w:bCs w:val="0"/>
              </w:rPr>
            </w:pPr>
            <w:r w:rsidRPr="00963F9A">
              <w:rPr>
                <w:b w:val="0"/>
                <w:bCs w:val="0"/>
              </w:rPr>
              <w:t xml:space="preserve">Уровень </w:t>
            </w:r>
            <w:proofErr w:type="spellStart"/>
            <w:r w:rsidRPr="00963F9A">
              <w:rPr>
                <w:b w:val="0"/>
                <w:bCs w:val="0"/>
              </w:rPr>
              <w:t>обученности</w:t>
            </w:r>
            <w:proofErr w:type="spellEnd"/>
          </w:p>
        </w:tc>
        <w:tc>
          <w:tcPr>
            <w:tcW w:w="1276" w:type="dxa"/>
            <w:tcBorders>
              <w:top w:val="single" w:sz="4" w:space="0" w:color="000000"/>
              <w:left w:val="single" w:sz="4" w:space="0" w:color="000000"/>
              <w:bottom w:val="single" w:sz="4" w:space="0" w:color="000000"/>
            </w:tcBorders>
            <w:shd w:val="clear" w:color="auto" w:fill="auto"/>
          </w:tcPr>
          <w:p w:rsidR="008D2F1E" w:rsidRPr="00963F9A" w:rsidRDefault="008D2F1E" w:rsidP="00963F9A">
            <w:pPr>
              <w:pStyle w:val="ac"/>
              <w:snapToGrid w:val="0"/>
              <w:jc w:val="both"/>
              <w:rPr>
                <w:b w:val="0"/>
                <w:bCs w:val="0"/>
              </w:rPr>
            </w:pPr>
            <w:r w:rsidRPr="00963F9A">
              <w:rPr>
                <w:b w:val="0"/>
                <w:bCs w:val="0"/>
              </w:rPr>
              <w:t>100%</w:t>
            </w:r>
          </w:p>
        </w:tc>
        <w:tc>
          <w:tcPr>
            <w:tcW w:w="1276" w:type="dxa"/>
            <w:tcBorders>
              <w:top w:val="single" w:sz="4" w:space="0" w:color="000000"/>
              <w:left w:val="single" w:sz="4" w:space="0" w:color="000000"/>
              <w:bottom w:val="single" w:sz="4" w:space="0" w:color="000000"/>
            </w:tcBorders>
            <w:shd w:val="clear" w:color="auto" w:fill="auto"/>
          </w:tcPr>
          <w:p w:rsidR="008D2F1E" w:rsidRPr="00963F9A" w:rsidRDefault="008D2F1E" w:rsidP="00963F9A">
            <w:pPr>
              <w:pStyle w:val="ac"/>
              <w:snapToGrid w:val="0"/>
              <w:jc w:val="both"/>
              <w:rPr>
                <w:b w:val="0"/>
                <w:bCs w:val="0"/>
              </w:rPr>
            </w:pPr>
            <w:r w:rsidRPr="00963F9A">
              <w:rPr>
                <w:b w:val="0"/>
                <w:bCs w:val="0"/>
              </w:rPr>
              <w:t>100%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D2F1E" w:rsidRPr="00963F9A" w:rsidRDefault="008D2F1E" w:rsidP="00963F9A">
            <w:pPr>
              <w:pStyle w:val="ac"/>
              <w:snapToGrid w:val="0"/>
              <w:jc w:val="both"/>
              <w:rPr>
                <w:b w:val="0"/>
                <w:bCs w:val="0"/>
              </w:rPr>
            </w:pPr>
            <w:r w:rsidRPr="00963F9A">
              <w:rPr>
                <w:b w:val="0"/>
                <w:bCs w:val="0"/>
              </w:rPr>
              <w:t>100%</w:t>
            </w:r>
          </w:p>
        </w:tc>
        <w:tc>
          <w:tcPr>
            <w:tcW w:w="1276" w:type="dxa"/>
            <w:tcBorders>
              <w:top w:val="single" w:sz="4" w:space="0" w:color="000000"/>
              <w:left w:val="single" w:sz="4" w:space="0" w:color="000000"/>
              <w:bottom w:val="single" w:sz="4" w:space="0" w:color="000000"/>
              <w:right w:val="single" w:sz="4" w:space="0" w:color="000000"/>
            </w:tcBorders>
          </w:tcPr>
          <w:p w:rsidR="008D2F1E" w:rsidRPr="00963F9A" w:rsidRDefault="008D2F1E" w:rsidP="00963F9A">
            <w:pPr>
              <w:pStyle w:val="ac"/>
              <w:snapToGrid w:val="0"/>
              <w:jc w:val="both"/>
              <w:rPr>
                <w:b w:val="0"/>
                <w:bCs w:val="0"/>
              </w:rPr>
            </w:pPr>
          </w:p>
        </w:tc>
        <w:tc>
          <w:tcPr>
            <w:tcW w:w="1276" w:type="dxa"/>
            <w:tcBorders>
              <w:top w:val="single" w:sz="4" w:space="0" w:color="000000"/>
              <w:left w:val="single" w:sz="4" w:space="0" w:color="000000"/>
              <w:bottom w:val="single" w:sz="4" w:space="0" w:color="000000"/>
              <w:right w:val="single" w:sz="4" w:space="0" w:color="000000"/>
            </w:tcBorders>
          </w:tcPr>
          <w:p w:rsidR="008D2F1E" w:rsidRPr="00963F9A" w:rsidRDefault="008D2F1E" w:rsidP="00963F9A">
            <w:pPr>
              <w:pStyle w:val="ac"/>
              <w:snapToGrid w:val="0"/>
              <w:jc w:val="both"/>
              <w:rPr>
                <w:b w:val="0"/>
                <w:bCs w:val="0"/>
              </w:rPr>
            </w:pPr>
            <w:r>
              <w:rPr>
                <w:b w:val="0"/>
                <w:bCs w:val="0"/>
              </w:rPr>
              <w:t>100%</w:t>
            </w:r>
          </w:p>
        </w:tc>
        <w:tc>
          <w:tcPr>
            <w:tcW w:w="1276" w:type="dxa"/>
            <w:tcBorders>
              <w:top w:val="single" w:sz="4" w:space="0" w:color="000000"/>
              <w:left w:val="single" w:sz="4" w:space="0" w:color="000000"/>
              <w:bottom w:val="single" w:sz="4" w:space="0" w:color="000000"/>
              <w:right w:val="single" w:sz="4" w:space="0" w:color="000000"/>
            </w:tcBorders>
          </w:tcPr>
          <w:p w:rsidR="008D2F1E" w:rsidRPr="00963F9A" w:rsidRDefault="008D2F1E" w:rsidP="00963F9A">
            <w:pPr>
              <w:pStyle w:val="ac"/>
              <w:snapToGrid w:val="0"/>
              <w:jc w:val="both"/>
              <w:rPr>
                <w:b w:val="0"/>
                <w:bCs w:val="0"/>
              </w:rPr>
            </w:pPr>
            <w:r>
              <w:rPr>
                <w:b w:val="0"/>
                <w:bCs w:val="0"/>
              </w:rPr>
              <w:t>100%</w:t>
            </w:r>
          </w:p>
        </w:tc>
      </w:tr>
      <w:tr w:rsidR="008D2F1E" w:rsidRPr="00963F9A" w:rsidTr="008D2F1E">
        <w:tc>
          <w:tcPr>
            <w:tcW w:w="2668" w:type="dxa"/>
            <w:tcBorders>
              <w:top w:val="single" w:sz="4" w:space="0" w:color="000000"/>
              <w:left w:val="single" w:sz="4" w:space="0" w:color="000000"/>
              <w:bottom w:val="single" w:sz="4" w:space="0" w:color="000000"/>
            </w:tcBorders>
            <w:shd w:val="clear" w:color="auto" w:fill="auto"/>
          </w:tcPr>
          <w:p w:rsidR="008D2F1E" w:rsidRPr="00963F9A" w:rsidRDefault="008D2F1E" w:rsidP="00963F9A">
            <w:pPr>
              <w:pStyle w:val="ac"/>
              <w:snapToGrid w:val="0"/>
              <w:jc w:val="both"/>
              <w:rPr>
                <w:b w:val="0"/>
                <w:bCs w:val="0"/>
              </w:rPr>
            </w:pPr>
            <w:r w:rsidRPr="00963F9A">
              <w:rPr>
                <w:b w:val="0"/>
                <w:bCs w:val="0"/>
              </w:rPr>
              <w:t>Качество ЗУН</w:t>
            </w:r>
          </w:p>
        </w:tc>
        <w:tc>
          <w:tcPr>
            <w:tcW w:w="1276" w:type="dxa"/>
            <w:tcBorders>
              <w:top w:val="single" w:sz="4" w:space="0" w:color="000000"/>
              <w:left w:val="single" w:sz="4" w:space="0" w:color="000000"/>
              <w:bottom w:val="single" w:sz="4" w:space="0" w:color="000000"/>
            </w:tcBorders>
            <w:shd w:val="clear" w:color="auto" w:fill="auto"/>
          </w:tcPr>
          <w:p w:rsidR="008D2F1E" w:rsidRPr="00963F9A" w:rsidRDefault="008D2F1E" w:rsidP="00963F9A">
            <w:pPr>
              <w:pStyle w:val="ac"/>
              <w:snapToGrid w:val="0"/>
              <w:jc w:val="both"/>
              <w:rPr>
                <w:b w:val="0"/>
                <w:bCs w:val="0"/>
              </w:rPr>
            </w:pPr>
            <w:r w:rsidRPr="00963F9A">
              <w:rPr>
                <w:b w:val="0"/>
                <w:bCs w:val="0"/>
              </w:rPr>
              <w:t>66%</w:t>
            </w:r>
          </w:p>
        </w:tc>
        <w:tc>
          <w:tcPr>
            <w:tcW w:w="1276" w:type="dxa"/>
            <w:tcBorders>
              <w:top w:val="single" w:sz="4" w:space="0" w:color="000000"/>
              <w:left w:val="single" w:sz="4" w:space="0" w:color="000000"/>
              <w:bottom w:val="single" w:sz="4" w:space="0" w:color="000000"/>
            </w:tcBorders>
            <w:shd w:val="clear" w:color="auto" w:fill="auto"/>
          </w:tcPr>
          <w:p w:rsidR="008D2F1E" w:rsidRPr="00963F9A" w:rsidRDefault="008D2F1E" w:rsidP="00963F9A">
            <w:pPr>
              <w:pStyle w:val="ac"/>
              <w:snapToGrid w:val="0"/>
              <w:jc w:val="both"/>
              <w:rPr>
                <w:b w:val="0"/>
                <w:bCs w:val="0"/>
              </w:rPr>
            </w:pPr>
            <w:r w:rsidRPr="00963F9A">
              <w:rPr>
                <w:b w:val="0"/>
                <w:bCs w:val="0"/>
              </w:rPr>
              <w:t>84%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D2F1E" w:rsidRPr="00963F9A" w:rsidRDefault="008D2F1E" w:rsidP="00963F9A">
            <w:pPr>
              <w:pStyle w:val="ac"/>
              <w:snapToGrid w:val="0"/>
              <w:jc w:val="both"/>
              <w:rPr>
                <w:b w:val="0"/>
                <w:bCs w:val="0"/>
              </w:rPr>
            </w:pPr>
            <w:r w:rsidRPr="00963F9A">
              <w:rPr>
                <w:b w:val="0"/>
                <w:bCs w:val="0"/>
              </w:rPr>
              <w:t>86%</w:t>
            </w:r>
          </w:p>
        </w:tc>
        <w:tc>
          <w:tcPr>
            <w:tcW w:w="1276" w:type="dxa"/>
            <w:tcBorders>
              <w:top w:val="single" w:sz="4" w:space="0" w:color="000000"/>
              <w:left w:val="single" w:sz="4" w:space="0" w:color="000000"/>
              <w:bottom w:val="single" w:sz="4" w:space="0" w:color="000000"/>
              <w:right w:val="single" w:sz="4" w:space="0" w:color="000000"/>
            </w:tcBorders>
          </w:tcPr>
          <w:p w:rsidR="008D2F1E" w:rsidRPr="00963F9A" w:rsidRDefault="008D2F1E" w:rsidP="00963F9A">
            <w:pPr>
              <w:pStyle w:val="ac"/>
              <w:snapToGrid w:val="0"/>
              <w:jc w:val="both"/>
              <w:rPr>
                <w:b w:val="0"/>
                <w:bCs w:val="0"/>
              </w:rPr>
            </w:pPr>
          </w:p>
        </w:tc>
        <w:tc>
          <w:tcPr>
            <w:tcW w:w="1276" w:type="dxa"/>
            <w:tcBorders>
              <w:top w:val="single" w:sz="4" w:space="0" w:color="000000"/>
              <w:left w:val="single" w:sz="4" w:space="0" w:color="000000"/>
              <w:bottom w:val="single" w:sz="4" w:space="0" w:color="000000"/>
              <w:right w:val="single" w:sz="4" w:space="0" w:color="000000"/>
            </w:tcBorders>
          </w:tcPr>
          <w:p w:rsidR="008D2F1E" w:rsidRPr="00963F9A" w:rsidRDefault="008D2F1E" w:rsidP="00963F9A">
            <w:pPr>
              <w:pStyle w:val="ac"/>
              <w:snapToGrid w:val="0"/>
              <w:jc w:val="both"/>
              <w:rPr>
                <w:b w:val="0"/>
                <w:bCs w:val="0"/>
              </w:rPr>
            </w:pPr>
          </w:p>
        </w:tc>
        <w:tc>
          <w:tcPr>
            <w:tcW w:w="1276" w:type="dxa"/>
            <w:tcBorders>
              <w:top w:val="single" w:sz="4" w:space="0" w:color="000000"/>
              <w:left w:val="single" w:sz="4" w:space="0" w:color="000000"/>
              <w:bottom w:val="single" w:sz="4" w:space="0" w:color="000000"/>
              <w:right w:val="single" w:sz="4" w:space="0" w:color="000000"/>
            </w:tcBorders>
          </w:tcPr>
          <w:p w:rsidR="008D2F1E" w:rsidRPr="00963F9A" w:rsidRDefault="008D2F1E" w:rsidP="00963F9A">
            <w:pPr>
              <w:pStyle w:val="ac"/>
              <w:snapToGrid w:val="0"/>
              <w:jc w:val="both"/>
              <w:rPr>
                <w:b w:val="0"/>
                <w:bCs w:val="0"/>
              </w:rPr>
            </w:pPr>
          </w:p>
        </w:tc>
      </w:tr>
    </w:tbl>
    <w:p w:rsidR="00963F9A" w:rsidRPr="00963F9A" w:rsidRDefault="00963F9A" w:rsidP="00963F9A">
      <w:pPr>
        <w:jc w:val="both"/>
      </w:pPr>
    </w:p>
    <w:p w:rsidR="00963F9A" w:rsidRDefault="00963F9A" w:rsidP="00963F9A">
      <w:pPr>
        <w:jc w:val="both"/>
      </w:pPr>
      <w:r w:rsidRPr="00963F9A">
        <w:rPr>
          <w:b/>
          <w:bCs/>
        </w:rPr>
        <w:t>Результаты участия в ГИА за последние три года</w:t>
      </w:r>
      <w:r w:rsidRPr="00963F9A">
        <w:t>.</w:t>
      </w:r>
    </w:p>
    <w:tbl>
      <w:tblPr>
        <w:tblW w:w="0" w:type="auto"/>
        <w:tblCellMar>
          <w:left w:w="0" w:type="dxa"/>
          <w:right w:w="0" w:type="dxa"/>
        </w:tblCellMar>
        <w:tblLook w:val="0000" w:firstRow="0" w:lastRow="0" w:firstColumn="0" w:lastColumn="0" w:noHBand="0" w:noVBand="0"/>
      </w:tblPr>
      <w:tblGrid>
        <w:gridCol w:w="788"/>
        <w:gridCol w:w="2220"/>
        <w:gridCol w:w="1170"/>
        <w:gridCol w:w="1106"/>
        <w:gridCol w:w="950"/>
        <w:gridCol w:w="76"/>
        <w:gridCol w:w="1686"/>
        <w:gridCol w:w="56"/>
        <w:gridCol w:w="1519"/>
      </w:tblGrid>
      <w:tr w:rsidR="00532ADB" w:rsidRPr="00963F9A" w:rsidTr="00532ADB">
        <w:tc>
          <w:tcPr>
            <w:tcW w:w="7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32ADB" w:rsidRPr="00963F9A" w:rsidRDefault="00532ADB" w:rsidP="00532ADB">
            <w:pPr>
              <w:pStyle w:val="af7"/>
              <w:spacing w:before="30" w:after="30"/>
              <w:jc w:val="both"/>
              <w:rPr>
                <w:rFonts w:ascii="Times New Roman" w:hAnsi="Times New Roman" w:cs="Times New Roman"/>
                <w:sz w:val="24"/>
                <w:szCs w:val="24"/>
              </w:rPr>
            </w:pPr>
            <w:r w:rsidRPr="00963F9A">
              <w:rPr>
                <w:rFonts w:ascii="Times New Roman" w:hAnsi="Times New Roman" w:cs="Times New Roman"/>
                <w:sz w:val="24"/>
                <w:szCs w:val="24"/>
              </w:rPr>
              <w:t>№</w:t>
            </w:r>
            <w:proofErr w:type="gramStart"/>
            <w:r w:rsidRPr="00963F9A">
              <w:rPr>
                <w:rFonts w:ascii="Times New Roman" w:hAnsi="Times New Roman" w:cs="Times New Roman"/>
                <w:sz w:val="24"/>
                <w:szCs w:val="24"/>
              </w:rPr>
              <w:t>п</w:t>
            </w:r>
            <w:proofErr w:type="gramEnd"/>
            <w:r w:rsidRPr="00963F9A">
              <w:rPr>
                <w:rFonts w:ascii="Times New Roman" w:hAnsi="Times New Roman" w:cs="Times New Roman"/>
                <w:sz w:val="24"/>
                <w:szCs w:val="24"/>
              </w:rPr>
              <w:t>/п</w:t>
            </w:r>
          </w:p>
        </w:tc>
        <w:tc>
          <w:tcPr>
            <w:tcW w:w="22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32ADB" w:rsidRPr="00963F9A" w:rsidRDefault="00532ADB" w:rsidP="00532ADB">
            <w:pPr>
              <w:pStyle w:val="af7"/>
              <w:spacing w:before="30" w:after="30"/>
              <w:jc w:val="both"/>
              <w:rPr>
                <w:rFonts w:ascii="Times New Roman" w:hAnsi="Times New Roman" w:cs="Times New Roman"/>
                <w:sz w:val="24"/>
                <w:szCs w:val="24"/>
              </w:rPr>
            </w:pPr>
            <w:r w:rsidRPr="00963F9A">
              <w:rPr>
                <w:rFonts w:ascii="Times New Roman" w:hAnsi="Times New Roman" w:cs="Times New Roman"/>
                <w:sz w:val="24"/>
                <w:szCs w:val="24"/>
              </w:rPr>
              <w:t>      </w:t>
            </w:r>
            <w:r w:rsidRPr="00963F9A">
              <w:rPr>
                <w:rStyle w:val="apple-converted-space"/>
                <w:rFonts w:ascii="Times New Roman" w:hAnsi="Times New Roman" w:cs="Times New Roman"/>
                <w:sz w:val="24"/>
                <w:szCs w:val="24"/>
              </w:rPr>
              <w:t> </w:t>
            </w:r>
            <w:r w:rsidRPr="00963F9A">
              <w:rPr>
                <w:rFonts w:ascii="Times New Roman" w:hAnsi="Times New Roman" w:cs="Times New Roman"/>
                <w:sz w:val="24"/>
                <w:szCs w:val="24"/>
              </w:rPr>
              <w:t>Предмет</w:t>
            </w:r>
          </w:p>
          <w:p w:rsidR="00532ADB" w:rsidRPr="00963F9A" w:rsidRDefault="00532ADB" w:rsidP="00532ADB">
            <w:pPr>
              <w:pStyle w:val="af7"/>
              <w:spacing w:before="30" w:after="30"/>
              <w:jc w:val="both"/>
              <w:rPr>
                <w:rFonts w:ascii="Times New Roman" w:hAnsi="Times New Roman" w:cs="Times New Roman"/>
                <w:sz w:val="24"/>
                <w:szCs w:val="24"/>
              </w:rPr>
            </w:pPr>
            <w:r w:rsidRPr="00963F9A">
              <w:rPr>
                <w:rFonts w:ascii="Times New Roman" w:hAnsi="Times New Roman" w:cs="Times New Roman"/>
                <w:sz w:val="24"/>
                <w:szCs w:val="24"/>
              </w:rPr>
              <w:t>          </w:t>
            </w:r>
          </w:p>
          <w:p w:rsidR="00532ADB" w:rsidRPr="00963F9A" w:rsidRDefault="00532ADB" w:rsidP="00532ADB">
            <w:pPr>
              <w:pStyle w:val="af7"/>
              <w:spacing w:before="30" w:after="30"/>
              <w:jc w:val="both"/>
              <w:rPr>
                <w:rFonts w:ascii="Times New Roman" w:hAnsi="Times New Roman" w:cs="Times New Roman"/>
                <w:sz w:val="24"/>
                <w:szCs w:val="24"/>
              </w:rPr>
            </w:pP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32ADB" w:rsidRPr="00963F9A" w:rsidRDefault="00532ADB" w:rsidP="00532ADB">
            <w:pPr>
              <w:pStyle w:val="af7"/>
              <w:spacing w:before="30" w:after="30"/>
              <w:jc w:val="both"/>
              <w:rPr>
                <w:rFonts w:ascii="Times New Roman" w:hAnsi="Times New Roman" w:cs="Times New Roman"/>
                <w:sz w:val="24"/>
                <w:szCs w:val="24"/>
              </w:rPr>
            </w:pPr>
            <w:r w:rsidRPr="00963F9A">
              <w:rPr>
                <w:rFonts w:ascii="Times New Roman" w:hAnsi="Times New Roman" w:cs="Times New Roman"/>
                <w:sz w:val="24"/>
                <w:szCs w:val="24"/>
              </w:rPr>
              <w:t>Русский язык</w:t>
            </w:r>
          </w:p>
        </w:tc>
        <w:tc>
          <w:tcPr>
            <w:tcW w:w="1106" w:type="dxa"/>
            <w:tcBorders>
              <w:top w:val="single" w:sz="8" w:space="0" w:color="auto"/>
              <w:left w:val="nil"/>
              <w:bottom w:val="single" w:sz="8" w:space="0" w:color="auto"/>
              <w:right w:val="single" w:sz="4" w:space="0" w:color="auto"/>
            </w:tcBorders>
          </w:tcPr>
          <w:p w:rsidR="00532ADB" w:rsidRPr="00963F9A" w:rsidRDefault="00532ADB" w:rsidP="00532ADB">
            <w:pPr>
              <w:pStyle w:val="af7"/>
              <w:spacing w:before="30" w:after="30"/>
              <w:jc w:val="both"/>
              <w:rPr>
                <w:rFonts w:ascii="Times New Roman" w:hAnsi="Times New Roman" w:cs="Times New Roman"/>
                <w:sz w:val="24"/>
                <w:szCs w:val="24"/>
              </w:rPr>
            </w:pPr>
            <w:r w:rsidRPr="00963F9A">
              <w:rPr>
                <w:rFonts w:ascii="Times New Roman" w:hAnsi="Times New Roman" w:cs="Times New Roman"/>
                <w:sz w:val="24"/>
                <w:szCs w:val="24"/>
              </w:rPr>
              <w:t>история</w:t>
            </w:r>
          </w:p>
        </w:tc>
        <w:tc>
          <w:tcPr>
            <w:tcW w:w="950" w:type="dxa"/>
            <w:tcBorders>
              <w:top w:val="single" w:sz="8" w:space="0" w:color="auto"/>
              <w:left w:val="single" w:sz="4" w:space="0" w:color="auto"/>
              <w:bottom w:val="single" w:sz="8" w:space="0" w:color="auto"/>
              <w:right w:val="nil"/>
            </w:tcBorders>
          </w:tcPr>
          <w:p w:rsidR="00532ADB" w:rsidRPr="00963F9A" w:rsidRDefault="00532ADB" w:rsidP="00532ADB">
            <w:pPr>
              <w:pStyle w:val="af7"/>
              <w:spacing w:before="30" w:after="30"/>
              <w:jc w:val="both"/>
              <w:rPr>
                <w:rFonts w:ascii="Times New Roman" w:hAnsi="Times New Roman" w:cs="Times New Roman"/>
                <w:sz w:val="24"/>
                <w:szCs w:val="24"/>
              </w:rPr>
            </w:pPr>
            <w:r w:rsidRPr="00963F9A">
              <w:rPr>
                <w:rFonts w:ascii="Times New Roman" w:hAnsi="Times New Roman" w:cs="Times New Roman"/>
                <w:sz w:val="24"/>
                <w:szCs w:val="24"/>
              </w:rPr>
              <w:t>биология</w:t>
            </w:r>
          </w:p>
        </w:tc>
        <w:tc>
          <w:tcPr>
            <w:tcW w:w="76" w:type="dxa"/>
            <w:tcBorders>
              <w:top w:val="single" w:sz="8" w:space="0" w:color="auto"/>
              <w:left w:val="nil"/>
              <w:bottom w:val="single" w:sz="8" w:space="0" w:color="auto"/>
              <w:right w:val="single" w:sz="4" w:space="0" w:color="auto"/>
            </w:tcBorders>
          </w:tcPr>
          <w:p w:rsidR="00532ADB" w:rsidRPr="00963F9A" w:rsidRDefault="00532ADB" w:rsidP="00532ADB">
            <w:pPr>
              <w:pStyle w:val="af7"/>
              <w:spacing w:before="30" w:after="30"/>
              <w:jc w:val="both"/>
              <w:rPr>
                <w:rFonts w:ascii="Times New Roman" w:hAnsi="Times New Roman" w:cs="Times New Roman"/>
                <w:sz w:val="24"/>
                <w:szCs w:val="24"/>
              </w:rPr>
            </w:pPr>
          </w:p>
        </w:tc>
        <w:tc>
          <w:tcPr>
            <w:tcW w:w="1686" w:type="dxa"/>
            <w:tcBorders>
              <w:top w:val="single" w:sz="8" w:space="0" w:color="auto"/>
              <w:left w:val="nil"/>
              <w:bottom w:val="single" w:sz="8" w:space="0" w:color="auto"/>
              <w:right w:val="single" w:sz="4" w:space="0" w:color="auto"/>
            </w:tcBorders>
          </w:tcPr>
          <w:p w:rsidR="00532ADB" w:rsidRPr="00963F9A" w:rsidRDefault="00532ADB" w:rsidP="00532ADB">
            <w:pPr>
              <w:pStyle w:val="af7"/>
              <w:spacing w:before="30" w:after="30"/>
              <w:jc w:val="both"/>
              <w:rPr>
                <w:rFonts w:ascii="Times New Roman" w:hAnsi="Times New Roman" w:cs="Times New Roman"/>
                <w:sz w:val="24"/>
                <w:szCs w:val="24"/>
              </w:rPr>
            </w:pPr>
            <w:r w:rsidRPr="00963F9A">
              <w:rPr>
                <w:rFonts w:ascii="Times New Roman" w:hAnsi="Times New Roman" w:cs="Times New Roman"/>
                <w:sz w:val="24"/>
                <w:szCs w:val="24"/>
              </w:rPr>
              <w:t>обществознание</w:t>
            </w:r>
          </w:p>
        </w:tc>
        <w:tc>
          <w:tcPr>
            <w:tcW w:w="56" w:type="dxa"/>
            <w:tcBorders>
              <w:top w:val="single" w:sz="8" w:space="0" w:color="auto"/>
              <w:left w:val="single" w:sz="4" w:space="0" w:color="auto"/>
              <w:bottom w:val="single" w:sz="8" w:space="0" w:color="auto"/>
              <w:right w:val="nil"/>
            </w:tcBorders>
          </w:tcPr>
          <w:p w:rsidR="00532ADB" w:rsidRPr="00963F9A" w:rsidRDefault="00532ADB" w:rsidP="00532ADB">
            <w:pPr>
              <w:pStyle w:val="af7"/>
              <w:spacing w:before="30" w:after="30"/>
              <w:jc w:val="both"/>
              <w:rPr>
                <w:rFonts w:ascii="Times New Roman" w:hAnsi="Times New Roman" w:cs="Times New Roman"/>
                <w:sz w:val="24"/>
                <w:szCs w:val="24"/>
              </w:rPr>
            </w:pPr>
          </w:p>
        </w:tc>
        <w:tc>
          <w:tcPr>
            <w:tcW w:w="151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32ADB" w:rsidRPr="00963F9A" w:rsidRDefault="00532ADB" w:rsidP="00532ADB">
            <w:pPr>
              <w:pStyle w:val="af7"/>
              <w:spacing w:before="30" w:after="30"/>
              <w:jc w:val="both"/>
              <w:rPr>
                <w:rFonts w:ascii="Times New Roman" w:hAnsi="Times New Roman" w:cs="Times New Roman"/>
                <w:sz w:val="24"/>
                <w:szCs w:val="24"/>
              </w:rPr>
            </w:pPr>
            <w:r w:rsidRPr="00963F9A">
              <w:rPr>
                <w:rFonts w:ascii="Times New Roman" w:hAnsi="Times New Roman" w:cs="Times New Roman"/>
                <w:sz w:val="24"/>
                <w:szCs w:val="24"/>
              </w:rPr>
              <w:t>Математика</w:t>
            </w:r>
          </w:p>
        </w:tc>
      </w:tr>
      <w:tr w:rsidR="00532ADB" w:rsidRPr="00963F9A" w:rsidTr="00532ADB">
        <w:tc>
          <w:tcPr>
            <w:tcW w:w="7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32ADB" w:rsidRPr="00963F9A" w:rsidRDefault="00532ADB" w:rsidP="00532ADB">
            <w:pPr>
              <w:snapToGrid w:val="0"/>
              <w:jc w:val="both"/>
            </w:pPr>
            <w:r w:rsidRPr="00963F9A">
              <w:t>201</w:t>
            </w:r>
            <w:r>
              <w:t>6</w:t>
            </w:r>
            <w:r w:rsidRPr="00963F9A">
              <w:t>-20</w:t>
            </w:r>
            <w:r>
              <w:t>17</w:t>
            </w:r>
          </w:p>
        </w:tc>
        <w:tc>
          <w:tcPr>
            <w:tcW w:w="22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32ADB" w:rsidRPr="00963F9A" w:rsidRDefault="00532ADB" w:rsidP="00532ADB">
            <w:pPr>
              <w:jc w:val="both"/>
              <w:rPr>
                <w:lang w:eastAsia="ru-RU"/>
              </w:rPr>
            </w:pPr>
            <w:r w:rsidRPr="00963F9A">
              <w:rPr>
                <w:lang w:eastAsia="ru-RU"/>
              </w:rPr>
              <w:t>Средний бал</w:t>
            </w:r>
          </w:p>
          <w:p w:rsidR="00532ADB" w:rsidRPr="00963F9A" w:rsidRDefault="00532ADB" w:rsidP="00532ADB">
            <w:pPr>
              <w:jc w:val="both"/>
              <w:rPr>
                <w:lang w:eastAsia="ru-RU"/>
              </w:rPr>
            </w:pPr>
            <w:r w:rsidRPr="00963F9A">
              <w:rPr>
                <w:lang w:eastAsia="ru-RU"/>
              </w:rPr>
              <w:t>Количество выпускников 7</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32ADB" w:rsidRPr="00963F9A" w:rsidRDefault="00532ADB" w:rsidP="00532ADB">
            <w:pPr>
              <w:pStyle w:val="af7"/>
              <w:spacing w:before="30" w:after="30"/>
              <w:jc w:val="both"/>
              <w:rPr>
                <w:rFonts w:ascii="Times New Roman" w:hAnsi="Times New Roman" w:cs="Times New Roman"/>
                <w:sz w:val="24"/>
                <w:szCs w:val="24"/>
              </w:rPr>
            </w:pPr>
            <w:proofErr w:type="spellStart"/>
            <w:r w:rsidRPr="00963F9A">
              <w:rPr>
                <w:rFonts w:ascii="Times New Roman" w:hAnsi="Times New Roman" w:cs="Times New Roman"/>
                <w:sz w:val="24"/>
                <w:szCs w:val="24"/>
              </w:rPr>
              <w:t>Ср</w:t>
            </w:r>
            <w:proofErr w:type="gramStart"/>
            <w:r w:rsidRPr="00963F9A">
              <w:rPr>
                <w:rFonts w:ascii="Times New Roman" w:hAnsi="Times New Roman" w:cs="Times New Roman"/>
                <w:sz w:val="24"/>
                <w:szCs w:val="24"/>
              </w:rPr>
              <w:t>.б</w:t>
            </w:r>
            <w:proofErr w:type="spellEnd"/>
            <w:proofErr w:type="gramEnd"/>
            <w:r w:rsidRPr="00963F9A">
              <w:rPr>
                <w:rFonts w:ascii="Times New Roman" w:hAnsi="Times New Roman" w:cs="Times New Roman"/>
                <w:sz w:val="24"/>
                <w:szCs w:val="24"/>
              </w:rPr>
              <w:t xml:space="preserve"> 4</w:t>
            </w:r>
            <w:r>
              <w:rPr>
                <w:rFonts w:ascii="Times New Roman" w:hAnsi="Times New Roman" w:cs="Times New Roman"/>
                <w:sz w:val="24"/>
                <w:szCs w:val="24"/>
              </w:rPr>
              <w:t>,5</w:t>
            </w:r>
          </w:p>
        </w:tc>
        <w:tc>
          <w:tcPr>
            <w:tcW w:w="1106" w:type="dxa"/>
            <w:tcBorders>
              <w:top w:val="single" w:sz="8" w:space="0" w:color="auto"/>
              <w:left w:val="nil"/>
              <w:bottom w:val="single" w:sz="8" w:space="0" w:color="auto"/>
              <w:right w:val="single" w:sz="4" w:space="0" w:color="auto"/>
            </w:tcBorders>
          </w:tcPr>
          <w:p w:rsidR="00532ADB" w:rsidRPr="00963F9A" w:rsidRDefault="00532ADB" w:rsidP="00532ADB">
            <w:pPr>
              <w:pStyle w:val="af7"/>
              <w:spacing w:before="30" w:after="30"/>
              <w:jc w:val="both"/>
              <w:rPr>
                <w:rFonts w:ascii="Times New Roman" w:hAnsi="Times New Roman" w:cs="Times New Roman"/>
                <w:sz w:val="24"/>
                <w:szCs w:val="24"/>
              </w:rPr>
            </w:pPr>
            <w:proofErr w:type="spellStart"/>
            <w:proofErr w:type="gramStart"/>
            <w:r w:rsidRPr="00963F9A">
              <w:rPr>
                <w:rFonts w:ascii="Times New Roman" w:hAnsi="Times New Roman" w:cs="Times New Roman"/>
                <w:sz w:val="24"/>
                <w:szCs w:val="24"/>
              </w:rPr>
              <w:t>Ср.б</w:t>
            </w:r>
            <w:proofErr w:type="spellEnd"/>
            <w:proofErr w:type="gramEnd"/>
            <w:r w:rsidRPr="00963F9A">
              <w:rPr>
                <w:rFonts w:ascii="Times New Roman" w:hAnsi="Times New Roman" w:cs="Times New Roman"/>
                <w:sz w:val="24"/>
                <w:szCs w:val="24"/>
              </w:rPr>
              <w:t>. 5</w:t>
            </w:r>
          </w:p>
        </w:tc>
        <w:tc>
          <w:tcPr>
            <w:tcW w:w="950" w:type="dxa"/>
            <w:tcBorders>
              <w:top w:val="single" w:sz="8" w:space="0" w:color="auto"/>
              <w:left w:val="single" w:sz="4" w:space="0" w:color="auto"/>
              <w:bottom w:val="single" w:sz="8" w:space="0" w:color="auto"/>
              <w:right w:val="nil"/>
            </w:tcBorders>
          </w:tcPr>
          <w:p w:rsidR="00532ADB" w:rsidRPr="00963F9A" w:rsidRDefault="00532ADB" w:rsidP="00532ADB">
            <w:pPr>
              <w:pStyle w:val="af7"/>
              <w:spacing w:before="30" w:after="30"/>
              <w:jc w:val="both"/>
              <w:rPr>
                <w:rFonts w:ascii="Times New Roman" w:hAnsi="Times New Roman" w:cs="Times New Roman"/>
                <w:sz w:val="24"/>
                <w:szCs w:val="24"/>
              </w:rPr>
            </w:pPr>
            <w:proofErr w:type="gramStart"/>
            <w:r w:rsidRPr="00963F9A">
              <w:rPr>
                <w:rFonts w:ascii="Times New Roman" w:hAnsi="Times New Roman" w:cs="Times New Roman"/>
                <w:sz w:val="24"/>
                <w:szCs w:val="24"/>
              </w:rPr>
              <w:t>Ср.б</w:t>
            </w:r>
            <w:proofErr w:type="gramEnd"/>
            <w:r w:rsidRPr="00963F9A">
              <w:rPr>
                <w:rFonts w:ascii="Times New Roman" w:hAnsi="Times New Roman" w:cs="Times New Roman"/>
                <w:sz w:val="24"/>
                <w:szCs w:val="24"/>
              </w:rPr>
              <w:t>.4</w:t>
            </w:r>
          </w:p>
        </w:tc>
        <w:tc>
          <w:tcPr>
            <w:tcW w:w="76" w:type="dxa"/>
            <w:tcBorders>
              <w:top w:val="single" w:sz="8" w:space="0" w:color="auto"/>
              <w:left w:val="nil"/>
              <w:bottom w:val="single" w:sz="8" w:space="0" w:color="auto"/>
              <w:right w:val="single" w:sz="4" w:space="0" w:color="auto"/>
            </w:tcBorders>
          </w:tcPr>
          <w:p w:rsidR="00532ADB" w:rsidRPr="00963F9A" w:rsidRDefault="00532ADB" w:rsidP="00532ADB">
            <w:pPr>
              <w:pStyle w:val="af7"/>
              <w:spacing w:before="30" w:after="30"/>
              <w:jc w:val="both"/>
              <w:rPr>
                <w:rFonts w:ascii="Times New Roman" w:hAnsi="Times New Roman" w:cs="Times New Roman"/>
                <w:sz w:val="24"/>
                <w:szCs w:val="24"/>
              </w:rPr>
            </w:pPr>
          </w:p>
        </w:tc>
        <w:tc>
          <w:tcPr>
            <w:tcW w:w="1686" w:type="dxa"/>
            <w:tcBorders>
              <w:top w:val="single" w:sz="8" w:space="0" w:color="auto"/>
              <w:left w:val="nil"/>
              <w:bottom w:val="single" w:sz="8" w:space="0" w:color="auto"/>
              <w:right w:val="single" w:sz="4" w:space="0" w:color="auto"/>
            </w:tcBorders>
          </w:tcPr>
          <w:p w:rsidR="00532ADB" w:rsidRPr="00963F9A" w:rsidRDefault="00532ADB" w:rsidP="00532ADB">
            <w:pPr>
              <w:jc w:val="both"/>
            </w:pPr>
            <w:r w:rsidRPr="00963F9A">
              <w:t>Ср</w:t>
            </w:r>
            <w:proofErr w:type="gramStart"/>
            <w:r w:rsidRPr="00963F9A">
              <w:t>.б</w:t>
            </w:r>
            <w:proofErr w:type="gramEnd"/>
            <w:r w:rsidRPr="00963F9A">
              <w:t>ал.4</w:t>
            </w:r>
          </w:p>
        </w:tc>
        <w:tc>
          <w:tcPr>
            <w:tcW w:w="56" w:type="dxa"/>
            <w:tcBorders>
              <w:top w:val="single" w:sz="8" w:space="0" w:color="auto"/>
              <w:left w:val="single" w:sz="4" w:space="0" w:color="auto"/>
              <w:bottom w:val="single" w:sz="8" w:space="0" w:color="auto"/>
              <w:right w:val="nil"/>
            </w:tcBorders>
          </w:tcPr>
          <w:p w:rsidR="00532ADB" w:rsidRPr="00963F9A" w:rsidRDefault="00532ADB" w:rsidP="00532ADB">
            <w:pPr>
              <w:pStyle w:val="af7"/>
              <w:spacing w:before="30" w:after="30"/>
              <w:jc w:val="both"/>
              <w:rPr>
                <w:rFonts w:ascii="Times New Roman" w:hAnsi="Times New Roman" w:cs="Times New Roman"/>
                <w:sz w:val="24"/>
                <w:szCs w:val="24"/>
              </w:rPr>
            </w:pPr>
          </w:p>
        </w:tc>
        <w:tc>
          <w:tcPr>
            <w:tcW w:w="151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32ADB" w:rsidRPr="00963F9A" w:rsidRDefault="00532ADB" w:rsidP="00532ADB">
            <w:pPr>
              <w:jc w:val="both"/>
            </w:pPr>
            <w:proofErr w:type="spellStart"/>
            <w:proofErr w:type="gramStart"/>
            <w:r w:rsidRPr="00963F9A">
              <w:t>Ср.б</w:t>
            </w:r>
            <w:proofErr w:type="spellEnd"/>
            <w:proofErr w:type="gramEnd"/>
            <w:r w:rsidRPr="00963F9A">
              <w:t xml:space="preserve">. </w:t>
            </w:r>
          </w:p>
          <w:p w:rsidR="00532ADB" w:rsidRPr="00963F9A" w:rsidRDefault="00532ADB" w:rsidP="00532ADB">
            <w:pPr>
              <w:jc w:val="both"/>
            </w:pPr>
            <w:r w:rsidRPr="00963F9A">
              <w:t>5</w:t>
            </w:r>
          </w:p>
        </w:tc>
      </w:tr>
    </w:tbl>
    <w:p w:rsidR="00963F9A" w:rsidRPr="00963F9A" w:rsidRDefault="00963F9A" w:rsidP="00963F9A">
      <w:pPr>
        <w:jc w:val="both"/>
      </w:pPr>
    </w:p>
    <w:tbl>
      <w:tblPr>
        <w:tblW w:w="10238" w:type="dxa"/>
        <w:tblInd w:w="-555" w:type="dxa"/>
        <w:tblLayout w:type="fixed"/>
        <w:tblCellMar>
          <w:left w:w="0" w:type="dxa"/>
          <w:right w:w="0" w:type="dxa"/>
        </w:tblCellMar>
        <w:tblLook w:val="0000" w:firstRow="0" w:lastRow="0" w:firstColumn="0" w:lastColumn="0" w:noHBand="0" w:noVBand="0"/>
      </w:tblPr>
      <w:tblGrid>
        <w:gridCol w:w="1889"/>
        <w:gridCol w:w="1351"/>
        <w:gridCol w:w="1425"/>
        <w:gridCol w:w="1697"/>
        <w:gridCol w:w="2138"/>
        <w:gridCol w:w="1738"/>
      </w:tblGrid>
      <w:tr w:rsidR="00963F9A" w:rsidRPr="00963F9A" w:rsidTr="00762BB6">
        <w:tc>
          <w:tcPr>
            <w:tcW w:w="1889" w:type="dxa"/>
            <w:vMerge w:val="restart"/>
            <w:tcBorders>
              <w:top w:val="single" w:sz="4" w:space="0" w:color="000000"/>
              <w:left w:val="single" w:sz="4" w:space="0" w:color="000000"/>
              <w:bottom w:val="single" w:sz="4" w:space="0" w:color="000000"/>
            </w:tcBorders>
            <w:shd w:val="clear" w:color="auto" w:fill="auto"/>
            <w:vAlign w:val="center"/>
          </w:tcPr>
          <w:p w:rsidR="00963F9A" w:rsidRPr="00963F9A" w:rsidRDefault="00963F9A" w:rsidP="00963F9A">
            <w:pPr>
              <w:snapToGrid w:val="0"/>
              <w:jc w:val="both"/>
              <w:rPr>
                <w:b/>
              </w:rPr>
            </w:pPr>
            <w:r w:rsidRPr="00963F9A">
              <w:rPr>
                <w:b/>
              </w:rPr>
              <w:t>Предметы</w:t>
            </w:r>
          </w:p>
        </w:tc>
        <w:tc>
          <w:tcPr>
            <w:tcW w:w="1351" w:type="dxa"/>
            <w:vMerge w:val="restart"/>
            <w:tcBorders>
              <w:top w:val="single" w:sz="4" w:space="0" w:color="000000"/>
              <w:left w:val="single" w:sz="4" w:space="0" w:color="000000"/>
              <w:bottom w:val="single" w:sz="4" w:space="0" w:color="000000"/>
            </w:tcBorders>
            <w:shd w:val="clear" w:color="auto" w:fill="auto"/>
            <w:vAlign w:val="center"/>
          </w:tcPr>
          <w:p w:rsidR="00963F9A" w:rsidRPr="00963F9A" w:rsidRDefault="00963F9A" w:rsidP="00963F9A">
            <w:pPr>
              <w:snapToGrid w:val="0"/>
              <w:jc w:val="both"/>
              <w:rPr>
                <w:b/>
              </w:rPr>
            </w:pPr>
            <w:r w:rsidRPr="00963F9A">
              <w:rPr>
                <w:b/>
              </w:rPr>
              <w:t>Год</w:t>
            </w:r>
          </w:p>
        </w:tc>
        <w:tc>
          <w:tcPr>
            <w:tcW w:w="3122" w:type="dxa"/>
            <w:gridSpan w:val="2"/>
            <w:vMerge w:val="restart"/>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rPr>
                <w:b/>
              </w:rPr>
            </w:pPr>
            <w:r w:rsidRPr="00963F9A">
              <w:rPr>
                <w:b/>
              </w:rPr>
              <w:t xml:space="preserve">Кол-во выпускников по списку \ кол-во участников ГИА \ </w:t>
            </w:r>
            <w:proofErr w:type="gramStart"/>
            <w:r w:rsidRPr="00963F9A">
              <w:rPr>
                <w:b/>
              </w:rPr>
              <w:t>в</w:t>
            </w:r>
            <w:proofErr w:type="gramEnd"/>
            <w:r w:rsidRPr="00963F9A">
              <w:rPr>
                <w:b/>
              </w:rPr>
              <w:t xml:space="preserve"> % </w:t>
            </w:r>
            <w:proofErr w:type="gramStart"/>
            <w:r w:rsidRPr="00963F9A">
              <w:rPr>
                <w:b/>
              </w:rPr>
              <w:t>от</w:t>
            </w:r>
            <w:proofErr w:type="gramEnd"/>
            <w:r w:rsidRPr="00963F9A">
              <w:rPr>
                <w:b/>
              </w:rPr>
              <w:t xml:space="preserve"> общего числа выпускников</w:t>
            </w:r>
          </w:p>
        </w:tc>
        <w:tc>
          <w:tcPr>
            <w:tcW w:w="38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3F9A" w:rsidRPr="00963F9A" w:rsidRDefault="00963F9A" w:rsidP="00963F9A">
            <w:pPr>
              <w:snapToGrid w:val="0"/>
              <w:jc w:val="both"/>
              <w:rPr>
                <w:b/>
              </w:rPr>
            </w:pPr>
            <w:r w:rsidRPr="00963F9A">
              <w:rPr>
                <w:b/>
              </w:rPr>
              <w:t>Результаты участия в ГИА</w:t>
            </w:r>
          </w:p>
        </w:tc>
      </w:tr>
      <w:tr w:rsidR="00963F9A" w:rsidRPr="00963F9A" w:rsidTr="00762BB6">
        <w:tc>
          <w:tcPr>
            <w:tcW w:w="1889" w:type="dxa"/>
            <w:vMerge/>
            <w:tcBorders>
              <w:top w:val="single" w:sz="4" w:space="0" w:color="000000"/>
              <w:left w:val="single" w:sz="4" w:space="0" w:color="000000"/>
              <w:bottom w:val="single" w:sz="4" w:space="0" w:color="000000"/>
            </w:tcBorders>
            <w:shd w:val="clear" w:color="auto" w:fill="auto"/>
            <w:vAlign w:val="center"/>
          </w:tcPr>
          <w:p w:rsidR="00963F9A" w:rsidRPr="00963F9A" w:rsidRDefault="00963F9A" w:rsidP="00963F9A">
            <w:pPr>
              <w:snapToGrid w:val="0"/>
              <w:jc w:val="both"/>
              <w:rPr>
                <w:b/>
              </w:rPr>
            </w:pPr>
          </w:p>
        </w:tc>
        <w:tc>
          <w:tcPr>
            <w:tcW w:w="1351" w:type="dxa"/>
            <w:vMerge/>
            <w:tcBorders>
              <w:top w:val="single" w:sz="4" w:space="0" w:color="000000"/>
              <w:left w:val="single" w:sz="4" w:space="0" w:color="000000"/>
              <w:bottom w:val="single" w:sz="4" w:space="0" w:color="000000"/>
            </w:tcBorders>
            <w:shd w:val="clear" w:color="auto" w:fill="auto"/>
            <w:vAlign w:val="center"/>
          </w:tcPr>
          <w:p w:rsidR="00963F9A" w:rsidRPr="00963F9A" w:rsidRDefault="00963F9A" w:rsidP="00963F9A">
            <w:pPr>
              <w:snapToGrid w:val="0"/>
              <w:jc w:val="both"/>
              <w:rPr>
                <w:b/>
              </w:rPr>
            </w:pPr>
          </w:p>
        </w:tc>
        <w:tc>
          <w:tcPr>
            <w:tcW w:w="3122" w:type="dxa"/>
            <w:gridSpan w:val="2"/>
            <w:vMerge/>
            <w:tcBorders>
              <w:top w:val="single" w:sz="4" w:space="0" w:color="000000"/>
              <w:left w:val="single" w:sz="4" w:space="0" w:color="000000"/>
              <w:bottom w:val="single" w:sz="4" w:space="0" w:color="000000"/>
            </w:tcBorders>
            <w:shd w:val="clear" w:color="auto" w:fill="auto"/>
            <w:vAlign w:val="center"/>
          </w:tcPr>
          <w:p w:rsidR="00963F9A" w:rsidRPr="00963F9A" w:rsidRDefault="00963F9A" w:rsidP="00963F9A">
            <w:pPr>
              <w:snapToGrid w:val="0"/>
              <w:jc w:val="both"/>
              <w:rPr>
                <w:b/>
              </w:rPr>
            </w:pPr>
          </w:p>
        </w:tc>
        <w:tc>
          <w:tcPr>
            <w:tcW w:w="2138"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rPr>
                <w:b/>
              </w:rPr>
            </w:pPr>
            <w:r w:rsidRPr="00963F9A">
              <w:rPr>
                <w:b/>
              </w:rPr>
              <w:t>На «3», «4» и «5» (чел.\%)</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963F9A" w:rsidRPr="00963F9A" w:rsidRDefault="00963F9A" w:rsidP="00963F9A">
            <w:pPr>
              <w:snapToGrid w:val="0"/>
              <w:jc w:val="both"/>
              <w:rPr>
                <w:b/>
              </w:rPr>
            </w:pPr>
            <w:r w:rsidRPr="00963F9A">
              <w:rPr>
                <w:b/>
              </w:rPr>
              <w:t>На «4» и «5» (чел.\%)</w:t>
            </w:r>
          </w:p>
        </w:tc>
      </w:tr>
      <w:tr w:rsidR="00532ADB" w:rsidRPr="00963F9A" w:rsidTr="00532ADB">
        <w:trPr>
          <w:trHeight w:val="889"/>
        </w:trPr>
        <w:tc>
          <w:tcPr>
            <w:tcW w:w="1889" w:type="dxa"/>
            <w:tcBorders>
              <w:top w:val="single" w:sz="4" w:space="0" w:color="000000"/>
              <w:left w:val="single" w:sz="4" w:space="0" w:color="000000"/>
              <w:bottom w:val="single" w:sz="4" w:space="0" w:color="000000"/>
            </w:tcBorders>
            <w:shd w:val="clear" w:color="auto" w:fill="auto"/>
          </w:tcPr>
          <w:p w:rsidR="00532ADB" w:rsidRPr="00963F9A" w:rsidRDefault="00532ADB" w:rsidP="00963F9A">
            <w:pPr>
              <w:snapToGrid w:val="0"/>
              <w:jc w:val="both"/>
            </w:pPr>
            <w:r w:rsidRPr="00963F9A">
              <w:t>Русский язык</w:t>
            </w:r>
          </w:p>
          <w:p w:rsidR="00532ADB" w:rsidRPr="00963F9A" w:rsidRDefault="00532ADB" w:rsidP="00963F9A">
            <w:pPr>
              <w:jc w:val="both"/>
            </w:pPr>
            <w:r w:rsidRPr="00963F9A">
              <w:t xml:space="preserve"> Математика</w:t>
            </w:r>
          </w:p>
          <w:p w:rsidR="00532ADB" w:rsidRPr="00963F9A" w:rsidRDefault="00532ADB" w:rsidP="00963F9A">
            <w:pPr>
              <w:jc w:val="both"/>
            </w:pPr>
            <w:r w:rsidRPr="00963F9A">
              <w:t>Обществознание</w:t>
            </w:r>
          </w:p>
          <w:p w:rsidR="00532ADB" w:rsidRPr="00963F9A" w:rsidRDefault="00532ADB" w:rsidP="00963F9A">
            <w:pPr>
              <w:jc w:val="both"/>
            </w:pPr>
            <w:r>
              <w:t>Биология</w:t>
            </w:r>
          </w:p>
          <w:p w:rsidR="00532ADB" w:rsidRPr="00963F9A" w:rsidRDefault="00532ADB" w:rsidP="00963F9A">
            <w:pPr>
              <w:jc w:val="both"/>
            </w:pPr>
          </w:p>
        </w:tc>
        <w:tc>
          <w:tcPr>
            <w:tcW w:w="1351" w:type="dxa"/>
            <w:tcBorders>
              <w:top w:val="single" w:sz="4" w:space="0" w:color="000000"/>
              <w:left w:val="single" w:sz="4" w:space="0" w:color="000000"/>
              <w:bottom w:val="single" w:sz="4" w:space="0" w:color="000000"/>
            </w:tcBorders>
            <w:shd w:val="clear" w:color="auto" w:fill="auto"/>
          </w:tcPr>
          <w:p w:rsidR="00532ADB" w:rsidRPr="00963F9A" w:rsidRDefault="00532ADB" w:rsidP="00532ADB">
            <w:pPr>
              <w:snapToGrid w:val="0"/>
              <w:jc w:val="both"/>
            </w:pPr>
            <w:r w:rsidRPr="00963F9A">
              <w:t>201</w:t>
            </w:r>
            <w:r>
              <w:t>7</w:t>
            </w:r>
            <w:r w:rsidRPr="00963F9A">
              <w:t>-201</w:t>
            </w:r>
            <w:r>
              <w:t>8</w:t>
            </w:r>
          </w:p>
        </w:tc>
        <w:tc>
          <w:tcPr>
            <w:tcW w:w="1425" w:type="dxa"/>
            <w:tcBorders>
              <w:top w:val="single" w:sz="4" w:space="0" w:color="000000"/>
              <w:left w:val="single" w:sz="4" w:space="0" w:color="000000"/>
              <w:bottom w:val="single" w:sz="4" w:space="0" w:color="000000"/>
              <w:right w:val="single" w:sz="4" w:space="0" w:color="auto"/>
            </w:tcBorders>
            <w:shd w:val="clear" w:color="auto" w:fill="auto"/>
          </w:tcPr>
          <w:p w:rsidR="00532ADB" w:rsidRPr="00963F9A" w:rsidRDefault="00532ADB" w:rsidP="00963F9A">
            <w:pPr>
              <w:snapToGrid w:val="0"/>
              <w:jc w:val="both"/>
            </w:pPr>
            <w:r>
              <w:t>3/3</w:t>
            </w:r>
            <w:r w:rsidRPr="00963F9A">
              <w:t>/100%</w:t>
            </w:r>
          </w:p>
          <w:p w:rsidR="00532ADB" w:rsidRPr="00963F9A" w:rsidRDefault="00532ADB" w:rsidP="00963F9A">
            <w:pPr>
              <w:snapToGrid w:val="0"/>
              <w:jc w:val="both"/>
            </w:pPr>
            <w:r>
              <w:t>3/3</w:t>
            </w:r>
            <w:r w:rsidRPr="00963F9A">
              <w:t>/100%</w:t>
            </w:r>
          </w:p>
          <w:p w:rsidR="00532ADB" w:rsidRPr="00963F9A" w:rsidRDefault="00532ADB" w:rsidP="00963F9A">
            <w:pPr>
              <w:snapToGrid w:val="0"/>
              <w:jc w:val="both"/>
            </w:pPr>
            <w:r>
              <w:t>3/3</w:t>
            </w:r>
            <w:r w:rsidRPr="00963F9A">
              <w:t>/100%</w:t>
            </w:r>
          </w:p>
          <w:p w:rsidR="00532ADB" w:rsidRPr="00963F9A" w:rsidRDefault="00532ADB" w:rsidP="00963F9A">
            <w:pPr>
              <w:snapToGrid w:val="0"/>
              <w:jc w:val="both"/>
            </w:pPr>
            <w:r>
              <w:t>3/3</w:t>
            </w:r>
            <w:r w:rsidRPr="00963F9A">
              <w:t>/100%</w:t>
            </w:r>
          </w:p>
          <w:p w:rsidR="00532ADB" w:rsidRPr="00963F9A" w:rsidRDefault="00532ADB" w:rsidP="00963F9A">
            <w:pPr>
              <w:snapToGrid w:val="0"/>
              <w:jc w:val="both"/>
            </w:pPr>
          </w:p>
        </w:tc>
        <w:tc>
          <w:tcPr>
            <w:tcW w:w="1697" w:type="dxa"/>
            <w:tcBorders>
              <w:top w:val="single" w:sz="4" w:space="0" w:color="000000"/>
              <w:left w:val="single" w:sz="4" w:space="0" w:color="auto"/>
              <w:bottom w:val="single" w:sz="4" w:space="0" w:color="000000"/>
            </w:tcBorders>
            <w:shd w:val="clear" w:color="auto" w:fill="auto"/>
          </w:tcPr>
          <w:p w:rsidR="00532ADB" w:rsidRDefault="00532ADB" w:rsidP="00532ADB">
            <w:pPr>
              <w:suppressAutoHyphens w:val="0"/>
              <w:spacing w:line="276" w:lineRule="auto"/>
            </w:pPr>
            <w:r>
              <w:t>средний бал 4,3</w:t>
            </w:r>
          </w:p>
          <w:p w:rsidR="00532ADB" w:rsidRDefault="00532ADB" w:rsidP="00532ADB">
            <w:pPr>
              <w:suppressAutoHyphens w:val="0"/>
              <w:spacing w:line="276" w:lineRule="auto"/>
            </w:pPr>
            <w:proofErr w:type="gramStart"/>
            <w:r>
              <w:t>ср.б</w:t>
            </w:r>
            <w:proofErr w:type="gramEnd"/>
            <w:r>
              <w:t>.3,6</w:t>
            </w:r>
          </w:p>
          <w:p w:rsidR="00532ADB" w:rsidRDefault="00532ADB" w:rsidP="00532ADB">
            <w:pPr>
              <w:suppressAutoHyphens w:val="0"/>
              <w:spacing w:line="276" w:lineRule="auto"/>
            </w:pPr>
            <w:proofErr w:type="gramStart"/>
            <w:r>
              <w:t>ср.б</w:t>
            </w:r>
            <w:proofErr w:type="gramEnd"/>
            <w:r>
              <w:t>.3</w:t>
            </w:r>
          </w:p>
          <w:p w:rsidR="00532ADB" w:rsidRPr="00963F9A" w:rsidRDefault="00467938" w:rsidP="00467938">
            <w:pPr>
              <w:suppressAutoHyphens w:val="0"/>
              <w:spacing w:line="276" w:lineRule="auto"/>
            </w:pPr>
            <w:proofErr w:type="gramStart"/>
            <w:r>
              <w:t>ср.б</w:t>
            </w:r>
            <w:proofErr w:type="gramEnd"/>
            <w:r>
              <w:t>.3,6</w:t>
            </w:r>
          </w:p>
        </w:tc>
        <w:tc>
          <w:tcPr>
            <w:tcW w:w="2138" w:type="dxa"/>
            <w:tcBorders>
              <w:top w:val="single" w:sz="4" w:space="0" w:color="000000"/>
              <w:left w:val="single" w:sz="4" w:space="0" w:color="000000"/>
              <w:bottom w:val="single" w:sz="4" w:space="0" w:color="000000"/>
            </w:tcBorders>
            <w:shd w:val="clear" w:color="auto" w:fill="auto"/>
          </w:tcPr>
          <w:p w:rsidR="00532ADB" w:rsidRPr="00963F9A" w:rsidRDefault="00532ADB" w:rsidP="00963F9A">
            <w:pPr>
              <w:snapToGrid w:val="0"/>
              <w:jc w:val="both"/>
            </w:pPr>
            <w:r w:rsidRPr="00963F9A">
              <w:t>1/</w:t>
            </w:r>
            <w:r>
              <w:t>33</w:t>
            </w:r>
            <w:r w:rsidRPr="00963F9A">
              <w:t>%</w:t>
            </w:r>
          </w:p>
          <w:p w:rsidR="00532ADB" w:rsidRPr="00963F9A" w:rsidRDefault="00532ADB" w:rsidP="00D80547">
            <w:pPr>
              <w:snapToGrid w:val="0"/>
              <w:jc w:val="both"/>
            </w:pPr>
            <w:r w:rsidRPr="00963F9A">
              <w:t>1/</w:t>
            </w:r>
            <w:r>
              <w:t>33</w:t>
            </w:r>
            <w:r w:rsidRPr="00963F9A">
              <w:t>%</w:t>
            </w:r>
          </w:p>
          <w:p w:rsidR="00532ADB" w:rsidRPr="00963F9A" w:rsidRDefault="00532ADB" w:rsidP="00D80547">
            <w:pPr>
              <w:snapToGrid w:val="0"/>
              <w:jc w:val="both"/>
            </w:pPr>
            <w:r>
              <w:t>3</w:t>
            </w:r>
            <w:r w:rsidRPr="00963F9A">
              <w:t>/</w:t>
            </w:r>
            <w:r>
              <w:t>100</w:t>
            </w:r>
            <w:r w:rsidRPr="00963F9A">
              <w:t>%</w:t>
            </w:r>
          </w:p>
          <w:p w:rsidR="00532ADB" w:rsidRPr="00963F9A" w:rsidRDefault="00532ADB" w:rsidP="00D80547">
            <w:pPr>
              <w:snapToGrid w:val="0"/>
              <w:jc w:val="both"/>
            </w:pPr>
            <w:r w:rsidRPr="00963F9A">
              <w:t>1/</w:t>
            </w:r>
            <w:r>
              <w:t>33</w:t>
            </w:r>
            <w:r w:rsidRPr="00963F9A">
              <w:t>%</w:t>
            </w:r>
          </w:p>
          <w:p w:rsidR="00532ADB" w:rsidRPr="00963F9A" w:rsidRDefault="00532ADB" w:rsidP="00963F9A">
            <w:pPr>
              <w:snapToGrid w:val="0"/>
              <w:jc w:val="both"/>
            </w:pP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rsidR="00532ADB" w:rsidRPr="00963F9A" w:rsidRDefault="00532ADB" w:rsidP="00963F9A">
            <w:pPr>
              <w:snapToGrid w:val="0"/>
              <w:jc w:val="both"/>
            </w:pPr>
            <w:r>
              <w:t>2</w:t>
            </w:r>
            <w:r w:rsidRPr="00963F9A">
              <w:t>/</w:t>
            </w:r>
            <w:r>
              <w:t>66</w:t>
            </w:r>
            <w:r w:rsidRPr="00963F9A">
              <w:t>%</w:t>
            </w:r>
          </w:p>
          <w:p w:rsidR="00532ADB" w:rsidRPr="00963F9A" w:rsidRDefault="00532ADB" w:rsidP="00D80547">
            <w:pPr>
              <w:snapToGrid w:val="0"/>
              <w:jc w:val="both"/>
            </w:pPr>
            <w:r>
              <w:t>2</w:t>
            </w:r>
            <w:r w:rsidRPr="00963F9A">
              <w:t>/</w:t>
            </w:r>
            <w:r>
              <w:t>66</w:t>
            </w:r>
            <w:r w:rsidRPr="00963F9A">
              <w:t>%</w:t>
            </w:r>
          </w:p>
          <w:p w:rsidR="00532ADB" w:rsidRDefault="00532ADB" w:rsidP="00963F9A">
            <w:pPr>
              <w:snapToGrid w:val="0"/>
              <w:jc w:val="both"/>
            </w:pPr>
          </w:p>
          <w:p w:rsidR="00532ADB" w:rsidRPr="00963F9A" w:rsidRDefault="00532ADB" w:rsidP="00963F9A">
            <w:pPr>
              <w:snapToGrid w:val="0"/>
              <w:jc w:val="both"/>
            </w:pPr>
            <w:r>
              <w:t>2</w:t>
            </w:r>
            <w:r w:rsidRPr="00963F9A">
              <w:t>/</w:t>
            </w:r>
            <w:r>
              <w:t>66</w:t>
            </w:r>
            <w:r w:rsidRPr="00963F9A">
              <w:t>%</w:t>
            </w:r>
          </w:p>
          <w:p w:rsidR="00532ADB" w:rsidRPr="00963F9A" w:rsidRDefault="00532ADB" w:rsidP="00963F9A">
            <w:pPr>
              <w:snapToGrid w:val="0"/>
              <w:jc w:val="both"/>
            </w:pPr>
          </w:p>
        </w:tc>
      </w:tr>
    </w:tbl>
    <w:p w:rsidR="00963F9A" w:rsidRPr="00963F9A" w:rsidRDefault="00963F9A" w:rsidP="00963F9A">
      <w:pPr>
        <w:pStyle w:val="ac"/>
        <w:jc w:val="both"/>
      </w:pPr>
    </w:p>
    <w:tbl>
      <w:tblPr>
        <w:tblW w:w="0" w:type="auto"/>
        <w:tblInd w:w="-459" w:type="dxa"/>
        <w:tblCellMar>
          <w:left w:w="0" w:type="dxa"/>
          <w:right w:w="0" w:type="dxa"/>
        </w:tblCellMar>
        <w:tblLook w:val="0000" w:firstRow="0" w:lastRow="0" w:firstColumn="0" w:lastColumn="0" w:noHBand="0" w:noVBand="0"/>
      </w:tblPr>
      <w:tblGrid>
        <w:gridCol w:w="1289"/>
        <w:gridCol w:w="2673"/>
        <w:gridCol w:w="1282"/>
        <w:gridCol w:w="1052"/>
        <w:gridCol w:w="114"/>
        <w:gridCol w:w="1686"/>
        <w:gridCol w:w="82"/>
        <w:gridCol w:w="1852"/>
      </w:tblGrid>
      <w:tr w:rsidR="00963F9A" w:rsidRPr="00963F9A" w:rsidTr="00532ADB">
        <w:tc>
          <w:tcPr>
            <w:tcW w:w="12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63F9A" w:rsidRPr="00963F9A" w:rsidRDefault="00963F9A" w:rsidP="00963F9A">
            <w:pPr>
              <w:pStyle w:val="af7"/>
              <w:spacing w:before="30" w:after="30"/>
              <w:jc w:val="both"/>
              <w:rPr>
                <w:rFonts w:ascii="Times New Roman" w:hAnsi="Times New Roman" w:cs="Times New Roman"/>
                <w:sz w:val="24"/>
                <w:szCs w:val="24"/>
              </w:rPr>
            </w:pPr>
            <w:r w:rsidRPr="00963F9A">
              <w:rPr>
                <w:rFonts w:ascii="Times New Roman" w:hAnsi="Times New Roman" w:cs="Times New Roman"/>
                <w:sz w:val="24"/>
                <w:szCs w:val="24"/>
              </w:rPr>
              <w:t>№</w:t>
            </w:r>
            <w:proofErr w:type="gramStart"/>
            <w:r w:rsidRPr="00963F9A">
              <w:rPr>
                <w:rFonts w:ascii="Times New Roman" w:hAnsi="Times New Roman" w:cs="Times New Roman"/>
                <w:sz w:val="24"/>
                <w:szCs w:val="24"/>
              </w:rPr>
              <w:t>п</w:t>
            </w:r>
            <w:proofErr w:type="gramEnd"/>
            <w:r w:rsidRPr="00963F9A">
              <w:rPr>
                <w:rFonts w:ascii="Times New Roman" w:hAnsi="Times New Roman" w:cs="Times New Roman"/>
                <w:sz w:val="24"/>
                <w:szCs w:val="24"/>
              </w:rPr>
              <w:t>/п</w:t>
            </w:r>
          </w:p>
        </w:tc>
        <w:tc>
          <w:tcPr>
            <w:tcW w:w="26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63F9A" w:rsidRPr="00963F9A" w:rsidRDefault="00963F9A" w:rsidP="00963F9A">
            <w:pPr>
              <w:pStyle w:val="af7"/>
              <w:spacing w:before="30" w:after="30"/>
              <w:jc w:val="both"/>
              <w:rPr>
                <w:rFonts w:ascii="Times New Roman" w:hAnsi="Times New Roman" w:cs="Times New Roman"/>
                <w:sz w:val="24"/>
                <w:szCs w:val="24"/>
              </w:rPr>
            </w:pPr>
            <w:r w:rsidRPr="00963F9A">
              <w:rPr>
                <w:rFonts w:ascii="Times New Roman" w:hAnsi="Times New Roman" w:cs="Times New Roman"/>
                <w:sz w:val="24"/>
                <w:szCs w:val="24"/>
              </w:rPr>
              <w:t>      </w:t>
            </w:r>
            <w:r w:rsidRPr="00963F9A">
              <w:rPr>
                <w:rStyle w:val="apple-converted-space"/>
                <w:rFonts w:ascii="Times New Roman" w:hAnsi="Times New Roman" w:cs="Times New Roman"/>
                <w:sz w:val="24"/>
                <w:szCs w:val="24"/>
              </w:rPr>
              <w:t> </w:t>
            </w:r>
            <w:r w:rsidRPr="00963F9A">
              <w:rPr>
                <w:rFonts w:ascii="Times New Roman" w:hAnsi="Times New Roman" w:cs="Times New Roman"/>
                <w:sz w:val="24"/>
                <w:szCs w:val="24"/>
              </w:rPr>
              <w:t>Предмет</w:t>
            </w:r>
          </w:p>
          <w:p w:rsidR="00963F9A" w:rsidRPr="00963F9A" w:rsidRDefault="00963F9A" w:rsidP="00963F9A">
            <w:pPr>
              <w:pStyle w:val="af7"/>
              <w:spacing w:before="30" w:after="30"/>
              <w:jc w:val="both"/>
              <w:rPr>
                <w:rFonts w:ascii="Times New Roman" w:hAnsi="Times New Roman" w:cs="Times New Roman"/>
                <w:sz w:val="24"/>
                <w:szCs w:val="24"/>
              </w:rPr>
            </w:pPr>
            <w:r w:rsidRPr="00963F9A">
              <w:rPr>
                <w:rFonts w:ascii="Times New Roman" w:hAnsi="Times New Roman" w:cs="Times New Roman"/>
                <w:sz w:val="24"/>
                <w:szCs w:val="24"/>
              </w:rPr>
              <w:t>          </w:t>
            </w:r>
          </w:p>
        </w:tc>
        <w:tc>
          <w:tcPr>
            <w:tcW w:w="128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63F9A" w:rsidRPr="00963F9A" w:rsidRDefault="00963F9A" w:rsidP="00963F9A">
            <w:pPr>
              <w:pStyle w:val="af7"/>
              <w:spacing w:before="30" w:after="30"/>
              <w:jc w:val="both"/>
              <w:rPr>
                <w:rFonts w:ascii="Times New Roman" w:hAnsi="Times New Roman" w:cs="Times New Roman"/>
                <w:sz w:val="24"/>
                <w:szCs w:val="24"/>
              </w:rPr>
            </w:pPr>
            <w:r w:rsidRPr="00963F9A">
              <w:rPr>
                <w:rFonts w:ascii="Times New Roman" w:hAnsi="Times New Roman" w:cs="Times New Roman"/>
                <w:sz w:val="24"/>
                <w:szCs w:val="24"/>
              </w:rPr>
              <w:t>Русский язык</w:t>
            </w:r>
          </w:p>
        </w:tc>
        <w:tc>
          <w:tcPr>
            <w:tcW w:w="1052" w:type="dxa"/>
            <w:tcBorders>
              <w:top w:val="single" w:sz="8" w:space="0" w:color="auto"/>
              <w:left w:val="single" w:sz="4" w:space="0" w:color="auto"/>
              <w:bottom w:val="single" w:sz="8" w:space="0" w:color="auto"/>
              <w:right w:val="nil"/>
            </w:tcBorders>
          </w:tcPr>
          <w:p w:rsidR="00963F9A" w:rsidRPr="00963F9A" w:rsidRDefault="00963F9A" w:rsidP="00963F9A">
            <w:pPr>
              <w:pStyle w:val="af7"/>
              <w:spacing w:before="30" w:after="30"/>
              <w:jc w:val="both"/>
              <w:rPr>
                <w:rFonts w:ascii="Times New Roman" w:hAnsi="Times New Roman" w:cs="Times New Roman"/>
                <w:sz w:val="24"/>
                <w:szCs w:val="24"/>
              </w:rPr>
            </w:pPr>
            <w:r w:rsidRPr="00963F9A">
              <w:rPr>
                <w:rFonts w:ascii="Times New Roman" w:hAnsi="Times New Roman" w:cs="Times New Roman"/>
                <w:sz w:val="24"/>
                <w:szCs w:val="24"/>
              </w:rPr>
              <w:t>география</w:t>
            </w:r>
          </w:p>
        </w:tc>
        <w:tc>
          <w:tcPr>
            <w:tcW w:w="114" w:type="dxa"/>
            <w:tcBorders>
              <w:top w:val="single" w:sz="8" w:space="0" w:color="auto"/>
              <w:left w:val="nil"/>
              <w:bottom w:val="single" w:sz="8" w:space="0" w:color="auto"/>
              <w:right w:val="single" w:sz="4" w:space="0" w:color="auto"/>
            </w:tcBorders>
          </w:tcPr>
          <w:p w:rsidR="00963F9A" w:rsidRPr="00963F9A" w:rsidRDefault="00963F9A" w:rsidP="00963F9A">
            <w:pPr>
              <w:pStyle w:val="af7"/>
              <w:spacing w:before="30" w:after="30"/>
              <w:jc w:val="both"/>
              <w:rPr>
                <w:rFonts w:ascii="Times New Roman" w:hAnsi="Times New Roman" w:cs="Times New Roman"/>
                <w:sz w:val="24"/>
                <w:szCs w:val="24"/>
              </w:rPr>
            </w:pPr>
          </w:p>
        </w:tc>
        <w:tc>
          <w:tcPr>
            <w:tcW w:w="1686" w:type="dxa"/>
            <w:tcBorders>
              <w:top w:val="single" w:sz="8" w:space="0" w:color="auto"/>
              <w:left w:val="nil"/>
              <w:bottom w:val="single" w:sz="8" w:space="0" w:color="auto"/>
              <w:right w:val="single" w:sz="4" w:space="0" w:color="auto"/>
            </w:tcBorders>
          </w:tcPr>
          <w:p w:rsidR="00963F9A" w:rsidRPr="00963F9A" w:rsidRDefault="00963F9A" w:rsidP="00963F9A">
            <w:pPr>
              <w:pStyle w:val="af7"/>
              <w:spacing w:before="30" w:after="30"/>
              <w:jc w:val="both"/>
              <w:rPr>
                <w:rFonts w:ascii="Times New Roman" w:hAnsi="Times New Roman" w:cs="Times New Roman"/>
                <w:sz w:val="24"/>
                <w:szCs w:val="24"/>
              </w:rPr>
            </w:pPr>
            <w:r w:rsidRPr="00963F9A">
              <w:rPr>
                <w:rFonts w:ascii="Times New Roman" w:hAnsi="Times New Roman" w:cs="Times New Roman"/>
                <w:sz w:val="24"/>
                <w:szCs w:val="24"/>
              </w:rPr>
              <w:t>обществознание</w:t>
            </w:r>
          </w:p>
        </w:tc>
        <w:tc>
          <w:tcPr>
            <w:tcW w:w="82" w:type="dxa"/>
            <w:tcBorders>
              <w:top w:val="single" w:sz="8" w:space="0" w:color="auto"/>
              <w:left w:val="single" w:sz="4" w:space="0" w:color="auto"/>
              <w:bottom w:val="single" w:sz="8" w:space="0" w:color="auto"/>
              <w:right w:val="nil"/>
            </w:tcBorders>
          </w:tcPr>
          <w:p w:rsidR="00963F9A" w:rsidRPr="00963F9A" w:rsidRDefault="00963F9A" w:rsidP="00963F9A">
            <w:pPr>
              <w:pStyle w:val="af7"/>
              <w:spacing w:before="30" w:after="30"/>
              <w:jc w:val="both"/>
              <w:rPr>
                <w:rFonts w:ascii="Times New Roman" w:hAnsi="Times New Roman" w:cs="Times New Roman"/>
                <w:sz w:val="24"/>
                <w:szCs w:val="24"/>
              </w:rPr>
            </w:pPr>
          </w:p>
        </w:tc>
        <w:tc>
          <w:tcPr>
            <w:tcW w:w="18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63F9A" w:rsidRPr="00963F9A" w:rsidRDefault="00963F9A" w:rsidP="00963F9A">
            <w:pPr>
              <w:pStyle w:val="af7"/>
              <w:spacing w:before="30" w:after="30"/>
              <w:jc w:val="both"/>
              <w:rPr>
                <w:rFonts w:ascii="Times New Roman" w:hAnsi="Times New Roman" w:cs="Times New Roman"/>
                <w:sz w:val="24"/>
                <w:szCs w:val="24"/>
              </w:rPr>
            </w:pPr>
            <w:r w:rsidRPr="00963F9A">
              <w:rPr>
                <w:rFonts w:ascii="Times New Roman" w:hAnsi="Times New Roman" w:cs="Times New Roman"/>
                <w:sz w:val="24"/>
                <w:szCs w:val="24"/>
              </w:rPr>
              <w:t>Математика</w:t>
            </w:r>
          </w:p>
        </w:tc>
      </w:tr>
      <w:tr w:rsidR="00963F9A" w:rsidRPr="00963F9A" w:rsidTr="00532ADB">
        <w:tc>
          <w:tcPr>
            <w:tcW w:w="12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63F9A" w:rsidRPr="00963F9A" w:rsidRDefault="00963F9A" w:rsidP="00963F9A">
            <w:pPr>
              <w:jc w:val="both"/>
              <w:rPr>
                <w:lang w:eastAsia="ru-RU"/>
              </w:rPr>
            </w:pPr>
            <w:r w:rsidRPr="00963F9A">
              <w:rPr>
                <w:lang w:eastAsia="ru-RU"/>
              </w:rPr>
              <w:t>2018-2019</w:t>
            </w:r>
          </w:p>
        </w:tc>
        <w:tc>
          <w:tcPr>
            <w:tcW w:w="26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63F9A" w:rsidRPr="00963F9A" w:rsidRDefault="00963F9A" w:rsidP="00963F9A">
            <w:pPr>
              <w:jc w:val="both"/>
              <w:rPr>
                <w:lang w:eastAsia="ru-RU"/>
              </w:rPr>
            </w:pPr>
            <w:r w:rsidRPr="00963F9A">
              <w:rPr>
                <w:lang w:eastAsia="ru-RU"/>
              </w:rPr>
              <w:t>Количество выпускников 2</w:t>
            </w:r>
          </w:p>
        </w:tc>
        <w:tc>
          <w:tcPr>
            <w:tcW w:w="128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63F9A" w:rsidRPr="00963F9A" w:rsidRDefault="00963F9A" w:rsidP="00963F9A">
            <w:pPr>
              <w:pStyle w:val="af7"/>
              <w:spacing w:before="30" w:after="30"/>
              <w:jc w:val="both"/>
              <w:rPr>
                <w:rFonts w:ascii="Times New Roman" w:hAnsi="Times New Roman" w:cs="Times New Roman"/>
                <w:sz w:val="24"/>
                <w:szCs w:val="24"/>
              </w:rPr>
            </w:pPr>
            <w:proofErr w:type="spellStart"/>
            <w:r w:rsidRPr="00963F9A">
              <w:rPr>
                <w:rFonts w:ascii="Times New Roman" w:hAnsi="Times New Roman" w:cs="Times New Roman"/>
                <w:sz w:val="24"/>
                <w:szCs w:val="24"/>
              </w:rPr>
              <w:t>Ср</w:t>
            </w:r>
            <w:proofErr w:type="gramStart"/>
            <w:r w:rsidRPr="00963F9A">
              <w:rPr>
                <w:rFonts w:ascii="Times New Roman" w:hAnsi="Times New Roman" w:cs="Times New Roman"/>
                <w:sz w:val="24"/>
                <w:szCs w:val="24"/>
              </w:rPr>
              <w:t>.б</w:t>
            </w:r>
            <w:proofErr w:type="spellEnd"/>
            <w:proofErr w:type="gramEnd"/>
            <w:r w:rsidRPr="00963F9A">
              <w:rPr>
                <w:rFonts w:ascii="Times New Roman" w:hAnsi="Times New Roman" w:cs="Times New Roman"/>
                <w:sz w:val="24"/>
                <w:szCs w:val="24"/>
              </w:rPr>
              <w:t xml:space="preserve"> 4,5</w:t>
            </w:r>
          </w:p>
        </w:tc>
        <w:tc>
          <w:tcPr>
            <w:tcW w:w="1052" w:type="dxa"/>
            <w:tcBorders>
              <w:top w:val="single" w:sz="8" w:space="0" w:color="auto"/>
              <w:left w:val="single" w:sz="4" w:space="0" w:color="auto"/>
              <w:bottom w:val="single" w:sz="8" w:space="0" w:color="auto"/>
              <w:right w:val="nil"/>
            </w:tcBorders>
          </w:tcPr>
          <w:p w:rsidR="00963F9A" w:rsidRPr="00963F9A" w:rsidRDefault="00963F9A" w:rsidP="00963F9A">
            <w:pPr>
              <w:pStyle w:val="af7"/>
              <w:spacing w:before="30" w:after="30"/>
              <w:jc w:val="both"/>
              <w:rPr>
                <w:rFonts w:ascii="Times New Roman" w:hAnsi="Times New Roman" w:cs="Times New Roman"/>
                <w:sz w:val="24"/>
                <w:szCs w:val="24"/>
              </w:rPr>
            </w:pPr>
            <w:proofErr w:type="spellStart"/>
            <w:proofErr w:type="gramStart"/>
            <w:r w:rsidRPr="00963F9A">
              <w:rPr>
                <w:rFonts w:ascii="Times New Roman" w:hAnsi="Times New Roman" w:cs="Times New Roman"/>
                <w:sz w:val="24"/>
                <w:szCs w:val="24"/>
              </w:rPr>
              <w:t>Ср.б</w:t>
            </w:r>
            <w:proofErr w:type="spellEnd"/>
            <w:proofErr w:type="gramEnd"/>
            <w:r w:rsidRPr="00963F9A">
              <w:rPr>
                <w:rFonts w:ascii="Times New Roman" w:hAnsi="Times New Roman" w:cs="Times New Roman"/>
                <w:sz w:val="24"/>
                <w:szCs w:val="24"/>
              </w:rPr>
              <w:t>.. 5</w:t>
            </w:r>
          </w:p>
        </w:tc>
        <w:tc>
          <w:tcPr>
            <w:tcW w:w="114" w:type="dxa"/>
            <w:tcBorders>
              <w:top w:val="single" w:sz="8" w:space="0" w:color="auto"/>
              <w:left w:val="nil"/>
              <w:bottom w:val="single" w:sz="8" w:space="0" w:color="auto"/>
              <w:right w:val="single" w:sz="4" w:space="0" w:color="auto"/>
            </w:tcBorders>
          </w:tcPr>
          <w:p w:rsidR="00963F9A" w:rsidRPr="00963F9A" w:rsidRDefault="00963F9A" w:rsidP="00963F9A">
            <w:pPr>
              <w:pStyle w:val="af7"/>
              <w:spacing w:before="30" w:after="30"/>
              <w:jc w:val="both"/>
              <w:rPr>
                <w:rFonts w:ascii="Times New Roman" w:hAnsi="Times New Roman" w:cs="Times New Roman"/>
                <w:sz w:val="24"/>
                <w:szCs w:val="24"/>
              </w:rPr>
            </w:pPr>
          </w:p>
        </w:tc>
        <w:tc>
          <w:tcPr>
            <w:tcW w:w="1686" w:type="dxa"/>
            <w:tcBorders>
              <w:top w:val="single" w:sz="8" w:space="0" w:color="auto"/>
              <w:left w:val="nil"/>
              <w:bottom w:val="single" w:sz="8" w:space="0" w:color="auto"/>
              <w:right w:val="single" w:sz="4" w:space="0" w:color="auto"/>
            </w:tcBorders>
          </w:tcPr>
          <w:p w:rsidR="00963F9A" w:rsidRPr="00963F9A" w:rsidRDefault="00963F9A" w:rsidP="00963F9A">
            <w:pPr>
              <w:jc w:val="both"/>
            </w:pPr>
            <w:r w:rsidRPr="00963F9A">
              <w:t>Ср</w:t>
            </w:r>
            <w:proofErr w:type="gramStart"/>
            <w:r w:rsidRPr="00963F9A">
              <w:t>.б</w:t>
            </w:r>
            <w:proofErr w:type="gramEnd"/>
            <w:r w:rsidRPr="00963F9A">
              <w:t>ал.4</w:t>
            </w:r>
          </w:p>
        </w:tc>
        <w:tc>
          <w:tcPr>
            <w:tcW w:w="82" w:type="dxa"/>
            <w:tcBorders>
              <w:top w:val="single" w:sz="8" w:space="0" w:color="auto"/>
              <w:left w:val="single" w:sz="4" w:space="0" w:color="auto"/>
              <w:bottom w:val="single" w:sz="8" w:space="0" w:color="auto"/>
              <w:right w:val="nil"/>
            </w:tcBorders>
          </w:tcPr>
          <w:p w:rsidR="00963F9A" w:rsidRPr="00963F9A" w:rsidRDefault="00963F9A" w:rsidP="00963F9A">
            <w:pPr>
              <w:pStyle w:val="af7"/>
              <w:spacing w:before="30" w:after="30"/>
              <w:jc w:val="both"/>
              <w:rPr>
                <w:rFonts w:ascii="Times New Roman" w:hAnsi="Times New Roman" w:cs="Times New Roman"/>
                <w:sz w:val="24"/>
                <w:szCs w:val="24"/>
              </w:rPr>
            </w:pPr>
          </w:p>
        </w:tc>
        <w:tc>
          <w:tcPr>
            <w:tcW w:w="18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63F9A" w:rsidRPr="00963F9A" w:rsidRDefault="00963F9A" w:rsidP="00963F9A">
            <w:pPr>
              <w:jc w:val="both"/>
            </w:pPr>
            <w:proofErr w:type="spellStart"/>
            <w:proofErr w:type="gramStart"/>
            <w:r w:rsidRPr="00963F9A">
              <w:t>Ср.б</w:t>
            </w:r>
            <w:proofErr w:type="spellEnd"/>
            <w:proofErr w:type="gramEnd"/>
            <w:r w:rsidRPr="00963F9A">
              <w:t>. 4,5</w:t>
            </w:r>
          </w:p>
        </w:tc>
      </w:tr>
    </w:tbl>
    <w:p w:rsidR="00963F9A" w:rsidRDefault="00532ADB" w:rsidP="00963F9A">
      <w:pPr>
        <w:pStyle w:val="ad"/>
        <w:jc w:val="both"/>
        <w:rPr>
          <w:rFonts w:ascii="Times New Roman" w:hAnsi="Times New Roman" w:cs="Times New Roman"/>
          <w:sz w:val="24"/>
          <w:szCs w:val="24"/>
        </w:rPr>
      </w:pPr>
      <w:r>
        <w:rPr>
          <w:rFonts w:ascii="Times New Roman" w:hAnsi="Times New Roman" w:cs="Times New Roman"/>
          <w:sz w:val="24"/>
          <w:szCs w:val="24"/>
        </w:rPr>
        <w:t>2019-2020 Выпускников 3,ГИА не сдавали, отменили из-за пандемии.</w:t>
      </w:r>
    </w:p>
    <w:tbl>
      <w:tblPr>
        <w:tblW w:w="0" w:type="auto"/>
        <w:tblInd w:w="-459" w:type="dxa"/>
        <w:tblCellMar>
          <w:left w:w="0" w:type="dxa"/>
          <w:right w:w="0" w:type="dxa"/>
        </w:tblCellMar>
        <w:tblLook w:val="0000" w:firstRow="0" w:lastRow="0" w:firstColumn="0" w:lastColumn="0" w:noHBand="0" w:noVBand="0"/>
      </w:tblPr>
      <w:tblGrid>
        <w:gridCol w:w="772"/>
        <w:gridCol w:w="1561"/>
        <w:gridCol w:w="1443"/>
        <w:gridCol w:w="1676"/>
        <w:gridCol w:w="204"/>
        <w:gridCol w:w="1381"/>
        <w:gridCol w:w="222"/>
        <w:gridCol w:w="1383"/>
        <w:gridCol w:w="1388"/>
      </w:tblGrid>
      <w:tr w:rsidR="006C5A99" w:rsidRPr="00963F9A" w:rsidTr="008D2F1E">
        <w:tc>
          <w:tcPr>
            <w:tcW w:w="7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36535" w:rsidRPr="00963F9A" w:rsidRDefault="00D36535" w:rsidP="00AE2DCD">
            <w:pPr>
              <w:pStyle w:val="af7"/>
              <w:spacing w:before="30" w:after="30"/>
              <w:jc w:val="both"/>
              <w:rPr>
                <w:rFonts w:ascii="Times New Roman" w:hAnsi="Times New Roman" w:cs="Times New Roman"/>
                <w:sz w:val="24"/>
                <w:szCs w:val="24"/>
              </w:rPr>
            </w:pPr>
            <w:r w:rsidRPr="00963F9A">
              <w:rPr>
                <w:rFonts w:ascii="Times New Roman" w:hAnsi="Times New Roman" w:cs="Times New Roman"/>
                <w:sz w:val="24"/>
                <w:szCs w:val="24"/>
              </w:rPr>
              <w:t>№</w:t>
            </w:r>
            <w:proofErr w:type="gramStart"/>
            <w:r w:rsidRPr="00963F9A">
              <w:rPr>
                <w:rFonts w:ascii="Times New Roman" w:hAnsi="Times New Roman" w:cs="Times New Roman"/>
                <w:sz w:val="24"/>
                <w:szCs w:val="24"/>
              </w:rPr>
              <w:t>п</w:t>
            </w:r>
            <w:proofErr w:type="gramEnd"/>
            <w:r w:rsidRPr="00963F9A">
              <w:rPr>
                <w:rFonts w:ascii="Times New Roman" w:hAnsi="Times New Roman" w:cs="Times New Roman"/>
                <w:sz w:val="24"/>
                <w:szCs w:val="24"/>
              </w:rPr>
              <w:t>/п</w:t>
            </w:r>
          </w:p>
        </w:tc>
        <w:tc>
          <w:tcPr>
            <w:tcW w:w="156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36535" w:rsidRPr="00963F9A" w:rsidRDefault="00D36535" w:rsidP="00AE2DCD">
            <w:pPr>
              <w:pStyle w:val="af7"/>
              <w:spacing w:before="30" w:after="30"/>
              <w:jc w:val="both"/>
              <w:rPr>
                <w:rFonts w:ascii="Times New Roman" w:hAnsi="Times New Roman" w:cs="Times New Roman"/>
                <w:sz w:val="24"/>
                <w:szCs w:val="24"/>
              </w:rPr>
            </w:pPr>
            <w:r w:rsidRPr="00963F9A">
              <w:rPr>
                <w:rFonts w:ascii="Times New Roman" w:hAnsi="Times New Roman" w:cs="Times New Roman"/>
                <w:sz w:val="24"/>
                <w:szCs w:val="24"/>
              </w:rPr>
              <w:t>      </w:t>
            </w:r>
            <w:r w:rsidRPr="00963F9A">
              <w:rPr>
                <w:rStyle w:val="apple-converted-space"/>
                <w:rFonts w:ascii="Times New Roman" w:hAnsi="Times New Roman" w:cs="Times New Roman"/>
                <w:sz w:val="24"/>
                <w:szCs w:val="24"/>
              </w:rPr>
              <w:t> </w:t>
            </w:r>
            <w:r w:rsidRPr="00963F9A">
              <w:rPr>
                <w:rFonts w:ascii="Times New Roman" w:hAnsi="Times New Roman" w:cs="Times New Roman"/>
                <w:sz w:val="24"/>
                <w:szCs w:val="24"/>
              </w:rPr>
              <w:t>Предмет</w:t>
            </w:r>
          </w:p>
          <w:p w:rsidR="00D36535" w:rsidRPr="00963F9A" w:rsidRDefault="00D36535" w:rsidP="00AE2DCD">
            <w:pPr>
              <w:pStyle w:val="af7"/>
              <w:spacing w:before="30" w:after="30"/>
              <w:jc w:val="both"/>
              <w:rPr>
                <w:rFonts w:ascii="Times New Roman" w:hAnsi="Times New Roman" w:cs="Times New Roman"/>
                <w:sz w:val="24"/>
                <w:szCs w:val="24"/>
              </w:rPr>
            </w:pPr>
            <w:r w:rsidRPr="00963F9A">
              <w:rPr>
                <w:rFonts w:ascii="Times New Roman" w:hAnsi="Times New Roman" w:cs="Times New Roman"/>
                <w:sz w:val="24"/>
                <w:szCs w:val="24"/>
              </w:rPr>
              <w:t>          </w:t>
            </w:r>
          </w:p>
        </w:tc>
        <w:tc>
          <w:tcPr>
            <w:tcW w:w="144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36535" w:rsidRPr="00963F9A" w:rsidRDefault="00D36535" w:rsidP="00AE2DCD">
            <w:pPr>
              <w:pStyle w:val="af7"/>
              <w:spacing w:before="30" w:after="30"/>
              <w:jc w:val="both"/>
              <w:rPr>
                <w:rFonts w:ascii="Times New Roman" w:hAnsi="Times New Roman" w:cs="Times New Roman"/>
                <w:sz w:val="24"/>
                <w:szCs w:val="24"/>
              </w:rPr>
            </w:pPr>
            <w:r w:rsidRPr="00963F9A">
              <w:rPr>
                <w:rFonts w:ascii="Times New Roman" w:hAnsi="Times New Roman" w:cs="Times New Roman"/>
                <w:sz w:val="24"/>
                <w:szCs w:val="24"/>
              </w:rPr>
              <w:t>Русский язык</w:t>
            </w:r>
          </w:p>
        </w:tc>
        <w:tc>
          <w:tcPr>
            <w:tcW w:w="1676" w:type="dxa"/>
            <w:tcBorders>
              <w:top w:val="single" w:sz="8" w:space="0" w:color="auto"/>
              <w:left w:val="single" w:sz="4" w:space="0" w:color="auto"/>
              <w:bottom w:val="single" w:sz="8" w:space="0" w:color="auto"/>
              <w:right w:val="nil"/>
            </w:tcBorders>
          </w:tcPr>
          <w:p w:rsidR="00D36535" w:rsidRPr="00963F9A" w:rsidRDefault="00D36535" w:rsidP="00AE2DCD">
            <w:pPr>
              <w:pStyle w:val="af7"/>
              <w:spacing w:before="30" w:after="30"/>
              <w:jc w:val="both"/>
              <w:rPr>
                <w:rFonts w:ascii="Times New Roman" w:hAnsi="Times New Roman" w:cs="Times New Roman"/>
                <w:sz w:val="24"/>
                <w:szCs w:val="24"/>
              </w:rPr>
            </w:pPr>
            <w:r w:rsidRPr="00963F9A">
              <w:rPr>
                <w:rFonts w:ascii="Times New Roman" w:hAnsi="Times New Roman" w:cs="Times New Roman"/>
                <w:sz w:val="24"/>
                <w:szCs w:val="24"/>
              </w:rPr>
              <w:t>география</w:t>
            </w:r>
          </w:p>
        </w:tc>
        <w:tc>
          <w:tcPr>
            <w:tcW w:w="204" w:type="dxa"/>
            <w:tcBorders>
              <w:top w:val="single" w:sz="8" w:space="0" w:color="auto"/>
              <w:left w:val="nil"/>
              <w:bottom w:val="single" w:sz="8" w:space="0" w:color="auto"/>
              <w:right w:val="single" w:sz="4" w:space="0" w:color="auto"/>
            </w:tcBorders>
          </w:tcPr>
          <w:p w:rsidR="00D36535" w:rsidRPr="00963F9A" w:rsidRDefault="00D36535" w:rsidP="00AE2DCD">
            <w:pPr>
              <w:pStyle w:val="af7"/>
              <w:spacing w:before="30" w:after="30"/>
              <w:jc w:val="both"/>
              <w:rPr>
                <w:rFonts w:ascii="Times New Roman" w:hAnsi="Times New Roman" w:cs="Times New Roman"/>
                <w:sz w:val="24"/>
                <w:szCs w:val="24"/>
              </w:rPr>
            </w:pPr>
          </w:p>
        </w:tc>
        <w:tc>
          <w:tcPr>
            <w:tcW w:w="1381" w:type="dxa"/>
            <w:tcBorders>
              <w:top w:val="single" w:sz="8" w:space="0" w:color="auto"/>
              <w:left w:val="single" w:sz="4" w:space="0" w:color="auto"/>
              <w:bottom w:val="single" w:sz="8" w:space="0" w:color="auto"/>
              <w:right w:val="nil"/>
            </w:tcBorders>
          </w:tcPr>
          <w:p w:rsidR="00D36535" w:rsidRPr="00963F9A" w:rsidRDefault="00D36535" w:rsidP="00AE2DCD">
            <w:pPr>
              <w:pStyle w:val="af7"/>
              <w:spacing w:before="30" w:after="30"/>
              <w:jc w:val="both"/>
              <w:rPr>
                <w:rFonts w:ascii="Times New Roman" w:hAnsi="Times New Roman" w:cs="Times New Roman"/>
                <w:sz w:val="24"/>
                <w:szCs w:val="24"/>
              </w:rPr>
            </w:pPr>
          </w:p>
        </w:tc>
        <w:tc>
          <w:tcPr>
            <w:tcW w:w="299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rsidR="00D36535" w:rsidRPr="00963F9A" w:rsidRDefault="00D36535" w:rsidP="00AE2DCD">
            <w:pPr>
              <w:pStyle w:val="af7"/>
              <w:spacing w:before="30" w:after="30"/>
              <w:jc w:val="both"/>
              <w:rPr>
                <w:rFonts w:ascii="Times New Roman" w:hAnsi="Times New Roman" w:cs="Times New Roman"/>
                <w:sz w:val="24"/>
                <w:szCs w:val="24"/>
              </w:rPr>
            </w:pPr>
            <w:r w:rsidRPr="00963F9A">
              <w:rPr>
                <w:rFonts w:ascii="Times New Roman" w:hAnsi="Times New Roman" w:cs="Times New Roman"/>
                <w:sz w:val="24"/>
                <w:szCs w:val="24"/>
              </w:rPr>
              <w:t>Математика</w:t>
            </w:r>
          </w:p>
        </w:tc>
      </w:tr>
      <w:tr w:rsidR="006C5A99" w:rsidRPr="00963F9A" w:rsidTr="008D2F1E">
        <w:tc>
          <w:tcPr>
            <w:tcW w:w="7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36535" w:rsidRPr="00963F9A" w:rsidRDefault="00D36535" w:rsidP="007C1EAF">
            <w:pPr>
              <w:jc w:val="both"/>
              <w:rPr>
                <w:lang w:eastAsia="ru-RU"/>
              </w:rPr>
            </w:pPr>
            <w:r w:rsidRPr="00963F9A">
              <w:rPr>
                <w:lang w:eastAsia="ru-RU"/>
              </w:rPr>
              <w:t>20</w:t>
            </w:r>
            <w:r>
              <w:rPr>
                <w:lang w:eastAsia="ru-RU"/>
              </w:rPr>
              <w:t>20</w:t>
            </w:r>
            <w:r w:rsidRPr="00963F9A">
              <w:rPr>
                <w:lang w:eastAsia="ru-RU"/>
              </w:rPr>
              <w:t>-20</w:t>
            </w:r>
            <w:r>
              <w:rPr>
                <w:lang w:eastAsia="ru-RU"/>
              </w:rPr>
              <w:t>2</w:t>
            </w:r>
            <w:r w:rsidRPr="00963F9A">
              <w:rPr>
                <w:lang w:eastAsia="ru-RU"/>
              </w:rPr>
              <w:t>1</w:t>
            </w:r>
          </w:p>
        </w:tc>
        <w:tc>
          <w:tcPr>
            <w:tcW w:w="15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36535" w:rsidRPr="00963F9A" w:rsidRDefault="00D36535" w:rsidP="007C1EAF">
            <w:pPr>
              <w:jc w:val="both"/>
              <w:rPr>
                <w:lang w:eastAsia="ru-RU"/>
              </w:rPr>
            </w:pPr>
            <w:r w:rsidRPr="00963F9A">
              <w:rPr>
                <w:lang w:eastAsia="ru-RU"/>
              </w:rPr>
              <w:t xml:space="preserve">Количество выпускников </w:t>
            </w:r>
            <w:r>
              <w:rPr>
                <w:lang w:eastAsia="ru-RU"/>
              </w:rPr>
              <w:t>5</w:t>
            </w:r>
          </w:p>
        </w:tc>
        <w:tc>
          <w:tcPr>
            <w:tcW w:w="144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36535" w:rsidRDefault="00D36535" w:rsidP="00AE2DCD">
            <w:pPr>
              <w:pStyle w:val="af7"/>
              <w:spacing w:before="30" w:after="30"/>
              <w:jc w:val="both"/>
              <w:rPr>
                <w:rFonts w:ascii="Times New Roman" w:hAnsi="Times New Roman" w:cs="Times New Roman"/>
                <w:sz w:val="24"/>
                <w:szCs w:val="24"/>
              </w:rPr>
            </w:pPr>
            <w:proofErr w:type="spellStart"/>
            <w:r>
              <w:rPr>
                <w:rFonts w:ascii="Times New Roman" w:hAnsi="Times New Roman" w:cs="Times New Roman"/>
                <w:sz w:val="24"/>
                <w:szCs w:val="24"/>
              </w:rPr>
              <w:t>Ср</w:t>
            </w:r>
            <w:proofErr w:type="gramStart"/>
            <w:r>
              <w:rPr>
                <w:rFonts w:ascii="Times New Roman" w:hAnsi="Times New Roman" w:cs="Times New Roman"/>
                <w:sz w:val="24"/>
                <w:szCs w:val="24"/>
              </w:rPr>
              <w:t>.б</w:t>
            </w:r>
            <w:proofErr w:type="spellEnd"/>
            <w:proofErr w:type="gramEnd"/>
            <w:r>
              <w:rPr>
                <w:rFonts w:ascii="Times New Roman" w:hAnsi="Times New Roman" w:cs="Times New Roman"/>
                <w:sz w:val="24"/>
                <w:szCs w:val="24"/>
              </w:rPr>
              <w:t xml:space="preserve"> 3,8</w:t>
            </w:r>
          </w:p>
          <w:p w:rsidR="00D36535" w:rsidRPr="00963F9A" w:rsidRDefault="00D36535" w:rsidP="00AE2DCD">
            <w:pPr>
              <w:pStyle w:val="af7"/>
              <w:spacing w:before="30" w:after="30"/>
              <w:jc w:val="both"/>
              <w:rPr>
                <w:rFonts w:ascii="Times New Roman" w:hAnsi="Times New Roman" w:cs="Times New Roman"/>
                <w:sz w:val="24"/>
                <w:szCs w:val="24"/>
              </w:rPr>
            </w:pPr>
            <w:r>
              <w:rPr>
                <w:rFonts w:ascii="Times New Roman" w:hAnsi="Times New Roman" w:cs="Times New Roman"/>
                <w:sz w:val="24"/>
                <w:szCs w:val="24"/>
              </w:rPr>
              <w:t>кач</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н80%</w:t>
            </w:r>
          </w:p>
        </w:tc>
        <w:tc>
          <w:tcPr>
            <w:tcW w:w="1676" w:type="dxa"/>
            <w:tcBorders>
              <w:top w:val="single" w:sz="8" w:space="0" w:color="auto"/>
              <w:left w:val="single" w:sz="4" w:space="0" w:color="auto"/>
              <w:bottom w:val="single" w:sz="8" w:space="0" w:color="auto"/>
              <w:right w:val="nil"/>
            </w:tcBorders>
          </w:tcPr>
          <w:p w:rsidR="00D36535" w:rsidRDefault="00D36535" w:rsidP="007C1EAF">
            <w:pPr>
              <w:pStyle w:val="af7"/>
              <w:spacing w:before="30" w:after="30"/>
              <w:jc w:val="both"/>
              <w:rPr>
                <w:rFonts w:ascii="Times New Roman" w:hAnsi="Times New Roman" w:cs="Times New Roman"/>
                <w:sz w:val="24"/>
                <w:szCs w:val="24"/>
              </w:rPr>
            </w:pPr>
            <w:proofErr w:type="spellStart"/>
            <w:proofErr w:type="gramStart"/>
            <w:r w:rsidRPr="00963F9A">
              <w:rPr>
                <w:rFonts w:ascii="Times New Roman" w:hAnsi="Times New Roman" w:cs="Times New Roman"/>
                <w:sz w:val="24"/>
                <w:szCs w:val="24"/>
              </w:rPr>
              <w:t>Ср.б</w:t>
            </w:r>
            <w:proofErr w:type="spellEnd"/>
            <w:proofErr w:type="gramEnd"/>
            <w:r w:rsidRPr="00963F9A">
              <w:rPr>
                <w:rFonts w:ascii="Times New Roman" w:hAnsi="Times New Roman" w:cs="Times New Roman"/>
                <w:sz w:val="24"/>
                <w:szCs w:val="24"/>
              </w:rPr>
              <w:t xml:space="preserve">.. </w:t>
            </w:r>
            <w:r>
              <w:rPr>
                <w:rFonts w:ascii="Times New Roman" w:hAnsi="Times New Roman" w:cs="Times New Roman"/>
                <w:sz w:val="24"/>
                <w:szCs w:val="24"/>
              </w:rPr>
              <w:t>4</w:t>
            </w:r>
          </w:p>
          <w:p w:rsidR="00D36535" w:rsidRPr="00963F9A" w:rsidRDefault="00D36535" w:rsidP="007C1EAF">
            <w:pPr>
              <w:pStyle w:val="af7"/>
              <w:spacing w:before="30" w:after="30"/>
              <w:jc w:val="both"/>
              <w:rPr>
                <w:rFonts w:ascii="Times New Roman" w:hAnsi="Times New Roman" w:cs="Times New Roman"/>
                <w:sz w:val="24"/>
                <w:szCs w:val="24"/>
              </w:rPr>
            </w:pPr>
            <w:r>
              <w:rPr>
                <w:rFonts w:ascii="Times New Roman" w:hAnsi="Times New Roman" w:cs="Times New Roman"/>
                <w:sz w:val="24"/>
                <w:szCs w:val="24"/>
              </w:rPr>
              <w:t>кач.зн.100%</w:t>
            </w:r>
          </w:p>
        </w:tc>
        <w:tc>
          <w:tcPr>
            <w:tcW w:w="204" w:type="dxa"/>
            <w:tcBorders>
              <w:top w:val="single" w:sz="8" w:space="0" w:color="auto"/>
              <w:left w:val="nil"/>
              <w:bottom w:val="single" w:sz="8" w:space="0" w:color="auto"/>
              <w:right w:val="single" w:sz="4" w:space="0" w:color="auto"/>
            </w:tcBorders>
          </w:tcPr>
          <w:p w:rsidR="00D36535" w:rsidRPr="00963F9A" w:rsidRDefault="00D36535" w:rsidP="00AE2DCD">
            <w:pPr>
              <w:pStyle w:val="af7"/>
              <w:spacing w:before="30" w:after="30"/>
              <w:jc w:val="both"/>
              <w:rPr>
                <w:rFonts w:ascii="Times New Roman" w:hAnsi="Times New Roman" w:cs="Times New Roman"/>
                <w:sz w:val="24"/>
                <w:szCs w:val="24"/>
              </w:rPr>
            </w:pPr>
          </w:p>
        </w:tc>
        <w:tc>
          <w:tcPr>
            <w:tcW w:w="1381" w:type="dxa"/>
            <w:tcBorders>
              <w:top w:val="single" w:sz="8" w:space="0" w:color="auto"/>
              <w:left w:val="single" w:sz="4" w:space="0" w:color="auto"/>
              <w:bottom w:val="single" w:sz="8" w:space="0" w:color="auto"/>
              <w:right w:val="nil"/>
            </w:tcBorders>
          </w:tcPr>
          <w:p w:rsidR="00D36535" w:rsidRPr="00963F9A" w:rsidRDefault="00D36535" w:rsidP="00AE2DCD">
            <w:pPr>
              <w:pStyle w:val="af7"/>
              <w:spacing w:before="30" w:after="30"/>
              <w:jc w:val="both"/>
              <w:rPr>
                <w:rFonts w:ascii="Times New Roman" w:hAnsi="Times New Roman" w:cs="Times New Roman"/>
                <w:sz w:val="24"/>
                <w:szCs w:val="24"/>
              </w:rPr>
            </w:pPr>
          </w:p>
        </w:tc>
        <w:tc>
          <w:tcPr>
            <w:tcW w:w="299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rsidR="00D36535" w:rsidRDefault="00D36535" w:rsidP="00D36535">
            <w:pPr>
              <w:jc w:val="both"/>
            </w:pPr>
            <w:proofErr w:type="spellStart"/>
            <w:proofErr w:type="gramStart"/>
            <w:r w:rsidRPr="00963F9A">
              <w:t>Ср.б</w:t>
            </w:r>
            <w:proofErr w:type="spellEnd"/>
            <w:proofErr w:type="gramEnd"/>
            <w:r w:rsidRPr="00963F9A">
              <w:t xml:space="preserve">. </w:t>
            </w:r>
            <w:r>
              <w:t>4</w:t>
            </w:r>
          </w:p>
          <w:p w:rsidR="00D36535" w:rsidRPr="00963F9A" w:rsidRDefault="00D36535" w:rsidP="00D36535">
            <w:pPr>
              <w:jc w:val="both"/>
            </w:pPr>
            <w:r>
              <w:t>кач.зн.80%</w:t>
            </w:r>
          </w:p>
        </w:tc>
      </w:tr>
      <w:tr w:rsidR="006C5A99" w:rsidRPr="00963F9A" w:rsidTr="008D2F1E">
        <w:tc>
          <w:tcPr>
            <w:tcW w:w="7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B16E3" w:rsidRPr="00963F9A" w:rsidRDefault="007B16E3" w:rsidP="007C1EAF">
            <w:pPr>
              <w:jc w:val="both"/>
              <w:rPr>
                <w:lang w:eastAsia="ru-RU"/>
              </w:rPr>
            </w:pPr>
            <w:r>
              <w:rPr>
                <w:lang w:eastAsia="ru-RU"/>
              </w:rPr>
              <w:t>2021-2022</w:t>
            </w:r>
          </w:p>
        </w:tc>
        <w:tc>
          <w:tcPr>
            <w:tcW w:w="15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B16E3" w:rsidRPr="00963F9A" w:rsidRDefault="007B16E3" w:rsidP="007C1EAF">
            <w:pPr>
              <w:jc w:val="both"/>
              <w:rPr>
                <w:lang w:eastAsia="ru-RU"/>
              </w:rPr>
            </w:pPr>
            <w:r>
              <w:rPr>
                <w:lang w:eastAsia="ru-RU"/>
              </w:rPr>
              <w:t>выпускников не было</w:t>
            </w:r>
          </w:p>
        </w:tc>
        <w:tc>
          <w:tcPr>
            <w:tcW w:w="144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B16E3" w:rsidRDefault="007B16E3" w:rsidP="00AE2DCD">
            <w:pPr>
              <w:pStyle w:val="af7"/>
              <w:spacing w:before="30" w:after="30"/>
              <w:jc w:val="both"/>
              <w:rPr>
                <w:rFonts w:ascii="Times New Roman" w:hAnsi="Times New Roman" w:cs="Times New Roman"/>
                <w:sz w:val="24"/>
                <w:szCs w:val="24"/>
              </w:rPr>
            </w:pPr>
            <w:r>
              <w:rPr>
                <w:rFonts w:ascii="Times New Roman" w:hAnsi="Times New Roman" w:cs="Times New Roman"/>
                <w:sz w:val="24"/>
                <w:szCs w:val="24"/>
              </w:rPr>
              <w:t>история</w:t>
            </w:r>
          </w:p>
        </w:tc>
        <w:tc>
          <w:tcPr>
            <w:tcW w:w="1676" w:type="dxa"/>
            <w:tcBorders>
              <w:top w:val="single" w:sz="8" w:space="0" w:color="auto"/>
              <w:left w:val="single" w:sz="4" w:space="0" w:color="auto"/>
              <w:bottom w:val="single" w:sz="8" w:space="0" w:color="auto"/>
              <w:right w:val="nil"/>
            </w:tcBorders>
          </w:tcPr>
          <w:p w:rsidR="007B16E3" w:rsidRPr="00963F9A" w:rsidRDefault="007B16E3" w:rsidP="007C1EAF">
            <w:pPr>
              <w:pStyle w:val="af7"/>
              <w:spacing w:before="30" w:after="30"/>
              <w:jc w:val="both"/>
              <w:rPr>
                <w:rFonts w:ascii="Times New Roman" w:hAnsi="Times New Roman" w:cs="Times New Roman"/>
                <w:sz w:val="24"/>
                <w:szCs w:val="24"/>
              </w:rPr>
            </w:pPr>
            <w:r>
              <w:rPr>
                <w:rFonts w:ascii="Times New Roman" w:hAnsi="Times New Roman" w:cs="Times New Roman"/>
                <w:sz w:val="24"/>
                <w:szCs w:val="24"/>
              </w:rPr>
              <w:t>обществознание</w:t>
            </w:r>
          </w:p>
        </w:tc>
        <w:tc>
          <w:tcPr>
            <w:tcW w:w="204" w:type="dxa"/>
            <w:tcBorders>
              <w:top w:val="single" w:sz="8" w:space="0" w:color="auto"/>
              <w:left w:val="nil"/>
              <w:bottom w:val="single" w:sz="8" w:space="0" w:color="auto"/>
              <w:right w:val="single" w:sz="4" w:space="0" w:color="auto"/>
            </w:tcBorders>
          </w:tcPr>
          <w:p w:rsidR="007B16E3" w:rsidRPr="00963F9A" w:rsidRDefault="007B16E3" w:rsidP="00AE2DCD">
            <w:pPr>
              <w:pStyle w:val="af7"/>
              <w:spacing w:before="30" w:after="30"/>
              <w:jc w:val="both"/>
              <w:rPr>
                <w:rFonts w:ascii="Times New Roman" w:hAnsi="Times New Roman" w:cs="Times New Roman"/>
                <w:sz w:val="24"/>
                <w:szCs w:val="24"/>
              </w:rPr>
            </w:pPr>
          </w:p>
        </w:tc>
        <w:tc>
          <w:tcPr>
            <w:tcW w:w="1381" w:type="dxa"/>
            <w:tcBorders>
              <w:top w:val="single" w:sz="8" w:space="0" w:color="auto"/>
              <w:left w:val="single" w:sz="4" w:space="0" w:color="auto"/>
              <w:bottom w:val="single" w:sz="8" w:space="0" w:color="auto"/>
              <w:right w:val="nil"/>
            </w:tcBorders>
          </w:tcPr>
          <w:p w:rsidR="007B16E3" w:rsidRPr="00963F9A" w:rsidRDefault="007B16E3" w:rsidP="00AE2DCD">
            <w:pPr>
              <w:pStyle w:val="af7"/>
              <w:spacing w:before="30" w:after="30"/>
              <w:jc w:val="both"/>
              <w:rPr>
                <w:rFonts w:ascii="Times New Roman" w:hAnsi="Times New Roman" w:cs="Times New Roman"/>
                <w:sz w:val="24"/>
                <w:szCs w:val="24"/>
              </w:rPr>
            </w:pPr>
            <w:r>
              <w:rPr>
                <w:rFonts w:ascii="Times New Roman" w:hAnsi="Times New Roman" w:cs="Times New Roman"/>
                <w:sz w:val="24"/>
                <w:szCs w:val="24"/>
              </w:rPr>
              <w:t>география</w:t>
            </w:r>
          </w:p>
        </w:tc>
        <w:tc>
          <w:tcPr>
            <w:tcW w:w="222" w:type="dxa"/>
            <w:tcBorders>
              <w:top w:val="single" w:sz="8" w:space="0" w:color="auto"/>
              <w:left w:val="nil"/>
              <w:bottom w:val="single" w:sz="8" w:space="0" w:color="auto"/>
              <w:right w:val="single" w:sz="4" w:space="0" w:color="auto"/>
            </w:tcBorders>
            <w:tcMar>
              <w:top w:w="0" w:type="dxa"/>
              <w:left w:w="108" w:type="dxa"/>
              <w:bottom w:w="0" w:type="dxa"/>
              <w:right w:w="108" w:type="dxa"/>
            </w:tcMar>
          </w:tcPr>
          <w:p w:rsidR="007B16E3" w:rsidRPr="00963F9A" w:rsidRDefault="007B16E3" w:rsidP="00D36535">
            <w:pPr>
              <w:jc w:val="both"/>
            </w:pPr>
          </w:p>
        </w:tc>
        <w:tc>
          <w:tcPr>
            <w:tcW w:w="1383" w:type="dxa"/>
            <w:tcBorders>
              <w:top w:val="single" w:sz="8" w:space="0" w:color="auto"/>
              <w:left w:val="nil"/>
              <w:bottom w:val="single" w:sz="8" w:space="0" w:color="auto"/>
              <w:right w:val="single" w:sz="4" w:space="0" w:color="auto"/>
            </w:tcBorders>
          </w:tcPr>
          <w:p w:rsidR="007B16E3" w:rsidRPr="00963F9A" w:rsidRDefault="007B16E3" w:rsidP="00D36535">
            <w:pPr>
              <w:jc w:val="both"/>
            </w:pPr>
            <w:r>
              <w:t>математика</w:t>
            </w:r>
          </w:p>
        </w:tc>
        <w:tc>
          <w:tcPr>
            <w:tcW w:w="1388" w:type="dxa"/>
            <w:tcBorders>
              <w:top w:val="single" w:sz="8" w:space="0" w:color="auto"/>
              <w:left w:val="single" w:sz="4" w:space="0" w:color="auto"/>
              <w:bottom w:val="single" w:sz="8" w:space="0" w:color="auto"/>
              <w:right w:val="single" w:sz="8" w:space="0" w:color="auto"/>
            </w:tcBorders>
          </w:tcPr>
          <w:p w:rsidR="007B16E3" w:rsidRPr="00963F9A" w:rsidRDefault="007B16E3" w:rsidP="00D36535">
            <w:pPr>
              <w:jc w:val="both"/>
            </w:pPr>
            <w:r>
              <w:t>русский язык</w:t>
            </w:r>
          </w:p>
        </w:tc>
      </w:tr>
      <w:tr w:rsidR="006C5A99" w:rsidRPr="00963F9A" w:rsidTr="008D2F1E">
        <w:tc>
          <w:tcPr>
            <w:tcW w:w="7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B16E3" w:rsidRDefault="007B16E3" w:rsidP="007C1EAF">
            <w:pPr>
              <w:jc w:val="both"/>
              <w:rPr>
                <w:lang w:eastAsia="ru-RU"/>
              </w:rPr>
            </w:pPr>
            <w:r>
              <w:rPr>
                <w:lang w:eastAsia="ru-RU"/>
              </w:rPr>
              <w:t>2022-2023</w:t>
            </w:r>
          </w:p>
        </w:tc>
        <w:tc>
          <w:tcPr>
            <w:tcW w:w="15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B16E3" w:rsidRDefault="007B16E3" w:rsidP="007C1EAF">
            <w:pPr>
              <w:jc w:val="both"/>
              <w:rPr>
                <w:lang w:eastAsia="ru-RU"/>
              </w:rPr>
            </w:pPr>
            <w:r>
              <w:rPr>
                <w:lang w:eastAsia="ru-RU"/>
              </w:rPr>
              <w:t>количество выпускников 2</w:t>
            </w:r>
          </w:p>
        </w:tc>
        <w:tc>
          <w:tcPr>
            <w:tcW w:w="144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B16E3" w:rsidRDefault="007B16E3" w:rsidP="00AE2DCD">
            <w:pPr>
              <w:pStyle w:val="af7"/>
              <w:spacing w:before="30" w:after="3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ср.б</w:t>
            </w:r>
            <w:proofErr w:type="spellEnd"/>
            <w:proofErr w:type="gramEnd"/>
            <w:r>
              <w:rPr>
                <w:rFonts w:ascii="Times New Roman" w:hAnsi="Times New Roman" w:cs="Times New Roman"/>
                <w:sz w:val="24"/>
                <w:szCs w:val="24"/>
              </w:rPr>
              <w:t>. 5</w:t>
            </w:r>
          </w:p>
          <w:p w:rsidR="007B16E3" w:rsidRDefault="007B16E3" w:rsidP="00AE2DCD">
            <w:pPr>
              <w:pStyle w:val="af7"/>
              <w:spacing w:before="30" w:after="30"/>
              <w:jc w:val="both"/>
              <w:rPr>
                <w:rFonts w:ascii="Times New Roman" w:hAnsi="Times New Roman" w:cs="Times New Roman"/>
                <w:sz w:val="24"/>
                <w:szCs w:val="24"/>
              </w:rPr>
            </w:pPr>
            <w:r>
              <w:rPr>
                <w:rFonts w:ascii="Times New Roman" w:hAnsi="Times New Roman" w:cs="Times New Roman"/>
                <w:sz w:val="24"/>
                <w:szCs w:val="24"/>
              </w:rPr>
              <w:t>кач.зн.100%</w:t>
            </w:r>
          </w:p>
          <w:p w:rsidR="007B16E3" w:rsidRDefault="007B16E3" w:rsidP="00AE2DCD">
            <w:pPr>
              <w:pStyle w:val="af7"/>
              <w:spacing w:before="30" w:after="30"/>
              <w:jc w:val="both"/>
              <w:rPr>
                <w:rFonts w:ascii="Times New Roman" w:hAnsi="Times New Roman" w:cs="Times New Roman"/>
                <w:sz w:val="24"/>
                <w:szCs w:val="24"/>
              </w:rPr>
            </w:pPr>
          </w:p>
        </w:tc>
        <w:tc>
          <w:tcPr>
            <w:tcW w:w="1676" w:type="dxa"/>
            <w:tcBorders>
              <w:top w:val="single" w:sz="8" w:space="0" w:color="auto"/>
              <w:left w:val="single" w:sz="4" w:space="0" w:color="auto"/>
              <w:bottom w:val="single" w:sz="8" w:space="0" w:color="auto"/>
              <w:right w:val="nil"/>
            </w:tcBorders>
          </w:tcPr>
          <w:p w:rsidR="007B16E3" w:rsidRPr="00963F9A" w:rsidRDefault="007B16E3" w:rsidP="007C1EAF">
            <w:pPr>
              <w:pStyle w:val="af7"/>
              <w:spacing w:before="30" w:after="3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lastRenderedPageBreak/>
              <w:t>ср.б</w:t>
            </w:r>
            <w:proofErr w:type="spellEnd"/>
            <w:proofErr w:type="gramEnd"/>
            <w:r>
              <w:rPr>
                <w:rFonts w:ascii="Times New Roman" w:hAnsi="Times New Roman" w:cs="Times New Roman"/>
                <w:sz w:val="24"/>
                <w:szCs w:val="24"/>
              </w:rPr>
              <w:t>. 4 кач.зн.50</w:t>
            </w:r>
          </w:p>
        </w:tc>
        <w:tc>
          <w:tcPr>
            <w:tcW w:w="204" w:type="dxa"/>
            <w:tcBorders>
              <w:top w:val="single" w:sz="8" w:space="0" w:color="auto"/>
              <w:left w:val="nil"/>
              <w:bottom w:val="single" w:sz="8" w:space="0" w:color="auto"/>
              <w:right w:val="single" w:sz="4" w:space="0" w:color="auto"/>
            </w:tcBorders>
          </w:tcPr>
          <w:p w:rsidR="007B16E3" w:rsidRDefault="007B16E3" w:rsidP="00AE2DCD">
            <w:pPr>
              <w:pStyle w:val="af7"/>
              <w:spacing w:before="30" w:after="30"/>
              <w:jc w:val="both"/>
              <w:rPr>
                <w:rFonts w:ascii="Times New Roman" w:hAnsi="Times New Roman" w:cs="Times New Roman"/>
                <w:sz w:val="24"/>
                <w:szCs w:val="24"/>
              </w:rPr>
            </w:pPr>
            <w:r>
              <w:rPr>
                <w:rFonts w:ascii="Times New Roman" w:hAnsi="Times New Roman" w:cs="Times New Roman"/>
                <w:sz w:val="24"/>
                <w:szCs w:val="24"/>
              </w:rPr>
              <w:t>%</w:t>
            </w:r>
          </w:p>
          <w:p w:rsidR="006C5A99" w:rsidRPr="00963F9A" w:rsidRDefault="006C5A99" w:rsidP="00AE2DCD">
            <w:pPr>
              <w:pStyle w:val="af7"/>
              <w:spacing w:before="30" w:after="30"/>
              <w:jc w:val="both"/>
              <w:rPr>
                <w:rFonts w:ascii="Times New Roman" w:hAnsi="Times New Roman" w:cs="Times New Roman"/>
                <w:sz w:val="24"/>
                <w:szCs w:val="24"/>
              </w:rPr>
            </w:pPr>
          </w:p>
        </w:tc>
        <w:tc>
          <w:tcPr>
            <w:tcW w:w="1381" w:type="dxa"/>
            <w:tcBorders>
              <w:top w:val="single" w:sz="8" w:space="0" w:color="auto"/>
              <w:left w:val="single" w:sz="4" w:space="0" w:color="auto"/>
              <w:bottom w:val="single" w:sz="8" w:space="0" w:color="auto"/>
              <w:right w:val="nil"/>
            </w:tcBorders>
          </w:tcPr>
          <w:p w:rsidR="007B16E3" w:rsidRPr="00963F9A" w:rsidRDefault="006C5A99" w:rsidP="00AE2DCD">
            <w:pPr>
              <w:pStyle w:val="af7"/>
              <w:spacing w:before="30" w:after="30"/>
              <w:jc w:val="both"/>
              <w:rPr>
                <w:rFonts w:ascii="Times New Roman" w:hAnsi="Times New Roman" w:cs="Times New Roman"/>
                <w:sz w:val="24"/>
                <w:szCs w:val="24"/>
              </w:rPr>
            </w:pPr>
            <w:r>
              <w:rPr>
                <w:rFonts w:ascii="Times New Roman" w:hAnsi="Times New Roman" w:cs="Times New Roman"/>
                <w:sz w:val="24"/>
                <w:szCs w:val="24"/>
              </w:rPr>
              <w:t>ср</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ал4 кач.100% успеваемость 100%</w:t>
            </w:r>
          </w:p>
        </w:tc>
        <w:tc>
          <w:tcPr>
            <w:tcW w:w="222" w:type="dxa"/>
            <w:tcBorders>
              <w:top w:val="single" w:sz="8" w:space="0" w:color="auto"/>
              <w:left w:val="nil"/>
              <w:bottom w:val="single" w:sz="8" w:space="0" w:color="auto"/>
              <w:right w:val="single" w:sz="4" w:space="0" w:color="auto"/>
            </w:tcBorders>
            <w:tcMar>
              <w:top w:w="0" w:type="dxa"/>
              <w:left w:w="108" w:type="dxa"/>
              <w:bottom w:w="0" w:type="dxa"/>
              <w:right w:w="108" w:type="dxa"/>
            </w:tcMar>
          </w:tcPr>
          <w:p w:rsidR="007B16E3" w:rsidRPr="00963F9A" w:rsidRDefault="007B16E3" w:rsidP="00D36535">
            <w:pPr>
              <w:jc w:val="both"/>
            </w:pPr>
          </w:p>
        </w:tc>
        <w:tc>
          <w:tcPr>
            <w:tcW w:w="1383" w:type="dxa"/>
            <w:tcBorders>
              <w:top w:val="single" w:sz="8" w:space="0" w:color="auto"/>
              <w:left w:val="nil"/>
              <w:bottom w:val="single" w:sz="8" w:space="0" w:color="auto"/>
              <w:right w:val="single" w:sz="4" w:space="0" w:color="auto"/>
            </w:tcBorders>
          </w:tcPr>
          <w:p w:rsidR="007B16E3" w:rsidRDefault="007B16E3" w:rsidP="006C5A99">
            <w:pPr>
              <w:jc w:val="both"/>
            </w:pPr>
            <w:proofErr w:type="gramStart"/>
            <w:r>
              <w:t>ср.б</w:t>
            </w:r>
            <w:proofErr w:type="gramEnd"/>
            <w:r>
              <w:t>.</w:t>
            </w:r>
            <w:r w:rsidR="006C5A99">
              <w:t xml:space="preserve">4 </w:t>
            </w:r>
            <w:r>
              <w:t>(1-</w:t>
            </w:r>
            <w:r w:rsidR="006C5A99">
              <w:t>5</w:t>
            </w:r>
            <w:r>
              <w:t>,1-</w:t>
            </w:r>
            <w:r w:rsidR="006C5A99">
              <w:t>3</w:t>
            </w:r>
            <w:r>
              <w:t>)</w:t>
            </w:r>
          </w:p>
          <w:p w:rsidR="006C5A99" w:rsidRPr="00963F9A" w:rsidRDefault="006C5A99" w:rsidP="006C5A99">
            <w:pPr>
              <w:jc w:val="both"/>
            </w:pPr>
            <w:r>
              <w:t>кач.зн.50% успеваемост</w:t>
            </w:r>
            <w:r>
              <w:lastRenderedPageBreak/>
              <w:t>ь 100%</w:t>
            </w:r>
          </w:p>
        </w:tc>
        <w:tc>
          <w:tcPr>
            <w:tcW w:w="1388" w:type="dxa"/>
            <w:tcBorders>
              <w:top w:val="single" w:sz="8" w:space="0" w:color="auto"/>
              <w:left w:val="single" w:sz="4" w:space="0" w:color="auto"/>
              <w:bottom w:val="single" w:sz="8" w:space="0" w:color="auto"/>
              <w:right w:val="single" w:sz="8" w:space="0" w:color="auto"/>
            </w:tcBorders>
          </w:tcPr>
          <w:p w:rsidR="006C5A99" w:rsidRDefault="006C5A99" w:rsidP="006C5A99">
            <w:pPr>
              <w:jc w:val="both"/>
            </w:pPr>
            <w:proofErr w:type="gramStart"/>
            <w:r>
              <w:lastRenderedPageBreak/>
              <w:t>ср.б</w:t>
            </w:r>
            <w:proofErr w:type="gramEnd"/>
            <w:r>
              <w:t>.4 (1-5,1-3)</w:t>
            </w:r>
          </w:p>
          <w:p w:rsidR="007B16E3" w:rsidRPr="00963F9A" w:rsidRDefault="006C5A99" w:rsidP="006C5A99">
            <w:pPr>
              <w:jc w:val="both"/>
            </w:pPr>
            <w:r>
              <w:t>кач.зн.50% успеваемост</w:t>
            </w:r>
            <w:r>
              <w:lastRenderedPageBreak/>
              <w:t>ь 100%</w:t>
            </w:r>
          </w:p>
        </w:tc>
      </w:tr>
      <w:tr w:rsidR="008D2F1E" w:rsidRPr="00963F9A" w:rsidTr="008D2F1E">
        <w:tc>
          <w:tcPr>
            <w:tcW w:w="7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D2F1E" w:rsidRDefault="008D2F1E" w:rsidP="007C1EAF">
            <w:pPr>
              <w:jc w:val="both"/>
              <w:rPr>
                <w:lang w:eastAsia="ru-RU"/>
              </w:rPr>
            </w:pPr>
            <w:r>
              <w:rPr>
                <w:lang w:eastAsia="ru-RU"/>
              </w:rPr>
              <w:lastRenderedPageBreak/>
              <w:t>2023-2024</w:t>
            </w:r>
          </w:p>
        </w:tc>
        <w:tc>
          <w:tcPr>
            <w:tcW w:w="15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D2F1E" w:rsidRDefault="008D2F1E" w:rsidP="00550F7B">
            <w:pPr>
              <w:jc w:val="both"/>
              <w:rPr>
                <w:lang w:eastAsia="ru-RU"/>
              </w:rPr>
            </w:pPr>
            <w:r>
              <w:rPr>
                <w:lang w:eastAsia="ru-RU"/>
              </w:rPr>
              <w:t>количество выпускников 3</w:t>
            </w:r>
          </w:p>
        </w:tc>
        <w:tc>
          <w:tcPr>
            <w:tcW w:w="144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D2F1E" w:rsidRPr="008D2F1E" w:rsidRDefault="008D2F1E" w:rsidP="0005353E">
            <w:pPr>
              <w:pStyle w:val="af7"/>
              <w:spacing w:before="30" w:after="30"/>
              <w:jc w:val="both"/>
              <w:rPr>
                <w:rFonts w:ascii="Times New Roman" w:hAnsi="Times New Roman" w:cs="Times New Roman"/>
                <w:sz w:val="24"/>
                <w:szCs w:val="24"/>
                <w:highlight w:val="yellow"/>
              </w:rPr>
            </w:pPr>
          </w:p>
        </w:tc>
        <w:tc>
          <w:tcPr>
            <w:tcW w:w="1676" w:type="dxa"/>
            <w:tcBorders>
              <w:top w:val="single" w:sz="8" w:space="0" w:color="auto"/>
              <w:left w:val="single" w:sz="4" w:space="0" w:color="auto"/>
              <w:bottom w:val="single" w:sz="8" w:space="0" w:color="auto"/>
              <w:right w:val="nil"/>
            </w:tcBorders>
          </w:tcPr>
          <w:p w:rsidR="008D2F1E" w:rsidRDefault="008D2F1E" w:rsidP="0005353E">
            <w:pPr>
              <w:pStyle w:val="af7"/>
              <w:spacing w:before="30" w:after="30"/>
              <w:jc w:val="both"/>
              <w:rPr>
                <w:rFonts w:ascii="Times New Roman" w:hAnsi="Times New Roman" w:cs="Times New Roman"/>
                <w:sz w:val="24"/>
                <w:szCs w:val="24"/>
                <w:highlight w:val="yellow"/>
              </w:rPr>
            </w:pPr>
            <w:proofErr w:type="gramStart"/>
            <w:r w:rsidRPr="008D2F1E">
              <w:rPr>
                <w:rFonts w:ascii="Times New Roman" w:hAnsi="Times New Roman" w:cs="Times New Roman"/>
                <w:sz w:val="24"/>
                <w:szCs w:val="24"/>
                <w:highlight w:val="yellow"/>
              </w:rPr>
              <w:t>ср.б</w:t>
            </w:r>
            <w:proofErr w:type="gramEnd"/>
            <w:r w:rsidRPr="008D2F1E">
              <w:rPr>
                <w:rFonts w:ascii="Times New Roman" w:hAnsi="Times New Roman" w:cs="Times New Roman"/>
                <w:sz w:val="24"/>
                <w:szCs w:val="24"/>
                <w:highlight w:val="yellow"/>
              </w:rPr>
              <w:t>.</w:t>
            </w:r>
            <w:r w:rsidR="0005353E">
              <w:rPr>
                <w:rFonts w:ascii="Times New Roman" w:hAnsi="Times New Roman" w:cs="Times New Roman"/>
                <w:sz w:val="24"/>
                <w:szCs w:val="24"/>
                <w:highlight w:val="yellow"/>
              </w:rPr>
              <w:t>5</w:t>
            </w:r>
            <w:r w:rsidRPr="008D2F1E">
              <w:rPr>
                <w:rFonts w:ascii="Times New Roman" w:hAnsi="Times New Roman" w:cs="Times New Roman"/>
                <w:sz w:val="24"/>
                <w:szCs w:val="24"/>
                <w:highlight w:val="yellow"/>
              </w:rPr>
              <w:t xml:space="preserve"> кач.зн.</w:t>
            </w:r>
            <w:r w:rsidR="0005353E">
              <w:rPr>
                <w:rFonts w:ascii="Times New Roman" w:hAnsi="Times New Roman" w:cs="Times New Roman"/>
                <w:sz w:val="24"/>
                <w:szCs w:val="24"/>
                <w:highlight w:val="yellow"/>
              </w:rPr>
              <w:t>10</w:t>
            </w:r>
            <w:r w:rsidRPr="008D2F1E">
              <w:rPr>
                <w:rFonts w:ascii="Times New Roman" w:hAnsi="Times New Roman" w:cs="Times New Roman"/>
                <w:sz w:val="24"/>
                <w:szCs w:val="24"/>
                <w:highlight w:val="yellow"/>
              </w:rPr>
              <w:t>0</w:t>
            </w:r>
          </w:p>
          <w:p w:rsidR="0005353E" w:rsidRDefault="0005353E" w:rsidP="0005353E">
            <w:pPr>
              <w:pStyle w:val="af7"/>
              <w:spacing w:before="30" w:after="30"/>
              <w:jc w:val="both"/>
              <w:rPr>
                <w:rFonts w:ascii="Times New Roman" w:hAnsi="Times New Roman" w:cs="Times New Roman"/>
                <w:sz w:val="24"/>
                <w:szCs w:val="24"/>
                <w:highlight w:val="yellow"/>
              </w:rPr>
            </w:pPr>
            <w:r w:rsidRPr="008D2F1E">
              <w:rPr>
                <w:rFonts w:ascii="Times New Roman" w:hAnsi="Times New Roman" w:cs="Times New Roman"/>
                <w:sz w:val="24"/>
                <w:szCs w:val="24"/>
                <w:highlight w:val="yellow"/>
              </w:rPr>
              <w:t>успеваемость 100%</w:t>
            </w:r>
          </w:p>
          <w:p w:rsidR="0005353E" w:rsidRPr="008D2F1E" w:rsidRDefault="0005353E" w:rsidP="0005353E">
            <w:pPr>
              <w:pStyle w:val="af7"/>
              <w:spacing w:before="30" w:after="30"/>
              <w:jc w:val="both"/>
              <w:rPr>
                <w:rFonts w:ascii="Times New Roman" w:hAnsi="Times New Roman" w:cs="Times New Roman"/>
                <w:sz w:val="24"/>
                <w:szCs w:val="24"/>
                <w:highlight w:val="yellow"/>
              </w:rPr>
            </w:pPr>
            <w:r>
              <w:rPr>
                <w:rFonts w:ascii="Times New Roman" w:hAnsi="Times New Roman" w:cs="Times New Roman"/>
                <w:sz w:val="24"/>
                <w:szCs w:val="24"/>
                <w:highlight w:val="yellow"/>
              </w:rPr>
              <w:t>(3-5)</w:t>
            </w:r>
            <w:bookmarkStart w:id="0" w:name="_GoBack"/>
            <w:bookmarkEnd w:id="0"/>
          </w:p>
        </w:tc>
        <w:tc>
          <w:tcPr>
            <w:tcW w:w="204" w:type="dxa"/>
            <w:tcBorders>
              <w:top w:val="single" w:sz="8" w:space="0" w:color="auto"/>
              <w:left w:val="nil"/>
              <w:bottom w:val="single" w:sz="8" w:space="0" w:color="auto"/>
              <w:right w:val="single" w:sz="4" w:space="0" w:color="auto"/>
            </w:tcBorders>
          </w:tcPr>
          <w:p w:rsidR="008D2F1E" w:rsidRPr="008D2F1E" w:rsidRDefault="008D2F1E" w:rsidP="00550F7B">
            <w:pPr>
              <w:pStyle w:val="af7"/>
              <w:spacing w:before="30" w:after="30"/>
              <w:jc w:val="both"/>
              <w:rPr>
                <w:rFonts w:ascii="Times New Roman" w:hAnsi="Times New Roman" w:cs="Times New Roman"/>
                <w:sz w:val="24"/>
                <w:szCs w:val="24"/>
                <w:highlight w:val="yellow"/>
              </w:rPr>
            </w:pPr>
            <w:r w:rsidRPr="008D2F1E">
              <w:rPr>
                <w:rFonts w:ascii="Times New Roman" w:hAnsi="Times New Roman" w:cs="Times New Roman"/>
                <w:sz w:val="24"/>
                <w:szCs w:val="24"/>
                <w:highlight w:val="yellow"/>
              </w:rPr>
              <w:t>%</w:t>
            </w:r>
          </w:p>
          <w:p w:rsidR="008D2F1E" w:rsidRPr="008D2F1E" w:rsidRDefault="008D2F1E" w:rsidP="00550F7B">
            <w:pPr>
              <w:pStyle w:val="af7"/>
              <w:spacing w:before="30" w:after="30"/>
              <w:jc w:val="both"/>
              <w:rPr>
                <w:rFonts w:ascii="Times New Roman" w:hAnsi="Times New Roman" w:cs="Times New Roman"/>
                <w:sz w:val="24"/>
                <w:szCs w:val="24"/>
                <w:highlight w:val="yellow"/>
              </w:rPr>
            </w:pPr>
          </w:p>
        </w:tc>
        <w:tc>
          <w:tcPr>
            <w:tcW w:w="1381" w:type="dxa"/>
            <w:tcBorders>
              <w:top w:val="single" w:sz="8" w:space="0" w:color="auto"/>
              <w:left w:val="single" w:sz="4" w:space="0" w:color="auto"/>
              <w:bottom w:val="single" w:sz="8" w:space="0" w:color="auto"/>
              <w:right w:val="nil"/>
            </w:tcBorders>
          </w:tcPr>
          <w:p w:rsidR="008D2F1E" w:rsidRPr="008D2F1E" w:rsidRDefault="008D2F1E" w:rsidP="00550F7B">
            <w:pPr>
              <w:pStyle w:val="af7"/>
              <w:spacing w:before="30" w:after="30"/>
              <w:jc w:val="both"/>
              <w:rPr>
                <w:rFonts w:ascii="Times New Roman" w:hAnsi="Times New Roman" w:cs="Times New Roman"/>
                <w:sz w:val="24"/>
                <w:szCs w:val="24"/>
                <w:highlight w:val="yellow"/>
              </w:rPr>
            </w:pPr>
            <w:proofErr w:type="spellStart"/>
            <w:r w:rsidRPr="008D2F1E">
              <w:rPr>
                <w:rFonts w:ascii="Times New Roman" w:hAnsi="Times New Roman" w:cs="Times New Roman"/>
                <w:sz w:val="24"/>
                <w:szCs w:val="24"/>
                <w:highlight w:val="yellow"/>
              </w:rPr>
              <w:t>ср</w:t>
            </w:r>
            <w:proofErr w:type="gramStart"/>
            <w:r w:rsidRPr="008D2F1E">
              <w:rPr>
                <w:rFonts w:ascii="Times New Roman" w:hAnsi="Times New Roman" w:cs="Times New Roman"/>
                <w:sz w:val="24"/>
                <w:szCs w:val="24"/>
                <w:highlight w:val="yellow"/>
              </w:rPr>
              <w:t>.б</w:t>
            </w:r>
            <w:proofErr w:type="gramEnd"/>
            <w:r w:rsidRPr="008D2F1E">
              <w:rPr>
                <w:rFonts w:ascii="Times New Roman" w:hAnsi="Times New Roman" w:cs="Times New Roman"/>
                <w:sz w:val="24"/>
                <w:szCs w:val="24"/>
                <w:highlight w:val="yellow"/>
              </w:rPr>
              <w:t>ал</w:t>
            </w:r>
            <w:proofErr w:type="spellEnd"/>
            <w:r w:rsidR="0005353E">
              <w:rPr>
                <w:rFonts w:ascii="Times New Roman" w:hAnsi="Times New Roman" w:cs="Times New Roman"/>
                <w:sz w:val="24"/>
                <w:szCs w:val="24"/>
                <w:highlight w:val="yellow"/>
              </w:rPr>
              <w:t xml:space="preserve"> </w:t>
            </w:r>
            <w:r w:rsidRPr="008D2F1E">
              <w:rPr>
                <w:rFonts w:ascii="Times New Roman" w:hAnsi="Times New Roman" w:cs="Times New Roman"/>
                <w:sz w:val="24"/>
                <w:szCs w:val="24"/>
                <w:highlight w:val="yellow"/>
              </w:rPr>
              <w:t>4</w:t>
            </w:r>
            <w:r w:rsidR="0005353E">
              <w:rPr>
                <w:rFonts w:ascii="Times New Roman" w:hAnsi="Times New Roman" w:cs="Times New Roman"/>
                <w:sz w:val="24"/>
                <w:szCs w:val="24"/>
                <w:highlight w:val="yellow"/>
              </w:rPr>
              <w:t>,3</w:t>
            </w:r>
            <w:r w:rsidRPr="008D2F1E">
              <w:rPr>
                <w:rFonts w:ascii="Times New Roman" w:hAnsi="Times New Roman" w:cs="Times New Roman"/>
                <w:sz w:val="24"/>
                <w:szCs w:val="24"/>
                <w:highlight w:val="yellow"/>
              </w:rPr>
              <w:t xml:space="preserve"> кач.100% успеваемость 100%</w:t>
            </w:r>
          </w:p>
        </w:tc>
        <w:tc>
          <w:tcPr>
            <w:tcW w:w="222" w:type="dxa"/>
            <w:tcBorders>
              <w:top w:val="single" w:sz="8" w:space="0" w:color="auto"/>
              <w:left w:val="nil"/>
              <w:bottom w:val="single" w:sz="8" w:space="0" w:color="auto"/>
              <w:right w:val="single" w:sz="4" w:space="0" w:color="auto"/>
            </w:tcBorders>
            <w:tcMar>
              <w:top w:w="0" w:type="dxa"/>
              <w:left w:w="108" w:type="dxa"/>
              <w:bottom w:w="0" w:type="dxa"/>
              <w:right w:w="108" w:type="dxa"/>
            </w:tcMar>
          </w:tcPr>
          <w:p w:rsidR="008D2F1E" w:rsidRPr="008D2F1E" w:rsidRDefault="008D2F1E" w:rsidP="00550F7B">
            <w:pPr>
              <w:jc w:val="both"/>
              <w:rPr>
                <w:highlight w:val="yellow"/>
              </w:rPr>
            </w:pPr>
          </w:p>
        </w:tc>
        <w:tc>
          <w:tcPr>
            <w:tcW w:w="1383" w:type="dxa"/>
            <w:tcBorders>
              <w:top w:val="single" w:sz="8" w:space="0" w:color="auto"/>
              <w:left w:val="nil"/>
              <w:bottom w:val="single" w:sz="8" w:space="0" w:color="auto"/>
              <w:right w:val="single" w:sz="4" w:space="0" w:color="auto"/>
            </w:tcBorders>
          </w:tcPr>
          <w:p w:rsidR="0005353E" w:rsidRDefault="008D2F1E" w:rsidP="00550F7B">
            <w:pPr>
              <w:jc w:val="both"/>
              <w:rPr>
                <w:highlight w:val="yellow"/>
              </w:rPr>
            </w:pPr>
            <w:proofErr w:type="gramStart"/>
            <w:r w:rsidRPr="008D2F1E">
              <w:rPr>
                <w:highlight w:val="yellow"/>
              </w:rPr>
              <w:t>ср.б</w:t>
            </w:r>
            <w:proofErr w:type="gramEnd"/>
            <w:r w:rsidRPr="008D2F1E">
              <w:rPr>
                <w:highlight w:val="yellow"/>
              </w:rPr>
              <w:t>.4</w:t>
            </w:r>
            <w:r w:rsidR="0005353E">
              <w:rPr>
                <w:highlight w:val="yellow"/>
              </w:rPr>
              <w:t>,6</w:t>
            </w:r>
          </w:p>
          <w:p w:rsidR="008D2F1E" w:rsidRPr="008D2F1E" w:rsidRDefault="008D2F1E" w:rsidP="00550F7B">
            <w:pPr>
              <w:jc w:val="both"/>
              <w:rPr>
                <w:highlight w:val="yellow"/>
              </w:rPr>
            </w:pPr>
            <w:r w:rsidRPr="008D2F1E">
              <w:rPr>
                <w:highlight w:val="yellow"/>
              </w:rPr>
              <w:t xml:space="preserve"> (1-5,</w:t>
            </w:r>
            <w:r w:rsidR="0005353E">
              <w:rPr>
                <w:highlight w:val="yellow"/>
              </w:rPr>
              <w:t>2</w:t>
            </w:r>
            <w:r w:rsidRPr="008D2F1E">
              <w:rPr>
                <w:highlight w:val="yellow"/>
              </w:rPr>
              <w:t>-</w:t>
            </w:r>
            <w:r w:rsidR="0005353E">
              <w:rPr>
                <w:highlight w:val="yellow"/>
              </w:rPr>
              <w:t>4</w:t>
            </w:r>
            <w:r w:rsidRPr="008D2F1E">
              <w:rPr>
                <w:highlight w:val="yellow"/>
              </w:rPr>
              <w:t>)</w:t>
            </w:r>
          </w:p>
          <w:p w:rsidR="008D2F1E" w:rsidRPr="008D2F1E" w:rsidRDefault="0005353E" w:rsidP="00550F7B">
            <w:pPr>
              <w:jc w:val="both"/>
              <w:rPr>
                <w:highlight w:val="yellow"/>
              </w:rPr>
            </w:pPr>
            <w:r>
              <w:rPr>
                <w:highlight w:val="yellow"/>
              </w:rPr>
              <w:t>кач.зн.10</w:t>
            </w:r>
            <w:r w:rsidR="008D2F1E" w:rsidRPr="008D2F1E">
              <w:rPr>
                <w:highlight w:val="yellow"/>
              </w:rPr>
              <w:t>0% успеваемость 100%</w:t>
            </w:r>
          </w:p>
        </w:tc>
        <w:tc>
          <w:tcPr>
            <w:tcW w:w="1388" w:type="dxa"/>
            <w:tcBorders>
              <w:top w:val="single" w:sz="8" w:space="0" w:color="auto"/>
              <w:left w:val="single" w:sz="4" w:space="0" w:color="auto"/>
              <w:bottom w:val="single" w:sz="8" w:space="0" w:color="auto"/>
              <w:right w:val="single" w:sz="8" w:space="0" w:color="auto"/>
            </w:tcBorders>
          </w:tcPr>
          <w:p w:rsidR="008D2F1E" w:rsidRPr="008D2F1E" w:rsidRDefault="008D2F1E" w:rsidP="00550F7B">
            <w:pPr>
              <w:jc w:val="both"/>
              <w:rPr>
                <w:highlight w:val="yellow"/>
              </w:rPr>
            </w:pPr>
            <w:proofErr w:type="gramStart"/>
            <w:r w:rsidRPr="008D2F1E">
              <w:rPr>
                <w:highlight w:val="yellow"/>
              </w:rPr>
              <w:t>ср.б</w:t>
            </w:r>
            <w:proofErr w:type="gramEnd"/>
            <w:r w:rsidRPr="008D2F1E">
              <w:rPr>
                <w:highlight w:val="yellow"/>
              </w:rPr>
              <w:t>.4</w:t>
            </w:r>
            <w:r w:rsidR="0005353E">
              <w:rPr>
                <w:highlight w:val="yellow"/>
              </w:rPr>
              <w:t>,6</w:t>
            </w:r>
            <w:r w:rsidRPr="008D2F1E">
              <w:rPr>
                <w:highlight w:val="yellow"/>
              </w:rPr>
              <w:t xml:space="preserve"> (</w:t>
            </w:r>
            <w:r w:rsidR="0005353E">
              <w:rPr>
                <w:highlight w:val="yellow"/>
              </w:rPr>
              <w:t>2</w:t>
            </w:r>
            <w:r w:rsidRPr="008D2F1E">
              <w:rPr>
                <w:highlight w:val="yellow"/>
              </w:rPr>
              <w:t>-5,1-</w:t>
            </w:r>
            <w:r w:rsidR="0005353E">
              <w:rPr>
                <w:highlight w:val="yellow"/>
              </w:rPr>
              <w:t>4</w:t>
            </w:r>
            <w:r w:rsidRPr="008D2F1E">
              <w:rPr>
                <w:highlight w:val="yellow"/>
              </w:rPr>
              <w:t>)</w:t>
            </w:r>
          </w:p>
          <w:p w:rsidR="008D2F1E" w:rsidRPr="008D2F1E" w:rsidRDefault="008D2F1E" w:rsidP="0005353E">
            <w:pPr>
              <w:jc w:val="both"/>
              <w:rPr>
                <w:highlight w:val="yellow"/>
              </w:rPr>
            </w:pPr>
            <w:r w:rsidRPr="008D2F1E">
              <w:rPr>
                <w:highlight w:val="yellow"/>
              </w:rPr>
              <w:t>кач.зн.</w:t>
            </w:r>
            <w:r w:rsidR="0005353E">
              <w:rPr>
                <w:highlight w:val="yellow"/>
              </w:rPr>
              <w:t>10</w:t>
            </w:r>
            <w:r w:rsidRPr="008D2F1E">
              <w:rPr>
                <w:highlight w:val="yellow"/>
              </w:rPr>
              <w:t>0% успеваемость 100%</w:t>
            </w:r>
          </w:p>
        </w:tc>
      </w:tr>
    </w:tbl>
    <w:p w:rsidR="007C1EAF" w:rsidRPr="007C1EAF" w:rsidRDefault="007C1EAF" w:rsidP="007C1EAF">
      <w:pPr>
        <w:pStyle w:val="a1"/>
      </w:pPr>
    </w:p>
    <w:p w:rsidR="00963F9A" w:rsidRPr="00963F9A" w:rsidRDefault="00963F9A" w:rsidP="00963F9A">
      <w:pPr>
        <w:pStyle w:val="ac"/>
        <w:jc w:val="both"/>
      </w:pPr>
      <w:r w:rsidRPr="00963F9A">
        <w:t xml:space="preserve">Вывод: </w:t>
      </w:r>
    </w:p>
    <w:p w:rsidR="00963F9A" w:rsidRPr="00963F9A" w:rsidRDefault="00963F9A" w:rsidP="00963F9A">
      <w:pPr>
        <w:pStyle w:val="ac"/>
        <w:ind w:firstLine="720"/>
        <w:jc w:val="both"/>
        <w:rPr>
          <w:b w:val="0"/>
          <w:bCs w:val="0"/>
        </w:rPr>
      </w:pPr>
      <w:r w:rsidRPr="00963F9A">
        <w:rPr>
          <w:b w:val="0"/>
          <w:bCs w:val="0"/>
        </w:rPr>
        <w:t xml:space="preserve">- в течение последних трех лет уровень </w:t>
      </w:r>
      <w:proofErr w:type="spellStart"/>
      <w:r w:rsidRPr="00963F9A">
        <w:rPr>
          <w:b w:val="0"/>
          <w:bCs w:val="0"/>
        </w:rPr>
        <w:t>обученности</w:t>
      </w:r>
      <w:proofErr w:type="spellEnd"/>
      <w:r w:rsidRPr="00963F9A">
        <w:rPr>
          <w:b w:val="0"/>
          <w:bCs w:val="0"/>
        </w:rPr>
        <w:t xml:space="preserve"> выпускников 9 классов остается стабильным и составляет 100%.  Качество ЗУН выпускников 9классов находится на допустимом уровне;</w:t>
      </w:r>
    </w:p>
    <w:p w:rsidR="00963F9A" w:rsidRPr="00963F9A" w:rsidRDefault="00963F9A" w:rsidP="00963F9A">
      <w:pPr>
        <w:jc w:val="both"/>
        <w:rPr>
          <w:b/>
          <w:bCs/>
        </w:rPr>
      </w:pPr>
    </w:p>
    <w:p w:rsidR="00963F9A" w:rsidRPr="00963F9A" w:rsidRDefault="00963F9A" w:rsidP="00963F9A">
      <w:pPr>
        <w:jc w:val="both"/>
        <w:rPr>
          <w:b/>
          <w:bCs/>
        </w:rPr>
      </w:pPr>
      <w:r w:rsidRPr="00963F9A">
        <w:rPr>
          <w:b/>
          <w:bCs/>
        </w:rPr>
        <w:t xml:space="preserve">Количество победителей олимпиад за последние три года </w:t>
      </w:r>
    </w:p>
    <w:p w:rsidR="00963F9A" w:rsidRPr="00963F9A" w:rsidRDefault="00963F9A" w:rsidP="00963F9A">
      <w:pPr>
        <w:jc w:val="both"/>
        <w:rPr>
          <w:b/>
          <w:bCs/>
        </w:rPr>
      </w:pPr>
    </w:p>
    <w:tbl>
      <w:tblPr>
        <w:tblW w:w="8214" w:type="dxa"/>
        <w:tblInd w:w="-556" w:type="dxa"/>
        <w:tblLayout w:type="fixed"/>
        <w:tblCellMar>
          <w:left w:w="0" w:type="dxa"/>
          <w:right w:w="0" w:type="dxa"/>
        </w:tblCellMar>
        <w:tblLook w:val="0000" w:firstRow="0" w:lastRow="0" w:firstColumn="0" w:lastColumn="0" w:noHBand="0" w:noVBand="0"/>
      </w:tblPr>
      <w:tblGrid>
        <w:gridCol w:w="3963"/>
        <w:gridCol w:w="2835"/>
        <w:gridCol w:w="1416"/>
      </w:tblGrid>
      <w:tr w:rsidR="00963F9A" w:rsidRPr="00963F9A" w:rsidTr="00467938">
        <w:tc>
          <w:tcPr>
            <w:tcW w:w="3963" w:type="dxa"/>
            <w:vMerge w:val="restart"/>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Предмет</w:t>
            </w:r>
          </w:p>
        </w:tc>
        <w:tc>
          <w:tcPr>
            <w:tcW w:w="4251" w:type="dxa"/>
            <w:gridSpan w:val="2"/>
            <w:tcBorders>
              <w:top w:val="single" w:sz="4" w:space="0" w:color="000000"/>
              <w:left w:val="single" w:sz="4" w:space="0" w:color="000000"/>
              <w:bottom w:val="single" w:sz="4" w:space="0" w:color="000000"/>
              <w:right w:val="single" w:sz="4" w:space="0" w:color="000000"/>
            </w:tcBorders>
            <w:shd w:val="clear" w:color="auto" w:fill="auto"/>
          </w:tcPr>
          <w:p w:rsidR="00963F9A" w:rsidRPr="00963F9A" w:rsidRDefault="00963F9A" w:rsidP="00963F9A">
            <w:pPr>
              <w:snapToGrid w:val="0"/>
              <w:jc w:val="both"/>
            </w:pPr>
            <w:r w:rsidRPr="00963F9A">
              <w:t>Уровень</w:t>
            </w:r>
          </w:p>
        </w:tc>
      </w:tr>
      <w:tr w:rsidR="00963F9A" w:rsidRPr="00963F9A" w:rsidTr="00467938">
        <w:tc>
          <w:tcPr>
            <w:tcW w:w="3963" w:type="dxa"/>
            <w:vMerge/>
            <w:tcBorders>
              <w:top w:val="single" w:sz="4" w:space="0" w:color="000000"/>
              <w:left w:val="single" w:sz="4" w:space="0" w:color="000000"/>
              <w:bottom w:val="single" w:sz="4" w:space="0" w:color="000000"/>
            </w:tcBorders>
            <w:shd w:val="clear" w:color="auto" w:fill="auto"/>
            <w:vAlign w:val="center"/>
          </w:tcPr>
          <w:p w:rsidR="00963F9A" w:rsidRPr="00963F9A" w:rsidRDefault="00963F9A" w:rsidP="00963F9A">
            <w:pPr>
              <w:snapToGrid w:val="0"/>
              <w:jc w:val="both"/>
            </w:pPr>
          </w:p>
        </w:tc>
        <w:tc>
          <w:tcPr>
            <w:tcW w:w="2835"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районные</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963F9A" w:rsidRPr="00963F9A" w:rsidRDefault="00963F9A" w:rsidP="00963F9A">
            <w:pPr>
              <w:snapToGrid w:val="0"/>
              <w:jc w:val="both"/>
            </w:pPr>
            <w:r w:rsidRPr="00963F9A">
              <w:t>республиканские</w:t>
            </w:r>
          </w:p>
        </w:tc>
      </w:tr>
      <w:tr w:rsidR="00963F9A" w:rsidRPr="00963F9A" w:rsidTr="00467938">
        <w:tc>
          <w:tcPr>
            <w:tcW w:w="3963"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jc w:val="both"/>
            </w:pPr>
            <w:r w:rsidRPr="00963F9A">
              <w:t xml:space="preserve">    </w:t>
            </w:r>
          </w:p>
          <w:p w:rsidR="00963F9A" w:rsidRPr="00963F9A" w:rsidRDefault="00963F9A" w:rsidP="00963F9A">
            <w:pPr>
              <w:jc w:val="both"/>
            </w:pPr>
            <w:r w:rsidRPr="00963F9A">
              <w:t xml:space="preserve">   Родная (Татарская) литература</w:t>
            </w:r>
          </w:p>
          <w:p w:rsidR="00963F9A" w:rsidRPr="00963F9A" w:rsidRDefault="00963F9A" w:rsidP="00963F9A">
            <w:pPr>
              <w:ind w:left="170"/>
              <w:jc w:val="both"/>
            </w:pPr>
            <w:r w:rsidRPr="00963F9A">
              <w:t xml:space="preserve"> Технология</w:t>
            </w:r>
          </w:p>
          <w:p w:rsidR="00963F9A" w:rsidRPr="00963F9A" w:rsidRDefault="00963F9A" w:rsidP="00963F9A">
            <w:pPr>
              <w:ind w:left="170"/>
              <w:jc w:val="both"/>
            </w:pPr>
            <w:r w:rsidRPr="00963F9A">
              <w:t>Обществознание</w:t>
            </w:r>
          </w:p>
          <w:p w:rsidR="00963F9A" w:rsidRPr="00963F9A" w:rsidRDefault="00467938" w:rsidP="00467938">
            <w:pPr>
              <w:ind w:left="170"/>
              <w:jc w:val="both"/>
            </w:pPr>
            <w:r>
              <w:t>история</w:t>
            </w:r>
          </w:p>
        </w:tc>
        <w:tc>
          <w:tcPr>
            <w:tcW w:w="2835"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jc w:val="both"/>
              <w:rPr>
                <w:b/>
                <w:bCs/>
              </w:rPr>
            </w:pPr>
            <w:r w:rsidRPr="00963F9A">
              <w:rPr>
                <w:b/>
                <w:bCs/>
              </w:rPr>
              <w:t>2017-2018</w:t>
            </w:r>
          </w:p>
          <w:p w:rsidR="00963F9A" w:rsidRPr="00963F9A" w:rsidRDefault="00963F9A" w:rsidP="00963F9A">
            <w:pPr>
              <w:jc w:val="both"/>
              <w:rPr>
                <w:b/>
                <w:bCs/>
              </w:rPr>
            </w:pPr>
            <w:r w:rsidRPr="00963F9A">
              <w:rPr>
                <w:b/>
                <w:bCs/>
              </w:rPr>
              <w:t>1 победитель</w:t>
            </w:r>
          </w:p>
          <w:p w:rsidR="00963F9A" w:rsidRPr="00963F9A" w:rsidRDefault="00963F9A" w:rsidP="00963F9A">
            <w:pPr>
              <w:jc w:val="both"/>
              <w:rPr>
                <w:b/>
                <w:bCs/>
              </w:rPr>
            </w:pPr>
            <w:r w:rsidRPr="00963F9A">
              <w:rPr>
                <w:b/>
                <w:bCs/>
              </w:rPr>
              <w:t>1 победитель</w:t>
            </w:r>
          </w:p>
          <w:p w:rsidR="00963F9A" w:rsidRPr="00963F9A" w:rsidRDefault="00963F9A" w:rsidP="00963F9A">
            <w:pPr>
              <w:jc w:val="both"/>
              <w:rPr>
                <w:b/>
                <w:bCs/>
              </w:rPr>
            </w:pPr>
            <w:r w:rsidRPr="00963F9A">
              <w:rPr>
                <w:b/>
                <w:bCs/>
              </w:rPr>
              <w:t>1 победитель</w:t>
            </w:r>
          </w:p>
          <w:p w:rsidR="00963F9A" w:rsidRPr="00963F9A" w:rsidRDefault="00963F9A" w:rsidP="00963F9A">
            <w:pPr>
              <w:jc w:val="both"/>
              <w:rPr>
                <w:b/>
                <w:bCs/>
              </w:rPr>
            </w:pPr>
            <w:r w:rsidRPr="00963F9A">
              <w:rPr>
                <w:b/>
                <w:bCs/>
              </w:rPr>
              <w:t>1 победитель</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963F9A" w:rsidRPr="00963F9A" w:rsidRDefault="00963F9A" w:rsidP="00963F9A">
            <w:pPr>
              <w:snapToGrid w:val="0"/>
              <w:jc w:val="both"/>
            </w:pPr>
          </w:p>
          <w:p w:rsidR="00963F9A" w:rsidRPr="00963F9A" w:rsidRDefault="00963F9A" w:rsidP="00963F9A">
            <w:pPr>
              <w:snapToGrid w:val="0"/>
              <w:jc w:val="both"/>
            </w:pPr>
            <w:r w:rsidRPr="00963F9A">
              <w:t>1 призер</w:t>
            </w:r>
          </w:p>
        </w:tc>
      </w:tr>
      <w:tr w:rsidR="00963F9A" w:rsidRPr="00963F9A" w:rsidTr="00467938">
        <w:trPr>
          <w:trHeight w:val="3397"/>
        </w:trPr>
        <w:tc>
          <w:tcPr>
            <w:tcW w:w="3963"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jc w:val="both"/>
            </w:pPr>
            <w:r w:rsidRPr="00963F9A">
              <w:t xml:space="preserve">    </w:t>
            </w:r>
          </w:p>
          <w:p w:rsidR="00963F9A" w:rsidRPr="00963F9A" w:rsidRDefault="00963F9A" w:rsidP="00963F9A">
            <w:pPr>
              <w:jc w:val="both"/>
            </w:pPr>
            <w:r w:rsidRPr="00963F9A">
              <w:t xml:space="preserve">Родной татарский язык  </w:t>
            </w:r>
          </w:p>
          <w:p w:rsidR="00963F9A" w:rsidRPr="00963F9A" w:rsidRDefault="00963F9A" w:rsidP="00963F9A">
            <w:pPr>
              <w:jc w:val="both"/>
            </w:pPr>
            <w:r w:rsidRPr="00963F9A">
              <w:t xml:space="preserve"> Родная (Татарская) литература</w:t>
            </w:r>
          </w:p>
          <w:p w:rsidR="00963F9A" w:rsidRPr="00963F9A" w:rsidRDefault="00963F9A" w:rsidP="00963F9A">
            <w:pPr>
              <w:ind w:left="170"/>
              <w:jc w:val="both"/>
            </w:pPr>
            <w:r w:rsidRPr="00963F9A">
              <w:t xml:space="preserve"> Технология</w:t>
            </w:r>
          </w:p>
          <w:p w:rsidR="00963F9A" w:rsidRPr="00963F9A" w:rsidRDefault="00963F9A" w:rsidP="00963F9A">
            <w:pPr>
              <w:ind w:left="170"/>
              <w:jc w:val="both"/>
            </w:pPr>
            <w:r w:rsidRPr="00963F9A">
              <w:t>Обществознание</w:t>
            </w:r>
          </w:p>
          <w:p w:rsidR="00963F9A" w:rsidRPr="00963F9A" w:rsidRDefault="00963F9A" w:rsidP="00963F9A">
            <w:pPr>
              <w:ind w:left="170"/>
              <w:jc w:val="both"/>
            </w:pPr>
            <w:r w:rsidRPr="00963F9A">
              <w:t>история</w:t>
            </w:r>
          </w:p>
          <w:p w:rsidR="00963F9A" w:rsidRPr="00963F9A" w:rsidRDefault="00963F9A" w:rsidP="00963F9A">
            <w:pPr>
              <w:ind w:left="170"/>
              <w:jc w:val="both"/>
            </w:pPr>
            <w:r w:rsidRPr="00963F9A">
              <w:t>Русский язык</w:t>
            </w:r>
          </w:p>
          <w:p w:rsidR="00963F9A" w:rsidRPr="00963F9A" w:rsidRDefault="00963F9A" w:rsidP="00963F9A">
            <w:pPr>
              <w:ind w:left="170"/>
              <w:jc w:val="both"/>
            </w:pPr>
            <w:proofErr w:type="spellStart"/>
            <w:r w:rsidRPr="00963F9A">
              <w:t>Анлийский</w:t>
            </w:r>
            <w:proofErr w:type="spellEnd"/>
            <w:r w:rsidRPr="00963F9A">
              <w:t xml:space="preserve"> язык</w:t>
            </w:r>
          </w:p>
          <w:p w:rsidR="00963F9A" w:rsidRPr="00963F9A" w:rsidRDefault="00963F9A" w:rsidP="00963F9A">
            <w:pPr>
              <w:ind w:left="170"/>
              <w:jc w:val="both"/>
            </w:pPr>
            <w:r w:rsidRPr="00963F9A">
              <w:t>ОБЖ</w:t>
            </w:r>
          </w:p>
          <w:p w:rsidR="00963F9A" w:rsidRPr="00963F9A" w:rsidRDefault="00963F9A" w:rsidP="00963F9A">
            <w:pPr>
              <w:jc w:val="both"/>
            </w:pPr>
          </w:p>
          <w:p w:rsidR="00963F9A" w:rsidRPr="00963F9A" w:rsidRDefault="00963F9A" w:rsidP="00963F9A">
            <w:pPr>
              <w:snapToGrid w:val="0"/>
              <w:jc w:val="both"/>
            </w:pPr>
          </w:p>
        </w:tc>
        <w:tc>
          <w:tcPr>
            <w:tcW w:w="2835"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jc w:val="both"/>
              <w:rPr>
                <w:b/>
                <w:bCs/>
              </w:rPr>
            </w:pPr>
            <w:r w:rsidRPr="00963F9A">
              <w:rPr>
                <w:b/>
                <w:bCs/>
              </w:rPr>
              <w:t>2018-2019</w:t>
            </w:r>
          </w:p>
          <w:p w:rsidR="00963F9A" w:rsidRPr="00963F9A" w:rsidRDefault="00963F9A" w:rsidP="00963F9A">
            <w:pPr>
              <w:jc w:val="both"/>
              <w:rPr>
                <w:b/>
                <w:bCs/>
              </w:rPr>
            </w:pPr>
            <w:r w:rsidRPr="00963F9A">
              <w:rPr>
                <w:b/>
                <w:bCs/>
              </w:rPr>
              <w:t>1 победитель,1 призер</w:t>
            </w:r>
          </w:p>
          <w:p w:rsidR="00963F9A" w:rsidRPr="00963F9A" w:rsidRDefault="00963F9A" w:rsidP="00963F9A">
            <w:pPr>
              <w:jc w:val="both"/>
              <w:rPr>
                <w:b/>
                <w:bCs/>
              </w:rPr>
            </w:pPr>
            <w:r w:rsidRPr="00963F9A">
              <w:rPr>
                <w:b/>
                <w:bCs/>
              </w:rPr>
              <w:t>1 победитель,1 призер</w:t>
            </w:r>
          </w:p>
          <w:p w:rsidR="00963F9A" w:rsidRPr="00963F9A" w:rsidRDefault="00963F9A" w:rsidP="00963F9A">
            <w:pPr>
              <w:jc w:val="both"/>
              <w:rPr>
                <w:b/>
                <w:bCs/>
              </w:rPr>
            </w:pPr>
            <w:r w:rsidRPr="00963F9A">
              <w:rPr>
                <w:b/>
                <w:bCs/>
              </w:rPr>
              <w:t>1 победитель</w:t>
            </w:r>
          </w:p>
          <w:p w:rsidR="00963F9A" w:rsidRPr="00963F9A" w:rsidRDefault="00963F9A" w:rsidP="00963F9A">
            <w:pPr>
              <w:jc w:val="both"/>
              <w:rPr>
                <w:b/>
                <w:bCs/>
              </w:rPr>
            </w:pPr>
            <w:r w:rsidRPr="00963F9A">
              <w:rPr>
                <w:b/>
                <w:bCs/>
              </w:rPr>
              <w:t>1 победитель</w:t>
            </w:r>
          </w:p>
          <w:p w:rsidR="00963F9A" w:rsidRPr="00963F9A" w:rsidRDefault="00963F9A" w:rsidP="00963F9A">
            <w:pPr>
              <w:jc w:val="both"/>
              <w:rPr>
                <w:b/>
                <w:bCs/>
              </w:rPr>
            </w:pPr>
            <w:r w:rsidRPr="00963F9A">
              <w:rPr>
                <w:b/>
                <w:bCs/>
              </w:rPr>
              <w:t>1 победитель</w:t>
            </w:r>
          </w:p>
          <w:p w:rsidR="00963F9A" w:rsidRPr="00963F9A" w:rsidRDefault="00963F9A" w:rsidP="00963F9A">
            <w:pPr>
              <w:jc w:val="both"/>
              <w:rPr>
                <w:b/>
                <w:bCs/>
              </w:rPr>
            </w:pPr>
            <w:r w:rsidRPr="00963F9A">
              <w:rPr>
                <w:b/>
                <w:bCs/>
              </w:rPr>
              <w:t>1 победитель,1 призер</w:t>
            </w:r>
          </w:p>
          <w:p w:rsidR="00963F9A" w:rsidRPr="00963F9A" w:rsidRDefault="00963F9A" w:rsidP="00963F9A">
            <w:pPr>
              <w:jc w:val="both"/>
              <w:rPr>
                <w:b/>
                <w:bCs/>
              </w:rPr>
            </w:pPr>
            <w:r w:rsidRPr="00963F9A">
              <w:rPr>
                <w:b/>
                <w:bCs/>
              </w:rPr>
              <w:t>1 победитель,1 призер</w:t>
            </w:r>
          </w:p>
          <w:p w:rsidR="00963F9A" w:rsidRPr="00963F9A" w:rsidRDefault="00963F9A" w:rsidP="00963F9A">
            <w:pPr>
              <w:jc w:val="both"/>
              <w:rPr>
                <w:b/>
                <w:bCs/>
              </w:rPr>
            </w:pPr>
            <w:r w:rsidRPr="00963F9A">
              <w:rPr>
                <w:b/>
                <w:bCs/>
              </w:rPr>
              <w:t>1 призер</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963F9A" w:rsidRPr="00963F9A" w:rsidRDefault="00963F9A" w:rsidP="00963F9A">
            <w:pPr>
              <w:snapToGrid w:val="0"/>
              <w:jc w:val="both"/>
            </w:pPr>
          </w:p>
          <w:p w:rsidR="00963F9A" w:rsidRPr="00963F9A" w:rsidRDefault="00963F9A" w:rsidP="00963F9A">
            <w:pPr>
              <w:snapToGrid w:val="0"/>
              <w:jc w:val="both"/>
            </w:pPr>
            <w:r w:rsidRPr="00963F9A">
              <w:t>1 призер</w:t>
            </w:r>
          </w:p>
        </w:tc>
      </w:tr>
    </w:tbl>
    <w:p w:rsidR="00CB24C0" w:rsidRDefault="00CB24C0" w:rsidP="00CB24C0">
      <w:pPr>
        <w:jc w:val="both"/>
      </w:pPr>
      <w:r w:rsidRPr="00AE2DCD">
        <w:t>Муниципальной этап всероссийской олимпиады школьников</w:t>
      </w:r>
      <w:r>
        <w:t xml:space="preserve"> на 202</w:t>
      </w:r>
      <w:r w:rsidR="007E2812">
        <w:t>2</w:t>
      </w:r>
      <w:r>
        <w:t>-202</w:t>
      </w:r>
      <w:r w:rsidR="007E2812">
        <w:t xml:space="preserve">3 </w:t>
      </w:r>
      <w:proofErr w:type="spellStart"/>
      <w:r>
        <w:t>уч</w:t>
      </w:r>
      <w:proofErr w:type="gramStart"/>
      <w:r>
        <w:t>.г</w:t>
      </w:r>
      <w:proofErr w:type="spellEnd"/>
      <w:proofErr w:type="gramEnd"/>
    </w:p>
    <w:tbl>
      <w:tblPr>
        <w:tblW w:w="9229" w:type="dxa"/>
        <w:tblInd w:w="93" w:type="dxa"/>
        <w:tblLayout w:type="fixed"/>
        <w:tblLook w:val="04A0" w:firstRow="1" w:lastRow="0" w:firstColumn="1" w:lastColumn="0" w:noHBand="0" w:noVBand="1"/>
      </w:tblPr>
      <w:tblGrid>
        <w:gridCol w:w="2000"/>
        <w:gridCol w:w="850"/>
        <w:gridCol w:w="1276"/>
        <w:gridCol w:w="1276"/>
        <w:gridCol w:w="1276"/>
        <w:gridCol w:w="1275"/>
        <w:gridCol w:w="1276"/>
      </w:tblGrid>
      <w:tr w:rsidR="00CB24C0" w:rsidTr="00B34EED">
        <w:trPr>
          <w:gridAfter w:val="6"/>
          <w:wAfter w:w="7229" w:type="dxa"/>
          <w:trHeight w:val="480"/>
        </w:trPr>
        <w:tc>
          <w:tcPr>
            <w:tcW w:w="20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CB24C0" w:rsidRDefault="00CB24C0" w:rsidP="00B34EED">
            <w:pPr>
              <w:jc w:val="center"/>
              <w:rPr>
                <w:color w:val="000000"/>
                <w:sz w:val="22"/>
                <w:szCs w:val="22"/>
              </w:rPr>
            </w:pPr>
            <w:r>
              <w:rPr>
                <w:color w:val="000000"/>
                <w:sz w:val="22"/>
                <w:szCs w:val="22"/>
              </w:rPr>
              <w:t>Предмет</w:t>
            </w:r>
          </w:p>
        </w:tc>
      </w:tr>
      <w:tr w:rsidR="00CB24C0" w:rsidTr="00B34EED">
        <w:trPr>
          <w:trHeight w:val="390"/>
        </w:trPr>
        <w:tc>
          <w:tcPr>
            <w:tcW w:w="2000" w:type="dxa"/>
            <w:vMerge/>
            <w:tcBorders>
              <w:top w:val="single" w:sz="8" w:space="0" w:color="auto"/>
              <w:left w:val="single" w:sz="8" w:space="0" w:color="auto"/>
              <w:bottom w:val="single" w:sz="8" w:space="0" w:color="000000"/>
              <w:right w:val="single" w:sz="8" w:space="0" w:color="auto"/>
            </w:tcBorders>
            <w:vAlign w:val="center"/>
            <w:hideMark/>
          </w:tcPr>
          <w:p w:rsidR="00CB24C0" w:rsidRDefault="00CB24C0" w:rsidP="00B34EED">
            <w:pPr>
              <w:rPr>
                <w:color w:val="000000"/>
                <w:sz w:val="22"/>
                <w:szCs w:val="22"/>
              </w:rPr>
            </w:pPr>
          </w:p>
        </w:tc>
        <w:tc>
          <w:tcPr>
            <w:tcW w:w="3402" w:type="dxa"/>
            <w:gridSpan w:val="3"/>
            <w:tcBorders>
              <w:top w:val="single" w:sz="8" w:space="0" w:color="auto"/>
              <w:left w:val="nil"/>
              <w:bottom w:val="nil"/>
              <w:right w:val="single" w:sz="8" w:space="0" w:color="000000"/>
            </w:tcBorders>
            <w:shd w:val="clear" w:color="auto" w:fill="auto"/>
            <w:noWrap/>
            <w:vAlign w:val="center"/>
            <w:hideMark/>
          </w:tcPr>
          <w:p w:rsidR="00CB24C0" w:rsidRDefault="00CB24C0" w:rsidP="00B34EED">
            <w:pPr>
              <w:jc w:val="center"/>
              <w:rPr>
                <w:b/>
                <w:bCs/>
                <w:color w:val="000000"/>
                <w:sz w:val="22"/>
                <w:szCs w:val="22"/>
              </w:rPr>
            </w:pPr>
            <w:r>
              <w:rPr>
                <w:b/>
                <w:bCs/>
                <w:color w:val="000000"/>
                <w:sz w:val="22"/>
                <w:szCs w:val="22"/>
              </w:rPr>
              <w:t>4 класс</w:t>
            </w:r>
          </w:p>
        </w:tc>
        <w:tc>
          <w:tcPr>
            <w:tcW w:w="3827" w:type="dxa"/>
            <w:gridSpan w:val="3"/>
            <w:tcBorders>
              <w:top w:val="single" w:sz="8" w:space="0" w:color="auto"/>
              <w:left w:val="nil"/>
              <w:bottom w:val="nil"/>
              <w:right w:val="single" w:sz="8" w:space="0" w:color="000000"/>
            </w:tcBorders>
            <w:shd w:val="clear" w:color="auto" w:fill="auto"/>
            <w:noWrap/>
            <w:vAlign w:val="center"/>
            <w:hideMark/>
          </w:tcPr>
          <w:p w:rsidR="00CB24C0" w:rsidRDefault="00CB24C0" w:rsidP="00B34EED">
            <w:pPr>
              <w:jc w:val="center"/>
              <w:rPr>
                <w:b/>
                <w:bCs/>
                <w:color w:val="000000"/>
                <w:sz w:val="22"/>
                <w:szCs w:val="22"/>
              </w:rPr>
            </w:pPr>
            <w:r>
              <w:rPr>
                <w:b/>
                <w:bCs/>
                <w:color w:val="000000"/>
                <w:sz w:val="22"/>
                <w:szCs w:val="22"/>
              </w:rPr>
              <w:t>5-9 класс</w:t>
            </w:r>
          </w:p>
        </w:tc>
      </w:tr>
      <w:tr w:rsidR="00CB24C0" w:rsidTr="00B34EED">
        <w:trPr>
          <w:trHeight w:val="1159"/>
        </w:trPr>
        <w:tc>
          <w:tcPr>
            <w:tcW w:w="2000" w:type="dxa"/>
            <w:vMerge/>
            <w:tcBorders>
              <w:top w:val="single" w:sz="8" w:space="0" w:color="auto"/>
              <w:left w:val="single" w:sz="8" w:space="0" w:color="auto"/>
              <w:bottom w:val="single" w:sz="8" w:space="0" w:color="000000"/>
              <w:right w:val="single" w:sz="8" w:space="0" w:color="auto"/>
            </w:tcBorders>
            <w:vAlign w:val="center"/>
            <w:hideMark/>
          </w:tcPr>
          <w:p w:rsidR="00CB24C0" w:rsidRDefault="00CB24C0" w:rsidP="00B34EED">
            <w:pPr>
              <w:rPr>
                <w:color w:val="000000"/>
                <w:sz w:val="22"/>
                <w:szCs w:val="22"/>
              </w:rPr>
            </w:pPr>
          </w:p>
        </w:tc>
        <w:tc>
          <w:tcPr>
            <w:tcW w:w="850" w:type="dxa"/>
            <w:tcBorders>
              <w:top w:val="single" w:sz="8" w:space="0" w:color="auto"/>
              <w:left w:val="nil"/>
              <w:bottom w:val="single" w:sz="8" w:space="0" w:color="auto"/>
              <w:right w:val="single" w:sz="4" w:space="0" w:color="auto"/>
            </w:tcBorders>
            <w:shd w:val="clear" w:color="auto" w:fill="auto"/>
            <w:vAlign w:val="center"/>
            <w:hideMark/>
          </w:tcPr>
          <w:p w:rsidR="00CB24C0" w:rsidRDefault="00CB24C0" w:rsidP="00B34EED">
            <w:pPr>
              <w:jc w:val="center"/>
              <w:rPr>
                <w:color w:val="000000"/>
                <w:sz w:val="20"/>
                <w:szCs w:val="20"/>
              </w:rPr>
            </w:pPr>
            <w:r>
              <w:rPr>
                <w:color w:val="000000"/>
                <w:sz w:val="20"/>
                <w:szCs w:val="20"/>
              </w:rPr>
              <w:t>Кол-во участников</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rsidR="00CB24C0" w:rsidRDefault="00CB24C0" w:rsidP="00B34EED">
            <w:pPr>
              <w:jc w:val="center"/>
              <w:rPr>
                <w:color w:val="000000"/>
                <w:sz w:val="20"/>
                <w:szCs w:val="20"/>
              </w:rPr>
            </w:pPr>
            <w:r>
              <w:rPr>
                <w:color w:val="000000"/>
                <w:sz w:val="20"/>
                <w:szCs w:val="20"/>
              </w:rPr>
              <w:t>Кол-во победителей</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CB24C0" w:rsidRDefault="00CB24C0" w:rsidP="00B34EED">
            <w:pPr>
              <w:jc w:val="center"/>
              <w:rPr>
                <w:color w:val="000000"/>
                <w:sz w:val="20"/>
                <w:szCs w:val="20"/>
              </w:rPr>
            </w:pPr>
            <w:r>
              <w:rPr>
                <w:color w:val="000000"/>
                <w:sz w:val="20"/>
                <w:szCs w:val="20"/>
              </w:rPr>
              <w:t>Кол-во призёров</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rsidR="00CB24C0" w:rsidRDefault="00CB24C0" w:rsidP="00B34EED">
            <w:pPr>
              <w:jc w:val="center"/>
              <w:rPr>
                <w:color w:val="000000"/>
                <w:sz w:val="20"/>
                <w:szCs w:val="20"/>
              </w:rPr>
            </w:pPr>
            <w:r>
              <w:rPr>
                <w:color w:val="000000"/>
                <w:sz w:val="20"/>
                <w:szCs w:val="20"/>
              </w:rPr>
              <w:t>Кол-во участников</w:t>
            </w:r>
          </w:p>
        </w:tc>
        <w:tc>
          <w:tcPr>
            <w:tcW w:w="1275" w:type="dxa"/>
            <w:tcBorders>
              <w:top w:val="single" w:sz="8" w:space="0" w:color="auto"/>
              <w:left w:val="nil"/>
              <w:bottom w:val="single" w:sz="8" w:space="0" w:color="auto"/>
              <w:right w:val="single" w:sz="4" w:space="0" w:color="auto"/>
            </w:tcBorders>
            <w:shd w:val="clear" w:color="auto" w:fill="auto"/>
            <w:vAlign w:val="center"/>
            <w:hideMark/>
          </w:tcPr>
          <w:p w:rsidR="00CB24C0" w:rsidRDefault="00CB24C0" w:rsidP="00B34EED">
            <w:pPr>
              <w:jc w:val="center"/>
              <w:rPr>
                <w:color w:val="000000"/>
                <w:sz w:val="20"/>
                <w:szCs w:val="20"/>
              </w:rPr>
            </w:pPr>
            <w:r>
              <w:rPr>
                <w:color w:val="000000"/>
                <w:sz w:val="20"/>
                <w:szCs w:val="20"/>
              </w:rPr>
              <w:t>Кол-во победителей</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CB24C0" w:rsidRDefault="00CB24C0" w:rsidP="00B34EED">
            <w:pPr>
              <w:jc w:val="center"/>
              <w:rPr>
                <w:color w:val="000000"/>
                <w:sz w:val="20"/>
                <w:szCs w:val="20"/>
              </w:rPr>
            </w:pPr>
            <w:r>
              <w:rPr>
                <w:color w:val="000000"/>
                <w:sz w:val="20"/>
                <w:szCs w:val="20"/>
              </w:rPr>
              <w:t>Кол-во призёров</w:t>
            </w:r>
          </w:p>
        </w:tc>
      </w:tr>
      <w:tr w:rsidR="00CB24C0" w:rsidTr="00B34EED">
        <w:trPr>
          <w:trHeight w:val="342"/>
        </w:trPr>
        <w:tc>
          <w:tcPr>
            <w:tcW w:w="2000" w:type="dxa"/>
            <w:tcBorders>
              <w:top w:val="nil"/>
              <w:left w:val="single" w:sz="8" w:space="0" w:color="auto"/>
              <w:bottom w:val="single" w:sz="4" w:space="0" w:color="auto"/>
              <w:right w:val="single" w:sz="8" w:space="0" w:color="auto"/>
            </w:tcBorders>
            <w:shd w:val="clear" w:color="auto" w:fill="auto"/>
            <w:noWrap/>
            <w:vAlign w:val="center"/>
            <w:hideMark/>
          </w:tcPr>
          <w:p w:rsidR="00CB24C0" w:rsidRDefault="00CB24C0" w:rsidP="00B34EED">
            <w:pPr>
              <w:rPr>
                <w:color w:val="000000"/>
                <w:sz w:val="20"/>
                <w:szCs w:val="20"/>
              </w:rPr>
            </w:pPr>
            <w:r>
              <w:rPr>
                <w:color w:val="000000"/>
                <w:sz w:val="20"/>
                <w:szCs w:val="20"/>
              </w:rPr>
              <w:t>Английский язык</w:t>
            </w:r>
          </w:p>
        </w:tc>
        <w:tc>
          <w:tcPr>
            <w:tcW w:w="850" w:type="dxa"/>
            <w:tcBorders>
              <w:top w:val="nil"/>
              <w:left w:val="nil"/>
              <w:bottom w:val="single" w:sz="4" w:space="0" w:color="auto"/>
              <w:right w:val="single" w:sz="4" w:space="0" w:color="auto"/>
            </w:tcBorders>
            <w:shd w:val="clear" w:color="auto" w:fill="auto"/>
            <w:noWrap/>
            <w:vAlign w:val="center"/>
            <w:hideMark/>
          </w:tcPr>
          <w:p w:rsidR="00CB24C0" w:rsidRDefault="00CB24C0" w:rsidP="00B34EED">
            <w:pPr>
              <w:jc w:val="center"/>
              <w:rPr>
                <w:sz w:val="22"/>
                <w:szCs w:val="22"/>
              </w:rPr>
            </w:pPr>
            <w:r>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CB24C0" w:rsidRDefault="00CB24C0" w:rsidP="00B34EED">
            <w:pPr>
              <w:jc w:val="center"/>
              <w:rPr>
                <w:sz w:val="22"/>
                <w:szCs w:val="22"/>
              </w:rPr>
            </w:pPr>
            <w:r>
              <w:rPr>
                <w:sz w:val="22"/>
                <w:szCs w:val="22"/>
              </w:rPr>
              <w:t> </w:t>
            </w:r>
          </w:p>
        </w:tc>
        <w:tc>
          <w:tcPr>
            <w:tcW w:w="1276" w:type="dxa"/>
            <w:tcBorders>
              <w:top w:val="nil"/>
              <w:left w:val="nil"/>
              <w:bottom w:val="single" w:sz="4" w:space="0" w:color="auto"/>
              <w:right w:val="single" w:sz="8" w:space="0" w:color="auto"/>
            </w:tcBorders>
            <w:shd w:val="clear" w:color="auto" w:fill="auto"/>
            <w:noWrap/>
            <w:vAlign w:val="center"/>
            <w:hideMark/>
          </w:tcPr>
          <w:p w:rsidR="00CB24C0" w:rsidRDefault="00CB24C0" w:rsidP="00B34EED">
            <w:pPr>
              <w:jc w:val="center"/>
              <w:rPr>
                <w:sz w:val="22"/>
                <w:szCs w:val="22"/>
              </w:rPr>
            </w:pPr>
            <w:r>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CB24C0" w:rsidRDefault="00CB24C0" w:rsidP="00B34EED">
            <w:pPr>
              <w:jc w:val="center"/>
              <w:rPr>
                <w:sz w:val="22"/>
                <w:szCs w:val="22"/>
              </w:rPr>
            </w:pPr>
            <w:r>
              <w:rPr>
                <w:sz w:val="22"/>
                <w:szCs w:val="22"/>
              </w:rPr>
              <w:t>1</w:t>
            </w:r>
          </w:p>
        </w:tc>
        <w:tc>
          <w:tcPr>
            <w:tcW w:w="1275" w:type="dxa"/>
            <w:tcBorders>
              <w:top w:val="nil"/>
              <w:left w:val="nil"/>
              <w:bottom w:val="single" w:sz="4" w:space="0" w:color="auto"/>
              <w:right w:val="single" w:sz="4" w:space="0" w:color="auto"/>
            </w:tcBorders>
            <w:shd w:val="clear" w:color="auto" w:fill="auto"/>
            <w:noWrap/>
            <w:vAlign w:val="center"/>
            <w:hideMark/>
          </w:tcPr>
          <w:p w:rsidR="00CB24C0" w:rsidRDefault="00CB24C0" w:rsidP="00B34EED">
            <w:pPr>
              <w:jc w:val="center"/>
              <w:rPr>
                <w:sz w:val="22"/>
                <w:szCs w:val="22"/>
              </w:rPr>
            </w:pPr>
            <w:r>
              <w:rPr>
                <w:sz w:val="22"/>
                <w:szCs w:val="22"/>
              </w:rPr>
              <w:t>1</w:t>
            </w:r>
          </w:p>
        </w:tc>
        <w:tc>
          <w:tcPr>
            <w:tcW w:w="1276" w:type="dxa"/>
            <w:tcBorders>
              <w:top w:val="nil"/>
              <w:left w:val="nil"/>
              <w:bottom w:val="single" w:sz="4" w:space="0" w:color="auto"/>
              <w:right w:val="single" w:sz="8" w:space="0" w:color="auto"/>
            </w:tcBorders>
            <w:shd w:val="clear" w:color="auto" w:fill="auto"/>
            <w:noWrap/>
            <w:vAlign w:val="center"/>
            <w:hideMark/>
          </w:tcPr>
          <w:p w:rsidR="00CB24C0" w:rsidRDefault="00CB24C0" w:rsidP="00B34EED">
            <w:pPr>
              <w:jc w:val="center"/>
              <w:rPr>
                <w:sz w:val="22"/>
                <w:szCs w:val="22"/>
              </w:rPr>
            </w:pPr>
            <w:r>
              <w:rPr>
                <w:sz w:val="22"/>
                <w:szCs w:val="22"/>
              </w:rPr>
              <w:t> </w:t>
            </w:r>
          </w:p>
        </w:tc>
      </w:tr>
      <w:tr w:rsidR="00CB24C0" w:rsidTr="00B34EED">
        <w:trPr>
          <w:trHeight w:val="342"/>
        </w:trPr>
        <w:tc>
          <w:tcPr>
            <w:tcW w:w="2000" w:type="dxa"/>
            <w:tcBorders>
              <w:top w:val="nil"/>
              <w:left w:val="single" w:sz="8" w:space="0" w:color="auto"/>
              <w:bottom w:val="single" w:sz="4" w:space="0" w:color="auto"/>
              <w:right w:val="single" w:sz="8" w:space="0" w:color="auto"/>
            </w:tcBorders>
            <w:shd w:val="clear" w:color="auto" w:fill="auto"/>
            <w:noWrap/>
            <w:vAlign w:val="center"/>
            <w:hideMark/>
          </w:tcPr>
          <w:p w:rsidR="00CB24C0" w:rsidRDefault="00CB24C0" w:rsidP="00B34EED">
            <w:pPr>
              <w:rPr>
                <w:color w:val="000000"/>
                <w:sz w:val="20"/>
                <w:szCs w:val="20"/>
              </w:rPr>
            </w:pPr>
            <w:r>
              <w:rPr>
                <w:color w:val="000000"/>
                <w:sz w:val="20"/>
                <w:szCs w:val="20"/>
              </w:rPr>
              <w:t>Астрономия</w:t>
            </w:r>
          </w:p>
        </w:tc>
        <w:tc>
          <w:tcPr>
            <w:tcW w:w="850" w:type="dxa"/>
            <w:tcBorders>
              <w:top w:val="nil"/>
              <w:left w:val="nil"/>
              <w:bottom w:val="single" w:sz="4" w:space="0" w:color="auto"/>
              <w:right w:val="single" w:sz="4" w:space="0" w:color="auto"/>
            </w:tcBorders>
            <w:shd w:val="clear" w:color="auto" w:fill="auto"/>
            <w:noWrap/>
            <w:vAlign w:val="center"/>
            <w:hideMark/>
          </w:tcPr>
          <w:p w:rsidR="00CB24C0" w:rsidRDefault="00CB24C0" w:rsidP="00B34EED">
            <w:pPr>
              <w:jc w:val="center"/>
              <w:rPr>
                <w:sz w:val="22"/>
                <w:szCs w:val="22"/>
              </w:rPr>
            </w:pPr>
            <w:r>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CB24C0" w:rsidRDefault="00CB24C0" w:rsidP="00B34EED">
            <w:pPr>
              <w:jc w:val="center"/>
              <w:rPr>
                <w:sz w:val="22"/>
                <w:szCs w:val="22"/>
              </w:rPr>
            </w:pPr>
            <w:r>
              <w:rPr>
                <w:sz w:val="22"/>
                <w:szCs w:val="22"/>
              </w:rPr>
              <w:t> </w:t>
            </w:r>
          </w:p>
        </w:tc>
        <w:tc>
          <w:tcPr>
            <w:tcW w:w="1276" w:type="dxa"/>
            <w:tcBorders>
              <w:top w:val="nil"/>
              <w:left w:val="nil"/>
              <w:bottom w:val="single" w:sz="4" w:space="0" w:color="auto"/>
              <w:right w:val="single" w:sz="8" w:space="0" w:color="auto"/>
            </w:tcBorders>
            <w:shd w:val="clear" w:color="auto" w:fill="auto"/>
            <w:noWrap/>
            <w:vAlign w:val="center"/>
            <w:hideMark/>
          </w:tcPr>
          <w:p w:rsidR="00CB24C0" w:rsidRDefault="00CB24C0" w:rsidP="00B34EED">
            <w:pPr>
              <w:jc w:val="center"/>
              <w:rPr>
                <w:sz w:val="22"/>
                <w:szCs w:val="22"/>
              </w:rPr>
            </w:pPr>
            <w:r>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CB24C0" w:rsidRDefault="00CB24C0" w:rsidP="00B34EED">
            <w:pPr>
              <w:jc w:val="center"/>
              <w:rPr>
                <w:sz w:val="22"/>
                <w:szCs w:val="22"/>
              </w:rPr>
            </w:pPr>
            <w:r>
              <w:rPr>
                <w:sz w:val="22"/>
                <w:szCs w:val="22"/>
              </w:rPr>
              <w:t> </w:t>
            </w:r>
          </w:p>
        </w:tc>
        <w:tc>
          <w:tcPr>
            <w:tcW w:w="1275" w:type="dxa"/>
            <w:tcBorders>
              <w:top w:val="nil"/>
              <w:left w:val="nil"/>
              <w:bottom w:val="single" w:sz="4" w:space="0" w:color="auto"/>
              <w:right w:val="single" w:sz="4" w:space="0" w:color="auto"/>
            </w:tcBorders>
            <w:shd w:val="clear" w:color="auto" w:fill="auto"/>
            <w:noWrap/>
            <w:vAlign w:val="center"/>
            <w:hideMark/>
          </w:tcPr>
          <w:p w:rsidR="00CB24C0" w:rsidRDefault="00CB24C0" w:rsidP="00B34EED">
            <w:pPr>
              <w:jc w:val="center"/>
              <w:rPr>
                <w:sz w:val="22"/>
                <w:szCs w:val="22"/>
              </w:rPr>
            </w:pPr>
            <w:r>
              <w:rPr>
                <w:sz w:val="22"/>
                <w:szCs w:val="22"/>
              </w:rPr>
              <w:t> </w:t>
            </w:r>
          </w:p>
        </w:tc>
        <w:tc>
          <w:tcPr>
            <w:tcW w:w="1276" w:type="dxa"/>
            <w:tcBorders>
              <w:top w:val="nil"/>
              <w:left w:val="nil"/>
              <w:bottom w:val="single" w:sz="4" w:space="0" w:color="auto"/>
              <w:right w:val="single" w:sz="8" w:space="0" w:color="auto"/>
            </w:tcBorders>
            <w:shd w:val="clear" w:color="auto" w:fill="auto"/>
            <w:noWrap/>
            <w:vAlign w:val="center"/>
            <w:hideMark/>
          </w:tcPr>
          <w:p w:rsidR="00CB24C0" w:rsidRDefault="00CB24C0" w:rsidP="00B34EED">
            <w:pPr>
              <w:jc w:val="center"/>
              <w:rPr>
                <w:sz w:val="22"/>
                <w:szCs w:val="22"/>
              </w:rPr>
            </w:pPr>
            <w:r>
              <w:rPr>
                <w:sz w:val="22"/>
                <w:szCs w:val="22"/>
              </w:rPr>
              <w:t> </w:t>
            </w:r>
          </w:p>
        </w:tc>
      </w:tr>
      <w:tr w:rsidR="00CB24C0" w:rsidTr="00B34EED">
        <w:trPr>
          <w:trHeight w:val="342"/>
        </w:trPr>
        <w:tc>
          <w:tcPr>
            <w:tcW w:w="2000" w:type="dxa"/>
            <w:tcBorders>
              <w:top w:val="nil"/>
              <w:left w:val="single" w:sz="8" w:space="0" w:color="auto"/>
              <w:bottom w:val="single" w:sz="4" w:space="0" w:color="auto"/>
              <w:right w:val="single" w:sz="8" w:space="0" w:color="auto"/>
            </w:tcBorders>
            <w:shd w:val="clear" w:color="auto" w:fill="auto"/>
            <w:vAlign w:val="center"/>
            <w:hideMark/>
          </w:tcPr>
          <w:p w:rsidR="00CB24C0" w:rsidRDefault="00CB24C0" w:rsidP="00B34EED">
            <w:pPr>
              <w:rPr>
                <w:color w:val="000000"/>
                <w:sz w:val="20"/>
                <w:szCs w:val="20"/>
              </w:rPr>
            </w:pPr>
            <w:r>
              <w:rPr>
                <w:color w:val="000000"/>
                <w:sz w:val="20"/>
                <w:szCs w:val="20"/>
              </w:rPr>
              <w:t>Биология</w:t>
            </w:r>
          </w:p>
        </w:tc>
        <w:tc>
          <w:tcPr>
            <w:tcW w:w="850" w:type="dxa"/>
            <w:tcBorders>
              <w:top w:val="nil"/>
              <w:left w:val="nil"/>
              <w:bottom w:val="single" w:sz="4" w:space="0" w:color="auto"/>
              <w:right w:val="single" w:sz="4" w:space="0" w:color="auto"/>
            </w:tcBorders>
            <w:shd w:val="clear" w:color="auto" w:fill="auto"/>
            <w:noWrap/>
            <w:vAlign w:val="center"/>
            <w:hideMark/>
          </w:tcPr>
          <w:p w:rsidR="00CB24C0" w:rsidRDefault="00CB24C0" w:rsidP="00B34EED">
            <w:pPr>
              <w:jc w:val="center"/>
              <w:rPr>
                <w:sz w:val="22"/>
                <w:szCs w:val="22"/>
              </w:rPr>
            </w:pPr>
            <w:r>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CB24C0" w:rsidRDefault="00CB24C0" w:rsidP="00B34EED">
            <w:pPr>
              <w:jc w:val="center"/>
              <w:rPr>
                <w:sz w:val="22"/>
                <w:szCs w:val="22"/>
              </w:rPr>
            </w:pPr>
            <w:r>
              <w:rPr>
                <w:sz w:val="22"/>
                <w:szCs w:val="22"/>
              </w:rPr>
              <w:t> </w:t>
            </w:r>
          </w:p>
        </w:tc>
        <w:tc>
          <w:tcPr>
            <w:tcW w:w="1276" w:type="dxa"/>
            <w:tcBorders>
              <w:top w:val="nil"/>
              <w:left w:val="nil"/>
              <w:bottom w:val="single" w:sz="4" w:space="0" w:color="auto"/>
              <w:right w:val="single" w:sz="8" w:space="0" w:color="auto"/>
            </w:tcBorders>
            <w:shd w:val="clear" w:color="auto" w:fill="auto"/>
            <w:noWrap/>
            <w:vAlign w:val="center"/>
            <w:hideMark/>
          </w:tcPr>
          <w:p w:rsidR="00CB24C0" w:rsidRDefault="00CB24C0" w:rsidP="00B34EED">
            <w:pPr>
              <w:jc w:val="center"/>
              <w:rPr>
                <w:sz w:val="22"/>
                <w:szCs w:val="22"/>
              </w:rPr>
            </w:pPr>
            <w:r>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CB24C0" w:rsidRDefault="00CB24C0" w:rsidP="00B34EED">
            <w:pPr>
              <w:jc w:val="center"/>
              <w:rPr>
                <w:sz w:val="22"/>
                <w:szCs w:val="22"/>
              </w:rPr>
            </w:pPr>
            <w:r>
              <w:rPr>
                <w:sz w:val="22"/>
                <w:szCs w:val="22"/>
              </w:rPr>
              <w:t>1</w:t>
            </w:r>
          </w:p>
        </w:tc>
        <w:tc>
          <w:tcPr>
            <w:tcW w:w="1275" w:type="dxa"/>
            <w:tcBorders>
              <w:top w:val="nil"/>
              <w:left w:val="nil"/>
              <w:bottom w:val="single" w:sz="4" w:space="0" w:color="auto"/>
              <w:right w:val="single" w:sz="4" w:space="0" w:color="auto"/>
            </w:tcBorders>
            <w:shd w:val="clear" w:color="auto" w:fill="auto"/>
            <w:noWrap/>
            <w:vAlign w:val="center"/>
            <w:hideMark/>
          </w:tcPr>
          <w:p w:rsidR="00CB24C0" w:rsidRDefault="00CB24C0" w:rsidP="00B34EED">
            <w:pPr>
              <w:jc w:val="center"/>
              <w:rPr>
                <w:sz w:val="22"/>
                <w:szCs w:val="22"/>
              </w:rPr>
            </w:pPr>
            <w:r>
              <w:rPr>
                <w:sz w:val="22"/>
                <w:szCs w:val="22"/>
              </w:rPr>
              <w:t>1</w:t>
            </w:r>
          </w:p>
        </w:tc>
        <w:tc>
          <w:tcPr>
            <w:tcW w:w="1276" w:type="dxa"/>
            <w:tcBorders>
              <w:top w:val="nil"/>
              <w:left w:val="nil"/>
              <w:bottom w:val="single" w:sz="4" w:space="0" w:color="auto"/>
              <w:right w:val="single" w:sz="8" w:space="0" w:color="auto"/>
            </w:tcBorders>
            <w:shd w:val="clear" w:color="auto" w:fill="auto"/>
            <w:noWrap/>
            <w:vAlign w:val="center"/>
            <w:hideMark/>
          </w:tcPr>
          <w:p w:rsidR="00CB24C0" w:rsidRDefault="00CB24C0" w:rsidP="00B34EED">
            <w:pPr>
              <w:jc w:val="center"/>
              <w:rPr>
                <w:sz w:val="22"/>
                <w:szCs w:val="22"/>
              </w:rPr>
            </w:pPr>
            <w:r>
              <w:rPr>
                <w:sz w:val="22"/>
                <w:szCs w:val="22"/>
              </w:rPr>
              <w:t> </w:t>
            </w:r>
          </w:p>
        </w:tc>
      </w:tr>
      <w:tr w:rsidR="00CB24C0" w:rsidTr="00B34EED">
        <w:trPr>
          <w:trHeight w:val="342"/>
        </w:trPr>
        <w:tc>
          <w:tcPr>
            <w:tcW w:w="2000" w:type="dxa"/>
            <w:tcBorders>
              <w:top w:val="nil"/>
              <w:left w:val="single" w:sz="8" w:space="0" w:color="auto"/>
              <w:bottom w:val="single" w:sz="4" w:space="0" w:color="auto"/>
              <w:right w:val="single" w:sz="8" w:space="0" w:color="auto"/>
            </w:tcBorders>
            <w:shd w:val="clear" w:color="auto" w:fill="auto"/>
            <w:vAlign w:val="center"/>
            <w:hideMark/>
          </w:tcPr>
          <w:p w:rsidR="00CB24C0" w:rsidRDefault="00CB24C0" w:rsidP="00B34EED">
            <w:pPr>
              <w:rPr>
                <w:color w:val="000000"/>
                <w:sz w:val="20"/>
                <w:szCs w:val="20"/>
              </w:rPr>
            </w:pPr>
            <w:r>
              <w:rPr>
                <w:color w:val="000000"/>
                <w:sz w:val="20"/>
                <w:szCs w:val="20"/>
              </w:rPr>
              <w:t>География</w:t>
            </w:r>
          </w:p>
        </w:tc>
        <w:tc>
          <w:tcPr>
            <w:tcW w:w="850" w:type="dxa"/>
            <w:tcBorders>
              <w:top w:val="nil"/>
              <w:left w:val="nil"/>
              <w:bottom w:val="single" w:sz="4" w:space="0" w:color="auto"/>
              <w:right w:val="single" w:sz="4" w:space="0" w:color="auto"/>
            </w:tcBorders>
            <w:shd w:val="clear" w:color="auto" w:fill="auto"/>
            <w:noWrap/>
            <w:vAlign w:val="center"/>
            <w:hideMark/>
          </w:tcPr>
          <w:p w:rsidR="00CB24C0" w:rsidRDefault="00CB24C0" w:rsidP="00B34EED">
            <w:pPr>
              <w:jc w:val="center"/>
              <w:rPr>
                <w:sz w:val="22"/>
                <w:szCs w:val="22"/>
              </w:rPr>
            </w:pPr>
            <w:r>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CB24C0" w:rsidRDefault="00CB24C0" w:rsidP="00B34EED">
            <w:pPr>
              <w:jc w:val="center"/>
              <w:rPr>
                <w:sz w:val="22"/>
                <w:szCs w:val="22"/>
              </w:rPr>
            </w:pPr>
            <w:r>
              <w:rPr>
                <w:sz w:val="22"/>
                <w:szCs w:val="22"/>
              </w:rPr>
              <w:t> </w:t>
            </w:r>
          </w:p>
        </w:tc>
        <w:tc>
          <w:tcPr>
            <w:tcW w:w="1276" w:type="dxa"/>
            <w:tcBorders>
              <w:top w:val="nil"/>
              <w:left w:val="nil"/>
              <w:bottom w:val="single" w:sz="4" w:space="0" w:color="auto"/>
              <w:right w:val="single" w:sz="8" w:space="0" w:color="auto"/>
            </w:tcBorders>
            <w:shd w:val="clear" w:color="auto" w:fill="auto"/>
            <w:noWrap/>
            <w:vAlign w:val="center"/>
            <w:hideMark/>
          </w:tcPr>
          <w:p w:rsidR="00CB24C0" w:rsidRDefault="00CB24C0" w:rsidP="00B34EED">
            <w:pPr>
              <w:jc w:val="center"/>
              <w:rPr>
                <w:sz w:val="22"/>
                <w:szCs w:val="22"/>
              </w:rPr>
            </w:pPr>
            <w:r>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CB24C0" w:rsidRDefault="00CB24C0" w:rsidP="00B34EED">
            <w:pPr>
              <w:jc w:val="center"/>
              <w:rPr>
                <w:sz w:val="22"/>
                <w:szCs w:val="22"/>
              </w:rPr>
            </w:pPr>
            <w:r>
              <w:rPr>
                <w:sz w:val="22"/>
                <w:szCs w:val="22"/>
              </w:rPr>
              <w:t>1</w:t>
            </w:r>
          </w:p>
        </w:tc>
        <w:tc>
          <w:tcPr>
            <w:tcW w:w="1275" w:type="dxa"/>
            <w:tcBorders>
              <w:top w:val="nil"/>
              <w:left w:val="nil"/>
              <w:bottom w:val="single" w:sz="4" w:space="0" w:color="auto"/>
              <w:right w:val="single" w:sz="4" w:space="0" w:color="auto"/>
            </w:tcBorders>
            <w:shd w:val="clear" w:color="auto" w:fill="auto"/>
            <w:noWrap/>
            <w:vAlign w:val="center"/>
            <w:hideMark/>
          </w:tcPr>
          <w:p w:rsidR="00CB24C0" w:rsidRDefault="00CB24C0" w:rsidP="00B34EED">
            <w:pPr>
              <w:jc w:val="center"/>
              <w:rPr>
                <w:sz w:val="22"/>
                <w:szCs w:val="22"/>
              </w:rPr>
            </w:pPr>
            <w:r>
              <w:rPr>
                <w:sz w:val="22"/>
                <w:szCs w:val="22"/>
              </w:rPr>
              <w:t> </w:t>
            </w:r>
          </w:p>
        </w:tc>
        <w:tc>
          <w:tcPr>
            <w:tcW w:w="1276" w:type="dxa"/>
            <w:tcBorders>
              <w:top w:val="nil"/>
              <w:left w:val="nil"/>
              <w:bottom w:val="single" w:sz="4" w:space="0" w:color="auto"/>
              <w:right w:val="single" w:sz="8" w:space="0" w:color="auto"/>
            </w:tcBorders>
            <w:shd w:val="clear" w:color="auto" w:fill="auto"/>
            <w:noWrap/>
            <w:vAlign w:val="center"/>
            <w:hideMark/>
          </w:tcPr>
          <w:p w:rsidR="00CB24C0" w:rsidRDefault="00CB24C0" w:rsidP="00B34EED">
            <w:pPr>
              <w:jc w:val="center"/>
              <w:rPr>
                <w:sz w:val="22"/>
                <w:szCs w:val="22"/>
              </w:rPr>
            </w:pPr>
            <w:r>
              <w:rPr>
                <w:sz w:val="22"/>
                <w:szCs w:val="22"/>
              </w:rPr>
              <w:t>1</w:t>
            </w:r>
          </w:p>
        </w:tc>
      </w:tr>
      <w:tr w:rsidR="00CB24C0" w:rsidTr="00B34EED">
        <w:trPr>
          <w:trHeight w:val="342"/>
        </w:trPr>
        <w:tc>
          <w:tcPr>
            <w:tcW w:w="2000" w:type="dxa"/>
            <w:tcBorders>
              <w:top w:val="nil"/>
              <w:left w:val="single" w:sz="8" w:space="0" w:color="auto"/>
              <w:bottom w:val="single" w:sz="4" w:space="0" w:color="auto"/>
              <w:right w:val="single" w:sz="8" w:space="0" w:color="auto"/>
            </w:tcBorders>
            <w:shd w:val="clear" w:color="auto" w:fill="auto"/>
            <w:vAlign w:val="center"/>
            <w:hideMark/>
          </w:tcPr>
          <w:p w:rsidR="00CB24C0" w:rsidRDefault="00CB24C0" w:rsidP="00B34EED">
            <w:pPr>
              <w:rPr>
                <w:color w:val="000000"/>
                <w:sz w:val="20"/>
                <w:szCs w:val="20"/>
              </w:rPr>
            </w:pPr>
            <w:r>
              <w:rPr>
                <w:color w:val="000000"/>
                <w:sz w:val="20"/>
                <w:szCs w:val="20"/>
              </w:rPr>
              <w:t>Информатика</w:t>
            </w:r>
          </w:p>
        </w:tc>
        <w:tc>
          <w:tcPr>
            <w:tcW w:w="850" w:type="dxa"/>
            <w:tcBorders>
              <w:top w:val="nil"/>
              <w:left w:val="nil"/>
              <w:bottom w:val="single" w:sz="4" w:space="0" w:color="auto"/>
              <w:right w:val="single" w:sz="4" w:space="0" w:color="auto"/>
            </w:tcBorders>
            <w:shd w:val="clear" w:color="auto" w:fill="auto"/>
            <w:noWrap/>
            <w:vAlign w:val="center"/>
            <w:hideMark/>
          </w:tcPr>
          <w:p w:rsidR="00CB24C0" w:rsidRDefault="00CB24C0" w:rsidP="00B34EED">
            <w:pPr>
              <w:jc w:val="center"/>
              <w:rPr>
                <w:sz w:val="22"/>
                <w:szCs w:val="22"/>
              </w:rPr>
            </w:pPr>
            <w:r>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CB24C0" w:rsidRDefault="00CB24C0" w:rsidP="00B34EED">
            <w:pPr>
              <w:jc w:val="center"/>
              <w:rPr>
                <w:sz w:val="22"/>
                <w:szCs w:val="22"/>
              </w:rPr>
            </w:pPr>
            <w:r>
              <w:rPr>
                <w:sz w:val="22"/>
                <w:szCs w:val="22"/>
              </w:rPr>
              <w:t> </w:t>
            </w:r>
          </w:p>
        </w:tc>
        <w:tc>
          <w:tcPr>
            <w:tcW w:w="1276" w:type="dxa"/>
            <w:tcBorders>
              <w:top w:val="nil"/>
              <w:left w:val="nil"/>
              <w:bottom w:val="single" w:sz="4" w:space="0" w:color="auto"/>
              <w:right w:val="single" w:sz="8" w:space="0" w:color="auto"/>
            </w:tcBorders>
            <w:shd w:val="clear" w:color="auto" w:fill="auto"/>
            <w:noWrap/>
            <w:vAlign w:val="center"/>
            <w:hideMark/>
          </w:tcPr>
          <w:p w:rsidR="00CB24C0" w:rsidRDefault="00CB24C0" w:rsidP="00B34EED">
            <w:pPr>
              <w:jc w:val="center"/>
              <w:rPr>
                <w:sz w:val="22"/>
                <w:szCs w:val="22"/>
              </w:rPr>
            </w:pPr>
            <w:r>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CB24C0" w:rsidRDefault="00CB24C0" w:rsidP="00B34EED">
            <w:pPr>
              <w:jc w:val="center"/>
              <w:rPr>
                <w:sz w:val="22"/>
                <w:szCs w:val="22"/>
              </w:rPr>
            </w:pPr>
            <w:r>
              <w:rPr>
                <w:sz w:val="22"/>
                <w:szCs w:val="22"/>
              </w:rPr>
              <w:t> </w:t>
            </w:r>
          </w:p>
        </w:tc>
        <w:tc>
          <w:tcPr>
            <w:tcW w:w="1275" w:type="dxa"/>
            <w:tcBorders>
              <w:top w:val="nil"/>
              <w:left w:val="nil"/>
              <w:bottom w:val="single" w:sz="4" w:space="0" w:color="auto"/>
              <w:right w:val="single" w:sz="4" w:space="0" w:color="auto"/>
            </w:tcBorders>
            <w:shd w:val="clear" w:color="auto" w:fill="auto"/>
            <w:noWrap/>
            <w:vAlign w:val="center"/>
            <w:hideMark/>
          </w:tcPr>
          <w:p w:rsidR="00CB24C0" w:rsidRDefault="00CB24C0" w:rsidP="00B34EED">
            <w:pPr>
              <w:jc w:val="center"/>
              <w:rPr>
                <w:sz w:val="22"/>
                <w:szCs w:val="22"/>
              </w:rPr>
            </w:pPr>
            <w:r>
              <w:rPr>
                <w:sz w:val="22"/>
                <w:szCs w:val="22"/>
              </w:rPr>
              <w:t> </w:t>
            </w:r>
          </w:p>
        </w:tc>
        <w:tc>
          <w:tcPr>
            <w:tcW w:w="1276" w:type="dxa"/>
            <w:tcBorders>
              <w:top w:val="nil"/>
              <w:left w:val="nil"/>
              <w:bottom w:val="single" w:sz="4" w:space="0" w:color="auto"/>
              <w:right w:val="single" w:sz="8" w:space="0" w:color="auto"/>
            </w:tcBorders>
            <w:shd w:val="clear" w:color="auto" w:fill="auto"/>
            <w:noWrap/>
            <w:vAlign w:val="center"/>
            <w:hideMark/>
          </w:tcPr>
          <w:p w:rsidR="00CB24C0" w:rsidRDefault="00CB24C0" w:rsidP="00B34EED">
            <w:pPr>
              <w:jc w:val="center"/>
              <w:rPr>
                <w:sz w:val="22"/>
                <w:szCs w:val="22"/>
              </w:rPr>
            </w:pPr>
            <w:r>
              <w:rPr>
                <w:sz w:val="22"/>
                <w:szCs w:val="22"/>
              </w:rPr>
              <w:t> </w:t>
            </w:r>
          </w:p>
        </w:tc>
      </w:tr>
      <w:tr w:rsidR="00CB24C0" w:rsidTr="00B34EED">
        <w:trPr>
          <w:trHeight w:val="342"/>
        </w:trPr>
        <w:tc>
          <w:tcPr>
            <w:tcW w:w="2000" w:type="dxa"/>
            <w:tcBorders>
              <w:top w:val="nil"/>
              <w:left w:val="single" w:sz="8" w:space="0" w:color="auto"/>
              <w:bottom w:val="single" w:sz="4" w:space="0" w:color="auto"/>
              <w:right w:val="single" w:sz="8" w:space="0" w:color="auto"/>
            </w:tcBorders>
            <w:shd w:val="clear" w:color="auto" w:fill="auto"/>
            <w:vAlign w:val="center"/>
            <w:hideMark/>
          </w:tcPr>
          <w:p w:rsidR="00CB24C0" w:rsidRDefault="00CB24C0" w:rsidP="00B34EED">
            <w:pPr>
              <w:rPr>
                <w:color w:val="000000"/>
                <w:sz w:val="20"/>
                <w:szCs w:val="20"/>
              </w:rPr>
            </w:pPr>
            <w:r>
              <w:rPr>
                <w:color w:val="000000"/>
                <w:sz w:val="20"/>
                <w:szCs w:val="20"/>
              </w:rPr>
              <w:t>Искусство</w:t>
            </w:r>
          </w:p>
        </w:tc>
        <w:tc>
          <w:tcPr>
            <w:tcW w:w="850" w:type="dxa"/>
            <w:tcBorders>
              <w:top w:val="nil"/>
              <w:left w:val="nil"/>
              <w:bottom w:val="single" w:sz="4" w:space="0" w:color="auto"/>
              <w:right w:val="single" w:sz="4" w:space="0" w:color="auto"/>
            </w:tcBorders>
            <w:shd w:val="clear" w:color="auto" w:fill="auto"/>
            <w:noWrap/>
            <w:vAlign w:val="center"/>
            <w:hideMark/>
          </w:tcPr>
          <w:p w:rsidR="00CB24C0" w:rsidRDefault="00CB24C0" w:rsidP="00B34EED">
            <w:pPr>
              <w:jc w:val="center"/>
              <w:rPr>
                <w:sz w:val="22"/>
                <w:szCs w:val="22"/>
              </w:rPr>
            </w:pPr>
            <w:r>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CB24C0" w:rsidRDefault="00CB24C0" w:rsidP="00B34EED">
            <w:pPr>
              <w:jc w:val="center"/>
              <w:rPr>
                <w:sz w:val="22"/>
                <w:szCs w:val="22"/>
              </w:rPr>
            </w:pPr>
            <w:r>
              <w:rPr>
                <w:sz w:val="22"/>
                <w:szCs w:val="22"/>
              </w:rPr>
              <w:t> </w:t>
            </w:r>
          </w:p>
        </w:tc>
        <w:tc>
          <w:tcPr>
            <w:tcW w:w="1276" w:type="dxa"/>
            <w:tcBorders>
              <w:top w:val="nil"/>
              <w:left w:val="nil"/>
              <w:bottom w:val="single" w:sz="4" w:space="0" w:color="auto"/>
              <w:right w:val="single" w:sz="8" w:space="0" w:color="auto"/>
            </w:tcBorders>
            <w:shd w:val="clear" w:color="auto" w:fill="auto"/>
            <w:noWrap/>
            <w:vAlign w:val="center"/>
            <w:hideMark/>
          </w:tcPr>
          <w:p w:rsidR="00CB24C0" w:rsidRDefault="00CB24C0" w:rsidP="00B34EED">
            <w:pPr>
              <w:jc w:val="center"/>
              <w:rPr>
                <w:sz w:val="22"/>
                <w:szCs w:val="22"/>
              </w:rPr>
            </w:pPr>
            <w:r>
              <w:rPr>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CB24C0" w:rsidRDefault="00CB24C0" w:rsidP="00B34EED">
            <w:pPr>
              <w:jc w:val="center"/>
              <w:rPr>
                <w:sz w:val="22"/>
                <w:szCs w:val="22"/>
              </w:rPr>
            </w:pPr>
            <w:r>
              <w:rPr>
                <w:sz w:val="22"/>
                <w:szCs w:val="22"/>
              </w:rPr>
              <w:t> </w:t>
            </w:r>
          </w:p>
        </w:tc>
        <w:tc>
          <w:tcPr>
            <w:tcW w:w="1275" w:type="dxa"/>
            <w:tcBorders>
              <w:top w:val="nil"/>
              <w:left w:val="nil"/>
              <w:bottom w:val="single" w:sz="4" w:space="0" w:color="auto"/>
              <w:right w:val="single" w:sz="4" w:space="0" w:color="auto"/>
            </w:tcBorders>
            <w:shd w:val="clear" w:color="auto" w:fill="auto"/>
            <w:noWrap/>
            <w:vAlign w:val="center"/>
            <w:hideMark/>
          </w:tcPr>
          <w:p w:rsidR="00CB24C0" w:rsidRDefault="00CB24C0" w:rsidP="00B34EED">
            <w:pPr>
              <w:jc w:val="center"/>
              <w:rPr>
                <w:sz w:val="22"/>
                <w:szCs w:val="22"/>
              </w:rPr>
            </w:pPr>
            <w:r>
              <w:rPr>
                <w:sz w:val="22"/>
                <w:szCs w:val="22"/>
              </w:rPr>
              <w:t> </w:t>
            </w:r>
          </w:p>
        </w:tc>
        <w:tc>
          <w:tcPr>
            <w:tcW w:w="1276" w:type="dxa"/>
            <w:tcBorders>
              <w:top w:val="nil"/>
              <w:left w:val="nil"/>
              <w:bottom w:val="single" w:sz="4" w:space="0" w:color="auto"/>
              <w:right w:val="single" w:sz="8" w:space="0" w:color="auto"/>
            </w:tcBorders>
            <w:shd w:val="clear" w:color="auto" w:fill="auto"/>
            <w:noWrap/>
            <w:vAlign w:val="center"/>
            <w:hideMark/>
          </w:tcPr>
          <w:p w:rsidR="00CB24C0" w:rsidRDefault="00CB24C0" w:rsidP="00B34EED">
            <w:pPr>
              <w:jc w:val="center"/>
              <w:rPr>
                <w:sz w:val="22"/>
                <w:szCs w:val="22"/>
              </w:rPr>
            </w:pPr>
            <w:r>
              <w:rPr>
                <w:sz w:val="22"/>
                <w:szCs w:val="22"/>
              </w:rPr>
              <w:t> </w:t>
            </w:r>
          </w:p>
        </w:tc>
      </w:tr>
      <w:tr w:rsidR="00CB24C0" w:rsidTr="00B34EED">
        <w:trPr>
          <w:trHeight w:val="342"/>
        </w:trPr>
        <w:tc>
          <w:tcPr>
            <w:tcW w:w="2000" w:type="dxa"/>
            <w:tcBorders>
              <w:top w:val="nil"/>
              <w:left w:val="single" w:sz="8" w:space="0" w:color="auto"/>
              <w:bottom w:val="single" w:sz="4" w:space="0" w:color="auto"/>
              <w:right w:val="single" w:sz="8" w:space="0" w:color="auto"/>
            </w:tcBorders>
            <w:shd w:val="clear" w:color="auto" w:fill="auto"/>
            <w:vAlign w:val="center"/>
            <w:hideMark/>
          </w:tcPr>
          <w:p w:rsidR="00CB24C0" w:rsidRDefault="00CB24C0" w:rsidP="00B34EED">
            <w:pPr>
              <w:rPr>
                <w:color w:val="000000"/>
                <w:sz w:val="20"/>
                <w:szCs w:val="20"/>
              </w:rPr>
            </w:pPr>
            <w:r>
              <w:rPr>
                <w:color w:val="000000"/>
                <w:sz w:val="20"/>
                <w:szCs w:val="20"/>
              </w:rPr>
              <w:lastRenderedPageBreak/>
              <w:t>История</w:t>
            </w:r>
          </w:p>
        </w:tc>
        <w:tc>
          <w:tcPr>
            <w:tcW w:w="850" w:type="dxa"/>
            <w:tcBorders>
              <w:top w:val="nil"/>
              <w:left w:val="nil"/>
              <w:bottom w:val="single" w:sz="4" w:space="0" w:color="auto"/>
              <w:right w:val="single" w:sz="4" w:space="0" w:color="auto"/>
            </w:tcBorders>
            <w:shd w:val="clear" w:color="auto" w:fill="auto"/>
            <w:noWrap/>
            <w:vAlign w:val="bottom"/>
            <w:hideMark/>
          </w:tcPr>
          <w:p w:rsidR="00CB24C0" w:rsidRDefault="00CB24C0" w:rsidP="00B34EED">
            <w:pPr>
              <w:rPr>
                <w:rFonts w:ascii="Calibri" w:hAnsi="Calibri"/>
                <w:sz w:val="22"/>
                <w:szCs w:val="22"/>
              </w:rPr>
            </w:pPr>
            <w:r>
              <w:rPr>
                <w:rFonts w:ascii="Calibri" w:hAnsi="Calibri"/>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CB24C0" w:rsidRDefault="00CB24C0" w:rsidP="00B34EED">
            <w:pPr>
              <w:rPr>
                <w:rFonts w:ascii="Calibri" w:hAnsi="Calibri"/>
                <w:sz w:val="22"/>
                <w:szCs w:val="22"/>
              </w:rPr>
            </w:pPr>
            <w:r>
              <w:rPr>
                <w:rFonts w:ascii="Calibri" w:hAnsi="Calibri"/>
                <w:sz w:val="22"/>
                <w:szCs w:val="22"/>
              </w:rPr>
              <w:t> </w:t>
            </w:r>
          </w:p>
        </w:tc>
        <w:tc>
          <w:tcPr>
            <w:tcW w:w="1276" w:type="dxa"/>
            <w:tcBorders>
              <w:top w:val="nil"/>
              <w:left w:val="nil"/>
              <w:bottom w:val="single" w:sz="4" w:space="0" w:color="auto"/>
              <w:right w:val="single" w:sz="8" w:space="0" w:color="auto"/>
            </w:tcBorders>
            <w:shd w:val="clear" w:color="auto" w:fill="auto"/>
            <w:noWrap/>
            <w:vAlign w:val="bottom"/>
            <w:hideMark/>
          </w:tcPr>
          <w:p w:rsidR="00CB24C0" w:rsidRDefault="00CB24C0" w:rsidP="00B34EED">
            <w:pPr>
              <w:rPr>
                <w:rFonts w:ascii="Calibri" w:hAnsi="Calibri"/>
                <w:sz w:val="22"/>
                <w:szCs w:val="22"/>
              </w:rPr>
            </w:pPr>
            <w:r>
              <w:rPr>
                <w:rFonts w:ascii="Calibri" w:hAnsi="Calibri"/>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CB24C0" w:rsidRDefault="00CB24C0" w:rsidP="00B34EED">
            <w:pPr>
              <w:jc w:val="right"/>
              <w:rPr>
                <w:rFonts w:ascii="Calibri" w:hAnsi="Calibri"/>
                <w:sz w:val="22"/>
                <w:szCs w:val="22"/>
              </w:rPr>
            </w:pPr>
            <w:r>
              <w:rPr>
                <w:rFonts w:ascii="Calibri" w:hAnsi="Calibri"/>
                <w:sz w:val="22"/>
                <w:szCs w:val="22"/>
              </w:rPr>
              <w:t>2</w:t>
            </w:r>
          </w:p>
        </w:tc>
        <w:tc>
          <w:tcPr>
            <w:tcW w:w="1275" w:type="dxa"/>
            <w:tcBorders>
              <w:top w:val="nil"/>
              <w:left w:val="nil"/>
              <w:bottom w:val="single" w:sz="4" w:space="0" w:color="auto"/>
              <w:right w:val="single" w:sz="4" w:space="0" w:color="auto"/>
            </w:tcBorders>
            <w:shd w:val="clear" w:color="auto" w:fill="auto"/>
            <w:noWrap/>
            <w:vAlign w:val="bottom"/>
            <w:hideMark/>
          </w:tcPr>
          <w:p w:rsidR="00CB24C0" w:rsidRDefault="00CB24C0" w:rsidP="00B34EED">
            <w:pPr>
              <w:jc w:val="right"/>
              <w:rPr>
                <w:rFonts w:ascii="Calibri" w:hAnsi="Calibri"/>
                <w:sz w:val="22"/>
                <w:szCs w:val="22"/>
              </w:rPr>
            </w:pPr>
            <w:r>
              <w:rPr>
                <w:rFonts w:ascii="Calibri" w:hAnsi="Calibri"/>
                <w:sz w:val="22"/>
                <w:szCs w:val="22"/>
              </w:rPr>
              <w:t>2</w:t>
            </w:r>
          </w:p>
        </w:tc>
        <w:tc>
          <w:tcPr>
            <w:tcW w:w="1276" w:type="dxa"/>
            <w:tcBorders>
              <w:top w:val="nil"/>
              <w:left w:val="nil"/>
              <w:bottom w:val="single" w:sz="4" w:space="0" w:color="auto"/>
              <w:right w:val="single" w:sz="8" w:space="0" w:color="auto"/>
            </w:tcBorders>
            <w:shd w:val="clear" w:color="auto" w:fill="auto"/>
            <w:noWrap/>
            <w:vAlign w:val="bottom"/>
            <w:hideMark/>
          </w:tcPr>
          <w:p w:rsidR="00CB24C0" w:rsidRDefault="00CB24C0" w:rsidP="00B34EED">
            <w:pPr>
              <w:rPr>
                <w:rFonts w:ascii="Calibri" w:hAnsi="Calibri"/>
                <w:sz w:val="22"/>
                <w:szCs w:val="22"/>
              </w:rPr>
            </w:pPr>
            <w:r>
              <w:rPr>
                <w:rFonts w:ascii="Calibri" w:hAnsi="Calibri"/>
                <w:sz w:val="22"/>
                <w:szCs w:val="22"/>
              </w:rPr>
              <w:t> </w:t>
            </w:r>
          </w:p>
        </w:tc>
      </w:tr>
      <w:tr w:rsidR="00CB24C0" w:rsidTr="00B34EED">
        <w:trPr>
          <w:trHeight w:val="342"/>
        </w:trPr>
        <w:tc>
          <w:tcPr>
            <w:tcW w:w="2000" w:type="dxa"/>
            <w:tcBorders>
              <w:top w:val="nil"/>
              <w:left w:val="single" w:sz="8" w:space="0" w:color="auto"/>
              <w:bottom w:val="single" w:sz="4" w:space="0" w:color="auto"/>
              <w:right w:val="single" w:sz="8" w:space="0" w:color="auto"/>
            </w:tcBorders>
            <w:shd w:val="clear" w:color="auto" w:fill="auto"/>
            <w:vAlign w:val="center"/>
            <w:hideMark/>
          </w:tcPr>
          <w:p w:rsidR="00CB24C0" w:rsidRDefault="00CB24C0" w:rsidP="00B34EED">
            <w:pPr>
              <w:rPr>
                <w:color w:val="000000"/>
                <w:sz w:val="20"/>
                <w:szCs w:val="20"/>
              </w:rPr>
            </w:pPr>
            <w:r>
              <w:rPr>
                <w:color w:val="000000"/>
                <w:sz w:val="20"/>
                <w:szCs w:val="20"/>
              </w:rPr>
              <w:t>Литература</w:t>
            </w:r>
          </w:p>
        </w:tc>
        <w:tc>
          <w:tcPr>
            <w:tcW w:w="850" w:type="dxa"/>
            <w:tcBorders>
              <w:top w:val="nil"/>
              <w:left w:val="nil"/>
              <w:bottom w:val="single" w:sz="4" w:space="0" w:color="auto"/>
              <w:right w:val="single" w:sz="4" w:space="0" w:color="auto"/>
            </w:tcBorders>
            <w:shd w:val="clear" w:color="auto" w:fill="auto"/>
            <w:noWrap/>
            <w:vAlign w:val="bottom"/>
            <w:hideMark/>
          </w:tcPr>
          <w:p w:rsidR="00CB24C0" w:rsidRDefault="00CB24C0" w:rsidP="00B34EED">
            <w:pPr>
              <w:rPr>
                <w:rFonts w:ascii="Calibri" w:hAnsi="Calibri"/>
                <w:sz w:val="22"/>
                <w:szCs w:val="22"/>
              </w:rPr>
            </w:pPr>
            <w:r>
              <w:rPr>
                <w:rFonts w:ascii="Calibri" w:hAnsi="Calibri"/>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CB24C0" w:rsidRDefault="00CB24C0" w:rsidP="00B34EED">
            <w:pPr>
              <w:rPr>
                <w:rFonts w:ascii="Calibri" w:hAnsi="Calibri"/>
                <w:sz w:val="22"/>
                <w:szCs w:val="22"/>
              </w:rPr>
            </w:pPr>
            <w:r>
              <w:rPr>
                <w:rFonts w:ascii="Calibri" w:hAnsi="Calibri"/>
                <w:sz w:val="22"/>
                <w:szCs w:val="22"/>
              </w:rPr>
              <w:t> </w:t>
            </w:r>
          </w:p>
        </w:tc>
        <w:tc>
          <w:tcPr>
            <w:tcW w:w="1276" w:type="dxa"/>
            <w:tcBorders>
              <w:top w:val="nil"/>
              <w:left w:val="nil"/>
              <w:bottom w:val="single" w:sz="4" w:space="0" w:color="auto"/>
              <w:right w:val="single" w:sz="8" w:space="0" w:color="auto"/>
            </w:tcBorders>
            <w:shd w:val="clear" w:color="auto" w:fill="auto"/>
            <w:noWrap/>
            <w:vAlign w:val="bottom"/>
            <w:hideMark/>
          </w:tcPr>
          <w:p w:rsidR="00CB24C0" w:rsidRDefault="00CB24C0" w:rsidP="00B34EED">
            <w:pPr>
              <w:rPr>
                <w:rFonts w:ascii="Calibri" w:hAnsi="Calibri"/>
                <w:sz w:val="22"/>
                <w:szCs w:val="22"/>
              </w:rPr>
            </w:pPr>
            <w:r>
              <w:rPr>
                <w:rFonts w:ascii="Calibri" w:hAnsi="Calibri"/>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CB24C0" w:rsidRDefault="00CB24C0" w:rsidP="00B34EED">
            <w:pPr>
              <w:rPr>
                <w:rFonts w:ascii="Calibri" w:hAnsi="Calibri"/>
                <w:sz w:val="22"/>
                <w:szCs w:val="22"/>
              </w:rPr>
            </w:pPr>
            <w:r>
              <w:rPr>
                <w:rFonts w:ascii="Calibri" w:hAnsi="Calibri"/>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CB24C0" w:rsidRDefault="00CB24C0" w:rsidP="00B34EED">
            <w:pPr>
              <w:rPr>
                <w:rFonts w:ascii="Calibri" w:hAnsi="Calibri"/>
                <w:sz w:val="22"/>
                <w:szCs w:val="22"/>
              </w:rPr>
            </w:pPr>
            <w:r>
              <w:rPr>
                <w:rFonts w:ascii="Calibri" w:hAnsi="Calibri"/>
                <w:sz w:val="22"/>
                <w:szCs w:val="22"/>
              </w:rPr>
              <w:t> </w:t>
            </w:r>
          </w:p>
        </w:tc>
        <w:tc>
          <w:tcPr>
            <w:tcW w:w="1276" w:type="dxa"/>
            <w:tcBorders>
              <w:top w:val="nil"/>
              <w:left w:val="nil"/>
              <w:bottom w:val="single" w:sz="4" w:space="0" w:color="auto"/>
              <w:right w:val="single" w:sz="8" w:space="0" w:color="auto"/>
            </w:tcBorders>
            <w:shd w:val="clear" w:color="auto" w:fill="auto"/>
            <w:noWrap/>
            <w:vAlign w:val="bottom"/>
            <w:hideMark/>
          </w:tcPr>
          <w:p w:rsidR="00CB24C0" w:rsidRDefault="00CB24C0" w:rsidP="00B34EED">
            <w:pPr>
              <w:rPr>
                <w:rFonts w:ascii="Calibri" w:hAnsi="Calibri"/>
                <w:sz w:val="22"/>
                <w:szCs w:val="22"/>
              </w:rPr>
            </w:pPr>
            <w:r>
              <w:rPr>
                <w:rFonts w:ascii="Calibri" w:hAnsi="Calibri"/>
                <w:sz w:val="22"/>
                <w:szCs w:val="22"/>
              </w:rPr>
              <w:t> </w:t>
            </w:r>
          </w:p>
        </w:tc>
      </w:tr>
      <w:tr w:rsidR="00CB24C0" w:rsidTr="00B34EED">
        <w:trPr>
          <w:trHeight w:val="342"/>
        </w:trPr>
        <w:tc>
          <w:tcPr>
            <w:tcW w:w="2000" w:type="dxa"/>
            <w:tcBorders>
              <w:top w:val="nil"/>
              <w:left w:val="single" w:sz="8" w:space="0" w:color="auto"/>
              <w:bottom w:val="single" w:sz="4" w:space="0" w:color="auto"/>
              <w:right w:val="single" w:sz="8" w:space="0" w:color="auto"/>
            </w:tcBorders>
            <w:shd w:val="clear" w:color="auto" w:fill="auto"/>
            <w:vAlign w:val="center"/>
            <w:hideMark/>
          </w:tcPr>
          <w:p w:rsidR="00CB24C0" w:rsidRDefault="00CB24C0" w:rsidP="00B34EED">
            <w:pPr>
              <w:rPr>
                <w:color w:val="000000"/>
                <w:sz w:val="20"/>
                <w:szCs w:val="20"/>
              </w:rPr>
            </w:pPr>
            <w:r>
              <w:rPr>
                <w:color w:val="000000"/>
                <w:sz w:val="20"/>
                <w:szCs w:val="20"/>
              </w:rPr>
              <w:t>Математика</w:t>
            </w:r>
          </w:p>
        </w:tc>
        <w:tc>
          <w:tcPr>
            <w:tcW w:w="850" w:type="dxa"/>
            <w:tcBorders>
              <w:top w:val="nil"/>
              <w:left w:val="nil"/>
              <w:bottom w:val="single" w:sz="4" w:space="0" w:color="auto"/>
              <w:right w:val="single" w:sz="4" w:space="0" w:color="auto"/>
            </w:tcBorders>
            <w:shd w:val="clear" w:color="auto" w:fill="auto"/>
            <w:noWrap/>
            <w:vAlign w:val="bottom"/>
            <w:hideMark/>
          </w:tcPr>
          <w:p w:rsidR="00CB24C0" w:rsidRDefault="00CB24C0" w:rsidP="00B34EED">
            <w:pPr>
              <w:jc w:val="right"/>
              <w:rPr>
                <w:rFonts w:ascii="Calibri" w:hAnsi="Calibri"/>
                <w:sz w:val="22"/>
                <w:szCs w:val="22"/>
              </w:rPr>
            </w:pPr>
            <w:r>
              <w:rPr>
                <w:rFonts w:ascii="Calibri" w:hAnsi="Calibri"/>
                <w:sz w:val="22"/>
                <w:szCs w:val="22"/>
              </w:rPr>
              <w:t>1</w:t>
            </w:r>
          </w:p>
        </w:tc>
        <w:tc>
          <w:tcPr>
            <w:tcW w:w="1276" w:type="dxa"/>
            <w:tcBorders>
              <w:top w:val="nil"/>
              <w:left w:val="nil"/>
              <w:bottom w:val="single" w:sz="4" w:space="0" w:color="auto"/>
              <w:right w:val="single" w:sz="4" w:space="0" w:color="auto"/>
            </w:tcBorders>
            <w:shd w:val="clear" w:color="auto" w:fill="auto"/>
            <w:noWrap/>
            <w:vAlign w:val="bottom"/>
            <w:hideMark/>
          </w:tcPr>
          <w:p w:rsidR="00CB24C0" w:rsidRDefault="00CB24C0" w:rsidP="00B34EED">
            <w:pPr>
              <w:jc w:val="right"/>
              <w:rPr>
                <w:rFonts w:ascii="Calibri" w:hAnsi="Calibri"/>
                <w:sz w:val="22"/>
                <w:szCs w:val="22"/>
              </w:rPr>
            </w:pPr>
            <w:r>
              <w:rPr>
                <w:rFonts w:ascii="Calibri" w:hAnsi="Calibri"/>
                <w:sz w:val="22"/>
                <w:szCs w:val="22"/>
              </w:rPr>
              <w:t>1</w:t>
            </w:r>
          </w:p>
        </w:tc>
        <w:tc>
          <w:tcPr>
            <w:tcW w:w="1276" w:type="dxa"/>
            <w:tcBorders>
              <w:top w:val="nil"/>
              <w:left w:val="nil"/>
              <w:bottom w:val="single" w:sz="4" w:space="0" w:color="auto"/>
              <w:right w:val="single" w:sz="8" w:space="0" w:color="auto"/>
            </w:tcBorders>
            <w:shd w:val="clear" w:color="auto" w:fill="auto"/>
            <w:noWrap/>
            <w:vAlign w:val="bottom"/>
            <w:hideMark/>
          </w:tcPr>
          <w:p w:rsidR="00CB24C0" w:rsidRDefault="00CB24C0" w:rsidP="00B34EED">
            <w:pPr>
              <w:rPr>
                <w:rFonts w:ascii="Calibri" w:hAnsi="Calibri"/>
                <w:sz w:val="22"/>
                <w:szCs w:val="22"/>
              </w:rPr>
            </w:pPr>
            <w:r>
              <w:rPr>
                <w:rFonts w:ascii="Calibri" w:hAnsi="Calibri"/>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CB24C0" w:rsidRDefault="00CB24C0" w:rsidP="00B34EED">
            <w:pPr>
              <w:jc w:val="right"/>
              <w:rPr>
                <w:rFonts w:ascii="Calibri" w:hAnsi="Calibri"/>
                <w:sz w:val="22"/>
                <w:szCs w:val="22"/>
              </w:rPr>
            </w:pPr>
            <w:r>
              <w:rPr>
                <w:rFonts w:ascii="Calibri" w:hAnsi="Calibri"/>
                <w:sz w:val="22"/>
                <w:szCs w:val="22"/>
              </w:rPr>
              <w:t>1</w:t>
            </w:r>
          </w:p>
        </w:tc>
        <w:tc>
          <w:tcPr>
            <w:tcW w:w="1275" w:type="dxa"/>
            <w:tcBorders>
              <w:top w:val="nil"/>
              <w:left w:val="nil"/>
              <w:bottom w:val="single" w:sz="4" w:space="0" w:color="auto"/>
              <w:right w:val="single" w:sz="4" w:space="0" w:color="auto"/>
            </w:tcBorders>
            <w:shd w:val="clear" w:color="auto" w:fill="auto"/>
            <w:noWrap/>
            <w:vAlign w:val="bottom"/>
            <w:hideMark/>
          </w:tcPr>
          <w:p w:rsidR="00CB24C0" w:rsidRDefault="00CB24C0" w:rsidP="00B34EED">
            <w:pPr>
              <w:rPr>
                <w:rFonts w:ascii="Calibri" w:hAnsi="Calibri"/>
                <w:sz w:val="22"/>
                <w:szCs w:val="22"/>
              </w:rPr>
            </w:pPr>
            <w:r>
              <w:rPr>
                <w:rFonts w:ascii="Calibri" w:hAnsi="Calibri"/>
                <w:sz w:val="22"/>
                <w:szCs w:val="22"/>
              </w:rPr>
              <w:t> </w:t>
            </w:r>
          </w:p>
        </w:tc>
        <w:tc>
          <w:tcPr>
            <w:tcW w:w="1276" w:type="dxa"/>
            <w:tcBorders>
              <w:top w:val="nil"/>
              <w:left w:val="nil"/>
              <w:bottom w:val="single" w:sz="4" w:space="0" w:color="auto"/>
              <w:right w:val="single" w:sz="8" w:space="0" w:color="auto"/>
            </w:tcBorders>
            <w:shd w:val="clear" w:color="auto" w:fill="auto"/>
            <w:noWrap/>
            <w:vAlign w:val="bottom"/>
            <w:hideMark/>
          </w:tcPr>
          <w:p w:rsidR="00CB24C0" w:rsidRDefault="00CB24C0" w:rsidP="00B34EED">
            <w:pPr>
              <w:jc w:val="right"/>
              <w:rPr>
                <w:rFonts w:ascii="Calibri" w:hAnsi="Calibri"/>
                <w:sz w:val="22"/>
                <w:szCs w:val="22"/>
              </w:rPr>
            </w:pPr>
            <w:r>
              <w:rPr>
                <w:rFonts w:ascii="Calibri" w:hAnsi="Calibri"/>
                <w:sz w:val="22"/>
                <w:szCs w:val="22"/>
              </w:rPr>
              <w:t>1</w:t>
            </w:r>
          </w:p>
        </w:tc>
      </w:tr>
      <w:tr w:rsidR="00CB24C0" w:rsidTr="00B34EED">
        <w:trPr>
          <w:trHeight w:val="342"/>
        </w:trPr>
        <w:tc>
          <w:tcPr>
            <w:tcW w:w="2000" w:type="dxa"/>
            <w:tcBorders>
              <w:top w:val="nil"/>
              <w:left w:val="single" w:sz="8" w:space="0" w:color="auto"/>
              <w:bottom w:val="single" w:sz="4" w:space="0" w:color="auto"/>
              <w:right w:val="single" w:sz="8" w:space="0" w:color="auto"/>
            </w:tcBorders>
            <w:shd w:val="clear" w:color="auto" w:fill="auto"/>
            <w:vAlign w:val="center"/>
            <w:hideMark/>
          </w:tcPr>
          <w:p w:rsidR="00CB24C0" w:rsidRDefault="00CB24C0" w:rsidP="00B34EED">
            <w:pPr>
              <w:rPr>
                <w:color w:val="000000"/>
                <w:sz w:val="20"/>
                <w:szCs w:val="20"/>
              </w:rPr>
            </w:pPr>
            <w:r>
              <w:rPr>
                <w:color w:val="000000"/>
                <w:sz w:val="20"/>
                <w:szCs w:val="20"/>
              </w:rPr>
              <w:t>Немецкий язык</w:t>
            </w:r>
          </w:p>
        </w:tc>
        <w:tc>
          <w:tcPr>
            <w:tcW w:w="850" w:type="dxa"/>
            <w:tcBorders>
              <w:top w:val="nil"/>
              <w:left w:val="nil"/>
              <w:bottom w:val="single" w:sz="4" w:space="0" w:color="auto"/>
              <w:right w:val="single" w:sz="4" w:space="0" w:color="auto"/>
            </w:tcBorders>
            <w:shd w:val="clear" w:color="auto" w:fill="auto"/>
            <w:noWrap/>
            <w:vAlign w:val="bottom"/>
            <w:hideMark/>
          </w:tcPr>
          <w:p w:rsidR="00CB24C0" w:rsidRDefault="00CB24C0" w:rsidP="00B34EED">
            <w:pPr>
              <w:rPr>
                <w:rFonts w:ascii="Calibri" w:hAnsi="Calibri"/>
                <w:sz w:val="22"/>
                <w:szCs w:val="22"/>
              </w:rPr>
            </w:pPr>
            <w:r>
              <w:rPr>
                <w:rFonts w:ascii="Calibri" w:hAnsi="Calibri"/>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CB24C0" w:rsidRDefault="00CB24C0" w:rsidP="00B34EED">
            <w:pPr>
              <w:rPr>
                <w:rFonts w:ascii="Calibri" w:hAnsi="Calibri"/>
                <w:sz w:val="22"/>
                <w:szCs w:val="22"/>
              </w:rPr>
            </w:pPr>
            <w:r>
              <w:rPr>
                <w:rFonts w:ascii="Calibri" w:hAnsi="Calibri"/>
                <w:sz w:val="22"/>
                <w:szCs w:val="22"/>
              </w:rPr>
              <w:t> </w:t>
            </w:r>
          </w:p>
        </w:tc>
        <w:tc>
          <w:tcPr>
            <w:tcW w:w="1276" w:type="dxa"/>
            <w:tcBorders>
              <w:top w:val="nil"/>
              <w:left w:val="nil"/>
              <w:bottom w:val="single" w:sz="4" w:space="0" w:color="auto"/>
              <w:right w:val="single" w:sz="8" w:space="0" w:color="auto"/>
            </w:tcBorders>
            <w:shd w:val="clear" w:color="auto" w:fill="auto"/>
            <w:noWrap/>
            <w:vAlign w:val="bottom"/>
            <w:hideMark/>
          </w:tcPr>
          <w:p w:rsidR="00CB24C0" w:rsidRDefault="00CB24C0" w:rsidP="00B34EED">
            <w:pPr>
              <w:rPr>
                <w:rFonts w:ascii="Calibri" w:hAnsi="Calibri"/>
                <w:sz w:val="22"/>
                <w:szCs w:val="22"/>
              </w:rPr>
            </w:pPr>
            <w:r>
              <w:rPr>
                <w:rFonts w:ascii="Calibri" w:hAnsi="Calibri"/>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CB24C0" w:rsidRDefault="00CB24C0" w:rsidP="00B34EED">
            <w:pPr>
              <w:rPr>
                <w:rFonts w:ascii="Calibri" w:hAnsi="Calibri"/>
                <w:sz w:val="22"/>
                <w:szCs w:val="22"/>
              </w:rPr>
            </w:pPr>
            <w:r>
              <w:rPr>
                <w:rFonts w:ascii="Calibri" w:hAnsi="Calibri"/>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CB24C0" w:rsidRDefault="00CB24C0" w:rsidP="00B34EED">
            <w:pPr>
              <w:rPr>
                <w:rFonts w:ascii="Calibri" w:hAnsi="Calibri"/>
                <w:sz w:val="22"/>
                <w:szCs w:val="22"/>
              </w:rPr>
            </w:pPr>
            <w:r>
              <w:rPr>
                <w:rFonts w:ascii="Calibri" w:hAnsi="Calibri"/>
                <w:sz w:val="22"/>
                <w:szCs w:val="22"/>
              </w:rPr>
              <w:t> </w:t>
            </w:r>
          </w:p>
        </w:tc>
        <w:tc>
          <w:tcPr>
            <w:tcW w:w="1276" w:type="dxa"/>
            <w:tcBorders>
              <w:top w:val="nil"/>
              <w:left w:val="nil"/>
              <w:bottom w:val="single" w:sz="4" w:space="0" w:color="auto"/>
              <w:right w:val="single" w:sz="8" w:space="0" w:color="auto"/>
            </w:tcBorders>
            <w:shd w:val="clear" w:color="auto" w:fill="auto"/>
            <w:noWrap/>
            <w:vAlign w:val="bottom"/>
            <w:hideMark/>
          </w:tcPr>
          <w:p w:rsidR="00CB24C0" w:rsidRDefault="00CB24C0" w:rsidP="00B34EED">
            <w:pPr>
              <w:rPr>
                <w:rFonts w:ascii="Calibri" w:hAnsi="Calibri"/>
                <w:sz w:val="22"/>
                <w:szCs w:val="22"/>
              </w:rPr>
            </w:pPr>
            <w:r>
              <w:rPr>
                <w:rFonts w:ascii="Calibri" w:hAnsi="Calibri"/>
                <w:sz w:val="22"/>
                <w:szCs w:val="22"/>
              </w:rPr>
              <w:t> </w:t>
            </w:r>
          </w:p>
        </w:tc>
      </w:tr>
      <w:tr w:rsidR="00CB24C0" w:rsidTr="00B34EED">
        <w:trPr>
          <w:trHeight w:val="342"/>
        </w:trPr>
        <w:tc>
          <w:tcPr>
            <w:tcW w:w="2000" w:type="dxa"/>
            <w:tcBorders>
              <w:top w:val="nil"/>
              <w:left w:val="single" w:sz="8" w:space="0" w:color="auto"/>
              <w:bottom w:val="single" w:sz="4" w:space="0" w:color="auto"/>
              <w:right w:val="single" w:sz="8" w:space="0" w:color="auto"/>
            </w:tcBorders>
            <w:shd w:val="clear" w:color="auto" w:fill="auto"/>
            <w:vAlign w:val="center"/>
            <w:hideMark/>
          </w:tcPr>
          <w:p w:rsidR="00CB24C0" w:rsidRDefault="00CB24C0" w:rsidP="00B34EED">
            <w:pPr>
              <w:rPr>
                <w:color w:val="000000"/>
                <w:sz w:val="20"/>
                <w:szCs w:val="20"/>
              </w:rPr>
            </w:pPr>
            <w:r>
              <w:rPr>
                <w:color w:val="000000"/>
                <w:sz w:val="20"/>
                <w:szCs w:val="20"/>
              </w:rPr>
              <w:t>Обществознание</w:t>
            </w:r>
          </w:p>
        </w:tc>
        <w:tc>
          <w:tcPr>
            <w:tcW w:w="850" w:type="dxa"/>
            <w:tcBorders>
              <w:top w:val="nil"/>
              <w:left w:val="nil"/>
              <w:bottom w:val="single" w:sz="4" w:space="0" w:color="auto"/>
              <w:right w:val="single" w:sz="4" w:space="0" w:color="auto"/>
            </w:tcBorders>
            <w:shd w:val="clear" w:color="auto" w:fill="auto"/>
            <w:noWrap/>
            <w:vAlign w:val="bottom"/>
            <w:hideMark/>
          </w:tcPr>
          <w:p w:rsidR="00CB24C0" w:rsidRDefault="00CB24C0" w:rsidP="00B34EED">
            <w:pPr>
              <w:rPr>
                <w:rFonts w:ascii="Calibri" w:hAnsi="Calibri"/>
                <w:sz w:val="22"/>
                <w:szCs w:val="22"/>
              </w:rPr>
            </w:pPr>
            <w:r>
              <w:rPr>
                <w:rFonts w:ascii="Calibri" w:hAnsi="Calibri"/>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CB24C0" w:rsidRDefault="00CB24C0" w:rsidP="00B34EED">
            <w:pPr>
              <w:rPr>
                <w:rFonts w:ascii="Calibri" w:hAnsi="Calibri"/>
                <w:sz w:val="22"/>
                <w:szCs w:val="22"/>
              </w:rPr>
            </w:pPr>
            <w:r>
              <w:rPr>
                <w:rFonts w:ascii="Calibri" w:hAnsi="Calibri"/>
                <w:sz w:val="22"/>
                <w:szCs w:val="22"/>
              </w:rPr>
              <w:t> </w:t>
            </w:r>
          </w:p>
        </w:tc>
        <w:tc>
          <w:tcPr>
            <w:tcW w:w="1276" w:type="dxa"/>
            <w:tcBorders>
              <w:top w:val="nil"/>
              <w:left w:val="nil"/>
              <w:bottom w:val="single" w:sz="4" w:space="0" w:color="auto"/>
              <w:right w:val="single" w:sz="8" w:space="0" w:color="auto"/>
            </w:tcBorders>
            <w:shd w:val="clear" w:color="auto" w:fill="auto"/>
            <w:noWrap/>
            <w:vAlign w:val="bottom"/>
            <w:hideMark/>
          </w:tcPr>
          <w:p w:rsidR="00CB24C0" w:rsidRDefault="00CB24C0" w:rsidP="00B34EED">
            <w:pPr>
              <w:rPr>
                <w:rFonts w:ascii="Calibri" w:hAnsi="Calibri"/>
                <w:sz w:val="22"/>
                <w:szCs w:val="22"/>
              </w:rPr>
            </w:pPr>
            <w:r>
              <w:rPr>
                <w:rFonts w:ascii="Calibri" w:hAnsi="Calibri"/>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CB24C0" w:rsidRDefault="00CB24C0" w:rsidP="00B34EED">
            <w:pPr>
              <w:jc w:val="right"/>
              <w:rPr>
                <w:rFonts w:ascii="Calibri" w:hAnsi="Calibri"/>
                <w:sz w:val="22"/>
                <w:szCs w:val="22"/>
              </w:rPr>
            </w:pPr>
            <w:r>
              <w:rPr>
                <w:rFonts w:ascii="Calibri" w:hAnsi="Calibri"/>
                <w:sz w:val="22"/>
                <w:szCs w:val="22"/>
              </w:rPr>
              <w:t>2</w:t>
            </w:r>
          </w:p>
        </w:tc>
        <w:tc>
          <w:tcPr>
            <w:tcW w:w="1275" w:type="dxa"/>
            <w:tcBorders>
              <w:top w:val="nil"/>
              <w:left w:val="nil"/>
              <w:bottom w:val="single" w:sz="4" w:space="0" w:color="auto"/>
              <w:right w:val="single" w:sz="4" w:space="0" w:color="auto"/>
            </w:tcBorders>
            <w:shd w:val="clear" w:color="auto" w:fill="auto"/>
            <w:noWrap/>
            <w:vAlign w:val="bottom"/>
            <w:hideMark/>
          </w:tcPr>
          <w:p w:rsidR="00CB24C0" w:rsidRDefault="00CB24C0" w:rsidP="00B34EED">
            <w:pPr>
              <w:jc w:val="right"/>
              <w:rPr>
                <w:rFonts w:ascii="Calibri" w:hAnsi="Calibri"/>
                <w:sz w:val="22"/>
                <w:szCs w:val="22"/>
              </w:rPr>
            </w:pPr>
            <w:r>
              <w:rPr>
                <w:rFonts w:ascii="Calibri" w:hAnsi="Calibri"/>
                <w:sz w:val="22"/>
                <w:szCs w:val="22"/>
              </w:rPr>
              <w:t>1</w:t>
            </w:r>
          </w:p>
        </w:tc>
        <w:tc>
          <w:tcPr>
            <w:tcW w:w="1276" w:type="dxa"/>
            <w:tcBorders>
              <w:top w:val="nil"/>
              <w:left w:val="nil"/>
              <w:bottom w:val="single" w:sz="4" w:space="0" w:color="auto"/>
              <w:right w:val="single" w:sz="8" w:space="0" w:color="auto"/>
            </w:tcBorders>
            <w:shd w:val="clear" w:color="auto" w:fill="auto"/>
            <w:noWrap/>
            <w:vAlign w:val="bottom"/>
            <w:hideMark/>
          </w:tcPr>
          <w:p w:rsidR="00CB24C0" w:rsidRDefault="00CB24C0" w:rsidP="00B34EED">
            <w:pPr>
              <w:jc w:val="right"/>
              <w:rPr>
                <w:rFonts w:ascii="Calibri" w:hAnsi="Calibri"/>
                <w:sz w:val="22"/>
                <w:szCs w:val="22"/>
              </w:rPr>
            </w:pPr>
            <w:r>
              <w:rPr>
                <w:rFonts w:ascii="Calibri" w:hAnsi="Calibri"/>
                <w:sz w:val="22"/>
                <w:szCs w:val="22"/>
              </w:rPr>
              <w:t>1</w:t>
            </w:r>
          </w:p>
        </w:tc>
      </w:tr>
      <w:tr w:rsidR="00CB24C0" w:rsidTr="00B34EED">
        <w:trPr>
          <w:trHeight w:val="342"/>
        </w:trPr>
        <w:tc>
          <w:tcPr>
            <w:tcW w:w="2000" w:type="dxa"/>
            <w:tcBorders>
              <w:top w:val="nil"/>
              <w:left w:val="single" w:sz="8" w:space="0" w:color="auto"/>
              <w:bottom w:val="single" w:sz="4" w:space="0" w:color="auto"/>
              <w:right w:val="single" w:sz="8" w:space="0" w:color="auto"/>
            </w:tcBorders>
            <w:shd w:val="clear" w:color="auto" w:fill="auto"/>
            <w:vAlign w:val="center"/>
            <w:hideMark/>
          </w:tcPr>
          <w:p w:rsidR="00CB24C0" w:rsidRDefault="00CB24C0" w:rsidP="00B34EED">
            <w:pPr>
              <w:rPr>
                <w:color w:val="000000"/>
                <w:sz w:val="20"/>
                <w:szCs w:val="20"/>
              </w:rPr>
            </w:pPr>
            <w:r>
              <w:rPr>
                <w:color w:val="000000"/>
                <w:sz w:val="20"/>
                <w:szCs w:val="20"/>
              </w:rPr>
              <w:t>ОБЖ</w:t>
            </w:r>
          </w:p>
        </w:tc>
        <w:tc>
          <w:tcPr>
            <w:tcW w:w="850" w:type="dxa"/>
            <w:tcBorders>
              <w:top w:val="nil"/>
              <w:left w:val="nil"/>
              <w:bottom w:val="single" w:sz="4" w:space="0" w:color="auto"/>
              <w:right w:val="single" w:sz="4" w:space="0" w:color="auto"/>
            </w:tcBorders>
            <w:shd w:val="clear" w:color="auto" w:fill="auto"/>
            <w:noWrap/>
            <w:vAlign w:val="bottom"/>
            <w:hideMark/>
          </w:tcPr>
          <w:p w:rsidR="00CB24C0" w:rsidRDefault="00CB24C0" w:rsidP="00B34EED">
            <w:pPr>
              <w:rPr>
                <w:rFonts w:ascii="Calibri" w:hAnsi="Calibri"/>
                <w:sz w:val="22"/>
                <w:szCs w:val="22"/>
              </w:rPr>
            </w:pPr>
            <w:r>
              <w:rPr>
                <w:rFonts w:ascii="Calibri" w:hAnsi="Calibri"/>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CB24C0" w:rsidRDefault="00CB24C0" w:rsidP="00B34EED">
            <w:pPr>
              <w:rPr>
                <w:rFonts w:ascii="Calibri" w:hAnsi="Calibri"/>
                <w:sz w:val="22"/>
                <w:szCs w:val="22"/>
              </w:rPr>
            </w:pPr>
            <w:r>
              <w:rPr>
                <w:rFonts w:ascii="Calibri" w:hAnsi="Calibri"/>
                <w:sz w:val="22"/>
                <w:szCs w:val="22"/>
              </w:rPr>
              <w:t> </w:t>
            </w:r>
          </w:p>
        </w:tc>
        <w:tc>
          <w:tcPr>
            <w:tcW w:w="1276" w:type="dxa"/>
            <w:tcBorders>
              <w:top w:val="nil"/>
              <w:left w:val="nil"/>
              <w:bottom w:val="single" w:sz="4" w:space="0" w:color="auto"/>
              <w:right w:val="single" w:sz="8" w:space="0" w:color="auto"/>
            </w:tcBorders>
            <w:shd w:val="clear" w:color="auto" w:fill="auto"/>
            <w:noWrap/>
            <w:vAlign w:val="bottom"/>
            <w:hideMark/>
          </w:tcPr>
          <w:p w:rsidR="00CB24C0" w:rsidRDefault="00CB24C0" w:rsidP="00B34EED">
            <w:pPr>
              <w:rPr>
                <w:rFonts w:ascii="Calibri" w:hAnsi="Calibri"/>
                <w:sz w:val="22"/>
                <w:szCs w:val="22"/>
              </w:rPr>
            </w:pPr>
            <w:r>
              <w:rPr>
                <w:rFonts w:ascii="Calibri" w:hAnsi="Calibri"/>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CB24C0" w:rsidRDefault="00CB24C0" w:rsidP="00B34EED">
            <w:pPr>
              <w:rPr>
                <w:rFonts w:ascii="Calibri" w:hAnsi="Calibri"/>
                <w:sz w:val="22"/>
                <w:szCs w:val="22"/>
              </w:rPr>
            </w:pPr>
            <w:r>
              <w:rPr>
                <w:rFonts w:ascii="Calibri" w:hAnsi="Calibri"/>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CB24C0" w:rsidRDefault="00CB24C0" w:rsidP="00B34EED">
            <w:pPr>
              <w:rPr>
                <w:rFonts w:ascii="Calibri" w:hAnsi="Calibri"/>
                <w:sz w:val="22"/>
                <w:szCs w:val="22"/>
              </w:rPr>
            </w:pPr>
            <w:r>
              <w:rPr>
                <w:rFonts w:ascii="Calibri" w:hAnsi="Calibri"/>
                <w:sz w:val="22"/>
                <w:szCs w:val="22"/>
              </w:rPr>
              <w:t> </w:t>
            </w:r>
          </w:p>
        </w:tc>
        <w:tc>
          <w:tcPr>
            <w:tcW w:w="1276" w:type="dxa"/>
            <w:tcBorders>
              <w:top w:val="nil"/>
              <w:left w:val="nil"/>
              <w:bottom w:val="single" w:sz="4" w:space="0" w:color="auto"/>
              <w:right w:val="single" w:sz="8" w:space="0" w:color="auto"/>
            </w:tcBorders>
            <w:shd w:val="clear" w:color="auto" w:fill="auto"/>
            <w:noWrap/>
            <w:vAlign w:val="bottom"/>
            <w:hideMark/>
          </w:tcPr>
          <w:p w:rsidR="00CB24C0" w:rsidRDefault="00CB24C0" w:rsidP="00B34EED">
            <w:pPr>
              <w:rPr>
                <w:rFonts w:ascii="Calibri" w:hAnsi="Calibri"/>
                <w:sz w:val="22"/>
                <w:szCs w:val="22"/>
              </w:rPr>
            </w:pPr>
            <w:r>
              <w:rPr>
                <w:rFonts w:ascii="Calibri" w:hAnsi="Calibri"/>
                <w:sz w:val="22"/>
                <w:szCs w:val="22"/>
              </w:rPr>
              <w:t> </w:t>
            </w:r>
          </w:p>
        </w:tc>
      </w:tr>
      <w:tr w:rsidR="00CB24C0" w:rsidTr="00B34EED">
        <w:trPr>
          <w:trHeight w:val="342"/>
        </w:trPr>
        <w:tc>
          <w:tcPr>
            <w:tcW w:w="2000" w:type="dxa"/>
            <w:tcBorders>
              <w:top w:val="nil"/>
              <w:left w:val="single" w:sz="8" w:space="0" w:color="auto"/>
              <w:bottom w:val="single" w:sz="4" w:space="0" w:color="auto"/>
              <w:right w:val="single" w:sz="8" w:space="0" w:color="auto"/>
            </w:tcBorders>
            <w:shd w:val="clear" w:color="auto" w:fill="auto"/>
            <w:vAlign w:val="center"/>
            <w:hideMark/>
          </w:tcPr>
          <w:p w:rsidR="00CB24C0" w:rsidRDefault="00CB24C0" w:rsidP="00B34EED">
            <w:pPr>
              <w:rPr>
                <w:color w:val="000000"/>
                <w:sz w:val="20"/>
                <w:szCs w:val="20"/>
              </w:rPr>
            </w:pPr>
            <w:r>
              <w:rPr>
                <w:color w:val="000000"/>
                <w:sz w:val="20"/>
                <w:szCs w:val="20"/>
              </w:rPr>
              <w:t>Право</w:t>
            </w:r>
          </w:p>
        </w:tc>
        <w:tc>
          <w:tcPr>
            <w:tcW w:w="850" w:type="dxa"/>
            <w:tcBorders>
              <w:top w:val="nil"/>
              <w:left w:val="nil"/>
              <w:bottom w:val="single" w:sz="4" w:space="0" w:color="auto"/>
              <w:right w:val="single" w:sz="4" w:space="0" w:color="auto"/>
            </w:tcBorders>
            <w:shd w:val="clear" w:color="auto" w:fill="auto"/>
            <w:noWrap/>
            <w:vAlign w:val="bottom"/>
            <w:hideMark/>
          </w:tcPr>
          <w:p w:rsidR="00CB24C0" w:rsidRDefault="00CB24C0" w:rsidP="00B34EED">
            <w:pPr>
              <w:rPr>
                <w:rFonts w:ascii="Calibri" w:hAnsi="Calibri"/>
                <w:sz w:val="22"/>
                <w:szCs w:val="22"/>
              </w:rPr>
            </w:pPr>
            <w:r>
              <w:rPr>
                <w:rFonts w:ascii="Calibri" w:hAnsi="Calibri"/>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CB24C0" w:rsidRDefault="00CB24C0" w:rsidP="00B34EED">
            <w:pPr>
              <w:rPr>
                <w:rFonts w:ascii="Calibri" w:hAnsi="Calibri"/>
                <w:sz w:val="22"/>
                <w:szCs w:val="22"/>
              </w:rPr>
            </w:pPr>
            <w:r>
              <w:rPr>
                <w:rFonts w:ascii="Calibri" w:hAnsi="Calibri"/>
                <w:sz w:val="22"/>
                <w:szCs w:val="22"/>
              </w:rPr>
              <w:t> </w:t>
            </w:r>
          </w:p>
        </w:tc>
        <w:tc>
          <w:tcPr>
            <w:tcW w:w="1276" w:type="dxa"/>
            <w:tcBorders>
              <w:top w:val="nil"/>
              <w:left w:val="nil"/>
              <w:bottom w:val="single" w:sz="4" w:space="0" w:color="auto"/>
              <w:right w:val="single" w:sz="8" w:space="0" w:color="auto"/>
            </w:tcBorders>
            <w:shd w:val="clear" w:color="auto" w:fill="auto"/>
            <w:noWrap/>
            <w:vAlign w:val="bottom"/>
            <w:hideMark/>
          </w:tcPr>
          <w:p w:rsidR="00CB24C0" w:rsidRDefault="00CB24C0" w:rsidP="00B34EED">
            <w:pPr>
              <w:rPr>
                <w:rFonts w:ascii="Calibri" w:hAnsi="Calibri"/>
                <w:sz w:val="22"/>
                <w:szCs w:val="22"/>
              </w:rPr>
            </w:pPr>
            <w:r>
              <w:rPr>
                <w:rFonts w:ascii="Calibri" w:hAnsi="Calibri"/>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CB24C0" w:rsidRDefault="00CB24C0" w:rsidP="00B34EED">
            <w:pPr>
              <w:rPr>
                <w:rFonts w:ascii="Calibri" w:hAnsi="Calibri"/>
                <w:sz w:val="22"/>
                <w:szCs w:val="22"/>
              </w:rPr>
            </w:pPr>
            <w:r>
              <w:rPr>
                <w:rFonts w:ascii="Calibri" w:hAnsi="Calibri"/>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CB24C0" w:rsidRDefault="00CB24C0" w:rsidP="00B34EED">
            <w:pPr>
              <w:rPr>
                <w:rFonts w:ascii="Calibri" w:hAnsi="Calibri"/>
                <w:sz w:val="22"/>
                <w:szCs w:val="22"/>
              </w:rPr>
            </w:pPr>
            <w:r>
              <w:rPr>
                <w:rFonts w:ascii="Calibri" w:hAnsi="Calibri"/>
                <w:sz w:val="22"/>
                <w:szCs w:val="22"/>
              </w:rPr>
              <w:t> </w:t>
            </w:r>
          </w:p>
        </w:tc>
        <w:tc>
          <w:tcPr>
            <w:tcW w:w="1276" w:type="dxa"/>
            <w:tcBorders>
              <w:top w:val="nil"/>
              <w:left w:val="nil"/>
              <w:bottom w:val="single" w:sz="4" w:space="0" w:color="auto"/>
              <w:right w:val="single" w:sz="8" w:space="0" w:color="auto"/>
            </w:tcBorders>
            <w:shd w:val="clear" w:color="auto" w:fill="auto"/>
            <w:noWrap/>
            <w:vAlign w:val="bottom"/>
            <w:hideMark/>
          </w:tcPr>
          <w:p w:rsidR="00CB24C0" w:rsidRDefault="00CB24C0" w:rsidP="00B34EED">
            <w:pPr>
              <w:rPr>
                <w:rFonts w:ascii="Calibri" w:hAnsi="Calibri"/>
                <w:sz w:val="22"/>
                <w:szCs w:val="22"/>
              </w:rPr>
            </w:pPr>
            <w:r>
              <w:rPr>
                <w:rFonts w:ascii="Calibri" w:hAnsi="Calibri"/>
                <w:sz w:val="22"/>
                <w:szCs w:val="22"/>
              </w:rPr>
              <w:t> </w:t>
            </w:r>
          </w:p>
        </w:tc>
      </w:tr>
      <w:tr w:rsidR="00CB24C0" w:rsidTr="00B34EED">
        <w:trPr>
          <w:trHeight w:val="342"/>
        </w:trPr>
        <w:tc>
          <w:tcPr>
            <w:tcW w:w="2000" w:type="dxa"/>
            <w:tcBorders>
              <w:top w:val="nil"/>
              <w:left w:val="single" w:sz="8" w:space="0" w:color="auto"/>
              <w:bottom w:val="single" w:sz="4" w:space="0" w:color="auto"/>
              <w:right w:val="single" w:sz="8" w:space="0" w:color="auto"/>
            </w:tcBorders>
            <w:shd w:val="clear" w:color="auto" w:fill="auto"/>
            <w:vAlign w:val="center"/>
            <w:hideMark/>
          </w:tcPr>
          <w:p w:rsidR="00CB24C0" w:rsidRDefault="00CB24C0" w:rsidP="00B34EED">
            <w:pPr>
              <w:rPr>
                <w:color w:val="000000"/>
                <w:sz w:val="20"/>
                <w:szCs w:val="20"/>
              </w:rPr>
            </w:pPr>
            <w:r>
              <w:rPr>
                <w:color w:val="000000"/>
                <w:sz w:val="20"/>
                <w:szCs w:val="20"/>
              </w:rPr>
              <w:t>Русский язык</w:t>
            </w:r>
          </w:p>
        </w:tc>
        <w:tc>
          <w:tcPr>
            <w:tcW w:w="850" w:type="dxa"/>
            <w:tcBorders>
              <w:top w:val="nil"/>
              <w:left w:val="nil"/>
              <w:bottom w:val="single" w:sz="4" w:space="0" w:color="auto"/>
              <w:right w:val="single" w:sz="4" w:space="0" w:color="auto"/>
            </w:tcBorders>
            <w:shd w:val="clear" w:color="auto" w:fill="auto"/>
            <w:noWrap/>
            <w:vAlign w:val="bottom"/>
            <w:hideMark/>
          </w:tcPr>
          <w:p w:rsidR="00CB24C0" w:rsidRDefault="00CB24C0" w:rsidP="00B34EED">
            <w:pPr>
              <w:jc w:val="right"/>
              <w:rPr>
                <w:rFonts w:ascii="Calibri" w:hAnsi="Calibri"/>
                <w:sz w:val="22"/>
                <w:szCs w:val="22"/>
              </w:rPr>
            </w:pPr>
            <w:r>
              <w:rPr>
                <w:rFonts w:ascii="Calibri" w:hAnsi="Calibri"/>
                <w:sz w:val="22"/>
                <w:szCs w:val="22"/>
              </w:rPr>
              <w:t>1</w:t>
            </w:r>
          </w:p>
        </w:tc>
        <w:tc>
          <w:tcPr>
            <w:tcW w:w="1276" w:type="dxa"/>
            <w:tcBorders>
              <w:top w:val="nil"/>
              <w:left w:val="nil"/>
              <w:bottom w:val="single" w:sz="4" w:space="0" w:color="auto"/>
              <w:right w:val="single" w:sz="4" w:space="0" w:color="auto"/>
            </w:tcBorders>
            <w:shd w:val="clear" w:color="auto" w:fill="auto"/>
            <w:noWrap/>
            <w:vAlign w:val="bottom"/>
            <w:hideMark/>
          </w:tcPr>
          <w:p w:rsidR="00CB24C0" w:rsidRDefault="00CB24C0" w:rsidP="00B34EED">
            <w:pPr>
              <w:jc w:val="right"/>
              <w:rPr>
                <w:rFonts w:ascii="Calibri" w:hAnsi="Calibri"/>
                <w:sz w:val="22"/>
                <w:szCs w:val="22"/>
              </w:rPr>
            </w:pPr>
            <w:r>
              <w:rPr>
                <w:rFonts w:ascii="Calibri" w:hAnsi="Calibri"/>
                <w:sz w:val="22"/>
                <w:szCs w:val="22"/>
              </w:rPr>
              <w:t>1</w:t>
            </w:r>
          </w:p>
        </w:tc>
        <w:tc>
          <w:tcPr>
            <w:tcW w:w="1276" w:type="dxa"/>
            <w:tcBorders>
              <w:top w:val="nil"/>
              <w:left w:val="nil"/>
              <w:bottom w:val="single" w:sz="4" w:space="0" w:color="auto"/>
              <w:right w:val="single" w:sz="8" w:space="0" w:color="auto"/>
            </w:tcBorders>
            <w:shd w:val="clear" w:color="auto" w:fill="auto"/>
            <w:noWrap/>
            <w:vAlign w:val="bottom"/>
            <w:hideMark/>
          </w:tcPr>
          <w:p w:rsidR="00CB24C0" w:rsidRDefault="00CB24C0" w:rsidP="00B34EED">
            <w:pPr>
              <w:rPr>
                <w:rFonts w:ascii="Calibri" w:hAnsi="Calibri"/>
                <w:sz w:val="22"/>
                <w:szCs w:val="22"/>
              </w:rPr>
            </w:pPr>
            <w:r>
              <w:rPr>
                <w:rFonts w:ascii="Calibri" w:hAnsi="Calibri"/>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CB24C0" w:rsidRDefault="00CB24C0" w:rsidP="00B34EED">
            <w:pPr>
              <w:rPr>
                <w:rFonts w:ascii="Calibri" w:hAnsi="Calibri"/>
                <w:sz w:val="22"/>
                <w:szCs w:val="22"/>
              </w:rPr>
            </w:pPr>
            <w:r>
              <w:rPr>
                <w:rFonts w:ascii="Calibri" w:hAnsi="Calibri"/>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CB24C0" w:rsidRDefault="00CB24C0" w:rsidP="00B34EED">
            <w:pPr>
              <w:jc w:val="right"/>
              <w:rPr>
                <w:rFonts w:ascii="Calibri" w:hAnsi="Calibri"/>
                <w:sz w:val="22"/>
                <w:szCs w:val="22"/>
              </w:rPr>
            </w:pPr>
            <w:r>
              <w:rPr>
                <w:rFonts w:ascii="Calibri" w:hAnsi="Calibri"/>
                <w:sz w:val="22"/>
                <w:szCs w:val="22"/>
              </w:rPr>
              <w:t>1</w:t>
            </w:r>
          </w:p>
        </w:tc>
        <w:tc>
          <w:tcPr>
            <w:tcW w:w="1276" w:type="dxa"/>
            <w:tcBorders>
              <w:top w:val="nil"/>
              <w:left w:val="nil"/>
              <w:bottom w:val="single" w:sz="4" w:space="0" w:color="auto"/>
              <w:right w:val="single" w:sz="8" w:space="0" w:color="auto"/>
            </w:tcBorders>
            <w:shd w:val="clear" w:color="auto" w:fill="auto"/>
            <w:noWrap/>
            <w:vAlign w:val="bottom"/>
            <w:hideMark/>
          </w:tcPr>
          <w:p w:rsidR="00CB24C0" w:rsidRDefault="00CB24C0" w:rsidP="00B34EED">
            <w:pPr>
              <w:rPr>
                <w:rFonts w:ascii="Calibri" w:hAnsi="Calibri"/>
                <w:sz w:val="22"/>
                <w:szCs w:val="22"/>
              </w:rPr>
            </w:pPr>
            <w:r>
              <w:rPr>
                <w:rFonts w:ascii="Calibri" w:hAnsi="Calibri"/>
                <w:sz w:val="22"/>
                <w:szCs w:val="22"/>
              </w:rPr>
              <w:t> </w:t>
            </w:r>
          </w:p>
        </w:tc>
      </w:tr>
      <w:tr w:rsidR="00CB24C0" w:rsidTr="00B34EED">
        <w:trPr>
          <w:trHeight w:val="342"/>
        </w:trPr>
        <w:tc>
          <w:tcPr>
            <w:tcW w:w="2000" w:type="dxa"/>
            <w:tcBorders>
              <w:top w:val="nil"/>
              <w:left w:val="single" w:sz="8" w:space="0" w:color="auto"/>
              <w:bottom w:val="single" w:sz="4" w:space="0" w:color="auto"/>
              <w:right w:val="single" w:sz="8" w:space="0" w:color="auto"/>
            </w:tcBorders>
            <w:shd w:val="clear" w:color="auto" w:fill="auto"/>
            <w:vAlign w:val="center"/>
            <w:hideMark/>
          </w:tcPr>
          <w:p w:rsidR="00CB24C0" w:rsidRDefault="00CB24C0" w:rsidP="00B34EED">
            <w:pPr>
              <w:rPr>
                <w:color w:val="000000"/>
                <w:sz w:val="20"/>
                <w:szCs w:val="20"/>
              </w:rPr>
            </w:pPr>
            <w:r>
              <w:rPr>
                <w:color w:val="000000"/>
                <w:sz w:val="20"/>
                <w:szCs w:val="20"/>
              </w:rPr>
              <w:t>Технология</w:t>
            </w:r>
          </w:p>
        </w:tc>
        <w:tc>
          <w:tcPr>
            <w:tcW w:w="850" w:type="dxa"/>
            <w:tcBorders>
              <w:top w:val="nil"/>
              <w:left w:val="nil"/>
              <w:bottom w:val="single" w:sz="4" w:space="0" w:color="auto"/>
              <w:right w:val="single" w:sz="4" w:space="0" w:color="auto"/>
            </w:tcBorders>
            <w:shd w:val="clear" w:color="auto" w:fill="auto"/>
            <w:noWrap/>
            <w:vAlign w:val="bottom"/>
            <w:hideMark/>
          </w:tcPr>
          <w:p w:rsidR="00CB24C0" w:rsidRDefault="00CB24C0" w:rsidP="00B34EED">
            <w:pPr>
              <w:rPr>
                <w:rFonts w:ascii="Calibri" w:hAnsi="Calibri"/>
                <w:sz w:val="22"/>
                <w:szCs w:val="22"/>
              </w:rPr>
            </w:pPr>
            <w:r>
              <w:rPr>
                <w:rFonts w:ascii="Calibri" w:hAnsi="Calibri"/>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CB24C0" w:rsidRDefault="00CB24C0" w:rsidP="00B34EED">
            <w:pPr>
              <w:rPr>
                <w:rFonts w:ascii="Calibri" w:hAnsi="Calibri"/>
                <w:sz w:val="22"/>
                <w:szCs w:val="22"/>
              </w:rPr>
            </w:pPr>
            <w:r>
              <w:rPr>
                <w:rFonts w:ascii="Calibri" w:hAnsi="Calibri"/>
                <w:sz w:val="22"/>
                <w:szCs w:val="22"/>
              </w:rPr>
              <w:t> </w:t>
            </w:r>
          </w:p>
        </w:tc>
        <w:tc>
          <w:tcPr>
            <w:tcW w:w="1276" w:type="dxa"/>
            <w:tcBorders>
              <w:top w:val="nil"/>
              <w:left w:val="nil"/>
              <w:bottom w:val="single" w:sz="4" w:space="0" w:color="auto"/>
              <w:right w:val="single" w:sz="8" w:space="0" w:color="auto"/>
            </w:tcBorders>
            <w:shd w:val="clear" w:color="auto" w:fill="auto"/>
            <w:noWrap/>
            <w:vAlign w:val="bottom"/>
            <w:hideMark/>
          </w:tcPr>
          <w:p w:rsidR="00CB24C0" w:rsidRDefault="00CB24C0" w:rsidP="00B34EED">
            <w:pPr>
              <w:rPr>
                <w:rFonts w:ascii="Calibri" w:hAnsi="Calibri"/>
                <w:sz w:val="22"/>
                <w:szCs w:val="22"/>
              </w:rPr>
            </w:pPr>
            <w:r>
              <w:rPr>
                <w:rFonts w:ascii="Calibri" w:hAnsi="Calibri"/>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CB24C0" w:rsidRDefault="00CB24C0" w:rsidP="00B34EED">
            <w:pPr>
              <w:rPr>
                <w:rFonts w:ascii="Calibri" w:hAnsi="Calibri"/>
                <w:sz w:val="22"/>
                <w:szCs w:val="22"/>
              </w:rPr>
            </w:pPr>
            <w:r>
              <w:rPr>
                <w:rFonts w:ascii="Calibri" w:hAnsi="Calibri"/>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CB24C0" w:rsidRDefault="00CB24C0" w:rsidP="00B34EED">
            <w:pPr>
              <w:rPr>
                <w:rFonts w:ascii="Calibri" w:hAnsi="Calibri"/>
                <w:sz w:val="22"/>
                <w:szCs w:val="22"/>
              </w:rPr>
            </w:pPr>
            <w:r>
              <w:rPr>
                <w:rFonts w:ascii="Calibri" w:hAnsi="Calibri"/>
                <w:sz w:val="22"/>
                <w:szCs w:val="22"/>
              </w:rPr>
              <w:t> </w:t>
            </w:r>
          </w:p>
        </w:tc>
        <w:tc>
          <w:tcPr>
            <w:tcW w:w="1276" w:type="dxa"/>
            <w:tcBorders>
              <w:top w:val="nil"/>
              <w:left w:val="nil"/>
              <w:bottom w:val="single" w:sz="4" w:space="0" w:color="auto"/>
              <w:right w:val="single" w:sz="8" w:space="0" w:color="auto"/>
            </w:tcBorders>
            <w:shd w:val="clear" w:color="auto" w:fill="auto"/>
            <w:noWrap/>
            <w:vAlign w:val="bottom"/>
            <w:hideMark/>
          </w:tcPr>
          <w:p w:rsidR="00CB24C0" w:rsidRDefault="00CB24C0" w:rsidP="00B34EED">
            <w:pPr>
              <w:rPr>
                <w:rFonts w:ascii="Calibri" w:hAnsi="Calibri"/>
                <w:sz w:val="22"/>
                <w:szCs w:val="22"/>
              </w:rPr>
            </w:pPr>
            <w:r>
              <w:rPr>
                <w:rFonts w:ascii="Calibri" w:hAnsi="Calibri"/>
                <w:sz w:val="22"/>
                <w:szCs w:val="22"/>
              </w:rPr>
              <w:t> </w:t>
            </w:r>
          </w:p>
        </w:tc>
      </w:tr>
      <w:tr w:rsidR="00CB24C0" w:rsidTr="00B34EED">
        <w:trPr>
          <w:trHeight w:val="342"/>
        </w:trPr>
        <w:tc>
          <w:tcPr>
            <w:tcW w:w="2000" w:type="dxa"/>
            <w:tcBorders>
              <w:top w:val="nil"/>
              <w:left w:val="single" w:sz="8" w:space="0" w:color="auto"/>
              <w:bottom w:val="single" w:sz="4" w:space="0" w:color="auto"/>
              <w:right w:val="single" w:sz="8" w:space="0" w:color="auto"/>
            </w:tcBorders>
            <w:shd w:val="clear" w:color="auto" w:fill="auto"/>
            <w:vAlign w:val="center"/>
            <w:hideMark/>
          </w:tcPr>
          <w:p w:rsidR="00CB24C0" w:rsidRDefault="00CB24C0" w:rsidP="00B34EED">
            <w:pPr>
              <w:rPr>
                <w:color w:val="000000"/>
                <w:sz w:val="20"/>
                <w:szCs w:val="20"/>
              </w:rPr>
            </w:pPr>
            <w:r>
              <w:rPr>
                <w:color w:val="000000"/>
                <w:sz w:val="20"/>
                <w:szCs w:val="20"/>
              </w:rPr>
              <w:t>Физика</w:t>
            </w:r>
          </w:p>
        </w:tc>
        <w:tc>
          <w:tcPr>
            <w:tcW w:w="850" w:type="dxa"/>
            <w:tcBorders>
              <w:top w:val="nil"/>
              <w:left w:val="nil"/>
              <w:bottom w:val="single" w:sz="4" w:space="0" w:color="auto"/>
              <w:right w:val="single" w:sz="4" w:space="0" w:color="auto"/>
            </w:tcBorders>
            <w:shd w:val="clear" w:color="auto" w:fill="auto"/>
            <w:noWrap/>
            <w:vAlign w:val="bottom"/>
            <w:hideMark/>
          </w:tcPr>
          <w:p w:rsidR="00CB24C0" w:rsidRDefault="00CB24C0" w:rsidP="00B34EED">
            <w:pPr>
              <w:rPr>
                <w:rFonts w:ascii="Calibri" w:hAnsi="Calibri"/>
                <w:sz w:val="22"/>
                <w:szCs w:val="22"/>
              </w:rPr>
            </w:pPr>
            <w:r>
              <w:rPr>
                <w:rFonts w:ascii="Calibri" w:hAnsi="Calibri"/>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CB24C0" w:rsidRDefault="00CB24C0" w:rsidP="00B34EED">
            <w:pPr>
              <w:rPr>
                <w:rFonts w:ascii="Calibri" w:hAnsi="Calibri"/>
                <w:sz w:val="22"/>
                <w:szCs w:val="22"/>
              </w:rPr>
            </w:pPr>
            <w:r>
              <w:rPr>
                <w:rFonts w:ascii="Calibri" w:hAnsi="Calibri"/>
                <w:sz w:val="22"/>
                <w:szCs w:val="22"/>
              </w:rPr>
              <w:t> </w:t>
            </w:r>
          </w:p>
        </w:tc>
        <w:tc>
          <w:tcPr>
            <w:tcW w:w="1276" w:type="dxa"/>
            <w:tcBorders>
              <w:top w:val="nil"/>
              <w:left w:val="nil"/>
              <w:bottom w:val="single" w:sz="4" w:space="0" w:color="auto"/>
              <w:right w:val="single" w:sz="8" w:space="0" w:color="auto"/>
            </w:tcBorders>
            <w:shd w:val="clear" w:color="auto" w:fill="auto"/>
            <w:noWrap/>
            <w:vAlign w:val="bottom"/>
            <w:hideMark/>
          </w:tcPr>
          <w:p w:rsidR="00CB24C0" w:rsidRDefault="00CB24C0" w:rsidP="00B34EED">
            <w:pPr>
              <w:rPr>
                <w:rFonts w:ascii="Calibri" w:hAnsi="Calibri"/>
                <w:sz w:val="22"/>
                <w:szCs w:val="22"/>
              </w:rPr>
            </w:pPr>
            <w:r>
              <w:rPr>
                <w:rFonts w:ascii="Calibri" w:hAnsi="Calibri"/>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CB24C0" w:rsidRDefault="00CB24C0" w:rsidP="00B34EED">
            <w:pPr>
              <w:jc w:val="right"/>
              <w:rPr>
                <w:rFonts w:ascii="Calibri" w:hAnsi="Calibri"/>
                <w:sz w:val="22"/>
                <w:szCs w:val="22"/>
              </w:rPr>
            </w:pPr>
            <w:r>
              <w:rPr>
                <w:rFonts w:ascii="Calibri" w:hAnsi="Calibri"/>
                <w:sz w:val="22"/>
                <w:szCs w:val="22"/>
              </w:rPr>
              <w:t>1</w:t>
            </w:r>
          </w:p>
        </w:tc>
        <w:tc>
          <w:tcPr>
            <w:tcW w:w="1275" w:type="dxa"/>
            <w:tcBorders>
              <w:top w:val="nil"/>
              <w:left w:val="nil"/>
              <w:bottom w:val="single" w:sz="4" w:space="0" w:color="auto"/>
              <w:right w:val="single" w:sz="4" w:space="0" w:color="auto"/>
            </w:tcBorders>
            <w:shd w:val="clear" w:color="auto" w:fill="auto"/>
            <w:noWrap/>
            <w:vAlign w:val="bottom"/>
            <w:hideMark/>
          </w:tcPr>
          <w:p w:rsidR="00CB24C0" w:rsidRDefault="00CB24C0" w:rsidP="00B34EED">
            <w:pPr>
              <w:rPr>
                <w:rFonts w:ascii="Calibri" w:hAnsi="Calibri"/>
                <w:sz w:val="22"/>
                <w:szCs w:val="22"/>
              </w:rPr>
            </w:pPr>
            <w:r>
              <w:rPr>
                <w:rFonts w:ascii="Calibri" w:hAnsi="Calibri"/>
                <w:sz w:val="22"/>
                <w:szCs w:val="22"/>
              </w:rPr>
              <w:t> </w:t>
            </w:r>
          </w:p>
        </w:tc>
        <w:tc>
          <w:tcPr>
            <w:tcW w:w="1276" w:type="dxa"/>
            <w:tcBorders>
              <w:top w:val="nil"/>
              <w:left w:val="nil"/>
              <w:bottom w:val="single" w:sz="4" w:space="0" w:color="auto"/>
              <w:right w:val="single" w:sz="8" w:space="0" w:color="auto"/>
            </w:tcBorders>
            <w:shd w:val="clear" w:color="auto" w:fill="auto"/>
            <w:noWrap/>
            <w:vAlign w:val="bottom"/>
            <w:hideMark/>
          </w:tcPr>
          <w:p w:rsidR="00CB24C0" w:rsidRDefault="00CB24C0" w:rsidP="00B34EED">
            <w:pPr>
              <w:rPr>
                <w:rFonts w:ascii="Calibri" w:hAnsi="Calibri"/>
                <w:sz w:val="22"/>
                <w:szCs w:val="22"/>
              </w:rPr>
            </w:pPr>
            <w:r>
              <w:rPr>
                <w:rFonts w:ascii="Calibri" w:hAnsi="Calibri"/>
                <w:sz w:val="22"/>
                <w:szCs w:val="22"/>
              </w:rPr>
              <w:t> </w:t>
            </w:r>
          </w:p>
        </w:tc>
      </w:tr>
      <w:tr w:rsidR="00CB24C0" w:rsidTr="00B34EED">
        <w:trPr>
          <w:trHeight w:val="342"/>
        </w:trPr>
        <w:tc>
          <w:tcPr>
            <w:tcW w:w="2000" w:type="dxa"/>
            <w:tcBorders>
              <w:top w:val="nil"/>
              <w:left w:val="single" w:sz="8" w:space="0" w:color="auto"/>
              <w:bottom w:val="single" w:sz="4" w:space="0" w:color="auto"/>
              <w:right w:val="single" w:sz="8" w:space="0" w:color="auto"/>
            </w:tcBorders>
            <w:shd w:val="clear" w:color="auto" w:fill="auto"/>
            <w:vAlign w:val="center"/>
            <w:hideMark/>
          </w:tcPr>
          <w:p w:rsidR="00CB24C0" w:rsidRDefault="00CB24C0" w:rsidP="00B34EED">
            <w:pPr>
              <w:rPr>
                <w:color w:val="000000"/>
                <w:sz w:val="20"/>
                <w:szCs w:val="20"/>
              </w:rPr>
            </w:pPr>
            <w:r>
              <w:rPr>
                <w:color w:val="000000"/>
                <w:sz w:val="20"/>
                <w:szCs w:val="20"/>
              </w:rPr>
              <w:t>Физическая культура</w:t>
            </w:r>
          </w:p>
        </w:tc>
        <w:tc>
          <w:tcPr>
            <w:tcW w:w="850" w:type="dxa"/>
            <w:tcBorders>
              <w:top w:val="nil"/>
              <w:left w:val="nil"/>
              <w:bottom w:val="single" w:sz="4" w:space="0" w:color="auto"/>
              <w:right w:val="single" w:sz="4" w:space="0" w:color="auto"/>
            </w:tcBorders>
            <w:shd w:val="clear" w:color="auto" w:fill="auto"/>
            <w:noWrap/>
            <w:vAlign w:val="bottom"/>
            <w:hideMark/>
          </w:tcPr>
          <w:p w:rsidR="00CB24C0" w:rsidRDefault="00CB24C0" w:rsidP="00B34EED">
            <w:pPr>
              <w:rPr>
                <w:rFonts w:ascii="Calibri" w:hAnsi="Calibri"/>
                <w:sz w:val="22"/>
                <w:szCs w:val="22"/>
              </w:rPr>
            </w:pPr>
            <w:r>
              <w:rPr>
                <w:rFonts w:ascii="Calibri" w:hAnsi="Calibri"/>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CB24C0" w:rsidRDefault="00CB24C0" w:rsidP="00B34EED">
            <w:pPr>
              <w:rPr>
                <w:rFonts w:ascii="Calibri" w:hAnsi="Calibri"/>
                <w:sz w:val="22"/>
                <w:szCs w:val="22"/>
              </w:rPr>
            </w:pPr>
            <w:r>
              <w:rPr>
                <w:rFonts w:ascii="Calibri" w:hAnsi="Calibri"/>
                <w:sz w:val="22"/>
                <w:szCs w:val="22"/>
              </w:rPr>
              <w:t> </w:t>
            </w:r>
          </w:p>
        </w:tc>
        <w:tc>
          <w:tcPr>
            <w:tcW w:w="1276" w:type="dxa"/>
            <w:tcBorders>
              <w:top w:val="nil"/>
              <w:left w:val="nil"/>
              <w:bottom w:val="single" w:sz="4" w:space="0" w:color="auto"/>
              <w:right w:val="single" w:sz="8" w:space="0" w:color="auto"/>
            </w:tcBorders>
            <w:shd w:val="clear" w:color="auto" w:fill="auto"/>
            <w:noWrap/>
            <w:vAlign w:val="bottom"/>
            <w:hideMark/>
          </w:tcPr>
          <w:p w:rsidR="00CB24C0" w:rsidRDefault="00CB24C0" w:rsidP="00B34EED">
            <w:pPr>
              <w:rPr>
                <w:rFonts w:ascii="Calibri" w:hAnsi="Calibri"/>
                <w:sz w:val="22"/>
                <w:szCs w:val="22"/>
              </w:rPr>
            </w:pPr>
            <w:r>
              <w:rPr>
                <w:rFonts w:ascii="Calibri" w:hAnsi="Calibri"/>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CB24C0" w:rsidRDefault="00CB24C0" w:rsidP="00B34EED">
            <w:pPr>
              <w:jc w:val="right"/>
              <w:rPr>
                <w:rFonts w:ascii="Calibri" w:hAnsi="Calibri"/>
                <w:sz w:val="22"/>
                <w:szCs w:val="22"/>
              </w:rPr>
            </w:pPr>
            <w:r>
              <w:rPr>
                <w:rFonts w:ascii="Calibri" w:hAnsi="Calibri"/>
                <w:sz w:val="22"/>
                <w:szCs w:val="22"/>
              </w:rPr>
              <w:t>2</w:t>
            </w:r>
          </w:p>
        </w:tc>
        <w:tc>
          <w:tcPr>
            <w:tcW w:w="1275" w:type="dxa"/>
            <w:tcBorders>
              <w:top w:val="nil"/>
              <w:left w:val="nil"/>
              <w:bottom w:val="single" w:sz="4" w:space="0" w:color="auto"/>
              <w:right w:val="single" w:sz="4" w:space="0" w:color="auto"/>
            </w:tcBorders>
            <w:shd w:val="clear" w:color="auto" w:fill="auto"/>
            <w:noWrap/>
            <w:vAlign w:val="bottom"/>
            <w:hideMark/>
          </w:tcPr>
          <w:p w:rsidR="00CB24C0" w:rsidRDefault="00CB24C0" w:rsidP="00B34EED">
            <w:pPr>
              <w:jc w:val="right"/>
              <w:rPr>
                <w:rFonts w:ascii="Calibri" w:hAnsi="Calibri"/>
                <w:sz w:val="22"/>
                <w:szCs w:val="22"/>
              </w:rPr>
            </w:pPr>
            <w:r>
              <w:rPr>
                <w:rFonts w:ascii="Calibri" w:hAnsi="Calibri"/>
                <w:sz w:val="22"/>
                <w:szCs w:val="22"/>
              </w:rPr>
              <w:t>1</w:t>
            </w:r>
          </w:p>
        </w:tc>
        <w:tc>
          <w:tcPr>
            <w:tcW w:w="1276" w:type="dxa"/>
            <w:tcBorders>
              <w:top w:val="nil"/>
              <w:left w:val="nil"/>
              <w:bottom w:val="single" w:sz="4" w:space="0" w:color="auto"/>
              <w:right w:val="single" w:sz="8" w:space="0" w:color="auto"/>
            </w:tcBorders>
            <w:shd w:val="clear" w:color="auto" w:fill="auto"/>
            <w:noWrap/>
            <w:vAlign w:val="bottom"/>
            <w:hideMark/>
          </w:tcPr>
          <w:p w:rsidR="00CB24C0" w:rsidRDefault="00CB24C0" w:rsidP="00B34EED">
            <w:pPr>
              <w:jc w:val="right"/>
              <w:rPr>
                <w:rFonts w:ascii="Calibri" w:hAnsi="Calibri"/>
                <w:sz w:val="22"/>
                <w:szCs w:val="22"/>
              </w:rPr>
            </w:pPr>
            <w:r>
              <w:rPr>
                <w:rFonts w:ascii="Calibri" w:hAnsi="Calibri"/>
                <w:sz w:val="22"/>
                <w:szCs w:val="22"/>
              </w:rPr>
              <w:t>1</w:t>
            </w:r>
          </w:p>
        </w:tc>
      </w:tr>
      <w:tr w:rsidR="00CB24C0" w:rsidTr="00B34EED">
        <w:trPr>
          <w:trHeight w:val="342"/>
        </w:trPr>
        <w:tc>
          <w:tcPr>
            <w:tcW w:w="2000" w:type="dxa"/>
            <w:tcBorders>
              <w:top w:val="nil"/>
              <w:left w:val="single" w:sz="8" w:space="0" w:color="auto"/>
              <w:bottom w:val="single" w:sz="4" w:space="0" w:color="auto"/>
              <w:right w:val="single" w:sz="8" w:space="0" w:color="auto"/>
            </w:tcBorders>
            <w:shd w:val="clear" w:color="auto" w:fill="auto"/>
            <w:vAlign w:val="center"/>
            <w:hideMark/>
          </w:tcPr>
          <w:p w:rsidR="00CB24C0" w:rsidRDefault="00CB24C0" w:rsidP="00B34EED">
            <w:pPr>
              <w:rPr>
                <w:color w:val="000000"/>
                <w:sz w:val="20"/>
                <w:szCs w:val="20"/>
              </w:rPr>
            </w:pPr>
            <w:r>
              <w:rPr>
                <w:color w:val="000000"/>
                <w:sz w:val="20"/>
                <w:szCs w:val="20"/>
              </w:rPr>
              <w:t>Французский язык</w:t>
            </w:r>
          </w:p>
        </w:tc>
        <w:tc>
          <w:tcPr>
            <w:tcW w:w="850" w:type="dxa"/>
            <w:tcBorders>
              <w:top w:val="nil"/>
              <w:left w:val="nil"/>
              <w:bottom w:val="single" w:sz="4" w:space="0" w:color="auto"/>
              <w:right w:val="single" w:sz="4" w:space="0" w:color="auto"/>
            </w:tcBorders>
            <w:shd w:val="clear" w:color="auto" w:fill="auto"/>
            <w:noWrap/>
            <w:vAlign w:val="bottom"/>
            <w:hideMark/>
          </w:tcPr>
          <w:p w:rsidR="00CB24C0" w:rsidRDefault="00CB24C0" w:rsidP="00B34EED">
            <w:pPr>
              <w:rPr>
                <w:rFonts w:ascii="Calibri" w:hAnsi="Calibri"/>
                <w:sz w:val="22"/>
                <w:szCs w:val="22"/>
              </w:rPr>
            </w:pPr>
            <w:r>
              <w:rPr>
                <w:rFonts w:ascii="Calibri" w:hAnsi="Calibri"/>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CB24C0" w:rsidRDefault="00CB24C0" w:rsidP="00B34EED">
            <w:pPr>
              <w:rPr>
                <w:rFonts w:ascii="Calibri" w:hAnsi="Calibri"/>
                <w:sz w:val="22"/>
                <w:szCs w:val="22"/>
              </w:rPr>
            </w:pPr>
            <w:r>
              <w:rPr>
                <w:rFonts w:ascii="Calibri" w:hAnsi="Calibri"/>
                <w:sz w:val="22"/>
                <w:szCs w:val="22"/>
              </w:rPr>
              <w:t> </w:t>
            </w:r>
          </w:p>
        </w:tc>
        <w:tc>
          <w:tcPr>
            <w:tcW w:w="1276" w:type="dxa"/>
            <w:tcBorders>
              <w:top w:val="nil"/>
              <w:left w:val="nil"/>
              <w:bottom w:val="single" w:sz="4" w:space="0" w:color="auto"/>
              <w:right w:val="single" w:sz="8" w:space="0" w:color="auto"/>
            </w:tcBorders>
            <w:shd w:val="clear" w:color="auto" w:fill="auto"/>
            <w:noWrap/>
            <w:vAlign w:val="bottom"/>
            <w:hideMark/>
          </w:tcPr>
          <w:p w:rsidR="00CB24C0" w:rsidRDefault="00CB24C0" w:rsidP="00B34EED">
            <w:pPr>
              <w:rPr>
                <w:rFonts w:ascii="Calibri" w:hAnsi="Calibri"/>
                <w:sz w:val="22"/>
                <w:szCs w:val="22"/>
              </w:rPr>
            </w:pPr>
            <w:r>
              <w:rPr>
                <w:rFonts w:ascii="Calibri" w:hAnsi="Calibri"/>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CB24C0" w:rsidRDefault="00CB24C0" w:rsidP="00B34EED">
            <w:pPr>
              <w:rPr>
                <w:rFonts w:ascii="Calibri" w:hAnsi="Calibri"/>
                <w:sz w:val="22"/>
                <w:szCs w:val="22"/>
              </w:rPr>
            </w:pPr>
            <w:r>
              <w:rPr>
                <w:rFonts w:ascii="Calibri" w:hAnsi="Calibri"/>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CB24C0" w:rsidRDefault="00CB24C0" w:rsidP="00B34EED">
            <w:pPr>
              <w:rPr>
                <w:rFonts w:ascii="Calibri" w:hAnsi="Calibri"/>
                <w:sz w:val="22"/>
                <w:szCs w:val="22"/>
              </w:rPr>
            </w:pPr>
            <w:r>
              <w:rPr>
                <w:rFonts w:ascii="Calibri" w:hAnsi="Calibri"/>
                <w:sz w:val="22"/>
                <w:szCs w:val="22"/>
              </w:rPr>
              <w:t> </w:t>
            </w:r>
          </w:p>
        </w:tc>
        <w:tc>
          <w:tcPr>
            <w:tcW w:w="1276" w:type="dxa"/>
            <w:tcBorders>
              <w:top w:val="nil"/>
              <w:left w:val="nil"/>
              <w:bottom w:val="single" w:sz="4" w:space="0" w:color="auto"/>
              <w:right w:val="single" w:sz="8" w:space="0" w:color="auto"/>
            </w:tcBorders>
            <w:shd w:val="clear" w:color="auto" w:fill="auto"/>
            <w:noWrap/>
            <w:vAlign w:val="bottom"/>
            <w:hideMark/>
          </w:tcPr>
          <w:p w:rsidR="00CB24C0" w:rsidRDefault="00CB24C0" w:rsidP="00B34EED">
            <w:pPr>
              <w:rPr>
                <w:rFonts w:ascii="Calibri" w:hAnsi="Calibri"/>
                <w:sz w:val="22"/>
                <w:szCs w:val="22"/>
              </w:rPr>
            </w:pPr>
            <w:r>
              <w:rPr>
                <w:rFonts w:ascii="Calibri" w:hAnsi="Calibri"/>
                <w:sz w:val="22"/>
                <w:szCs w:val="22"/>
              </w:rPr>
              <w:t> </w:t>
            </w:r>
          </w:p>
        </w:tc>
      </w:tr>
      <w:tr w:rsidR="00CB24C0" w:rsidTr="00B34EED">
        <w:trPr>
          <w:trHeight w:val="342"/>
        </w:trPr>
        <w:tc>
          <w:tcPr>
            <w:tcW w:w="2000" w:type="dxa"/>
            <w:tcBorders>
              <w:top w:val="nil"/>
              <w:left w:val="single" w:sz="8" w:space="0" w:color="auto"/>
              <w:bottom w:val="single" w:sz="4" w:space="0" w:color="auto"/>
              <w:right w:val="single" w:sz="8" w:space="0" w:color="auto"/>
            </w:tcBorders>
            <w:shd w:val="clear" w:color="auto" w:fill="auto"/>
            <w:vAlign w:val="center"/>
            <w:hideMark/>
          </w:tcPr>
          <w:p w:rsidR="00CB24C0" w:rsidRDefault="00CB24C0" w:rsidP="00B34EED">
            <w:pPr>
              <w:rPr>
                <w:color w:val="000000"/>
                <w:sz w:val="20"/>
                <w:szCs w:val="20"/>
              </w:rPr>
            </w:pPr>
            <w:r>
              <w:rPr>
                <w:color w:val="000000"/>
                <w:sz w:val="20"/>
                <w:szCs w:val="20"/>
              </w:rPr>
              <w:t>Химия</w:t>
            </w:r>
          </w:p>
        </w:tc>
        <w:tc>
          <w:tcPr>
            <w:tcW w:w="850" w:type="dxa"/>
            <w:tcBorders>
              <w:top w:val="nil"/>
              <w:left w:val="nil"/>
              <w:bottom w:val="single" w:sz="4" w:space="0" w:color="auto"/>
              <w:right w:val="single" w:sz="4" w:space="0" w:color="auto"/>
            </w:tcBorders>
            <w:shd w:val="clear" w:color="auto" w:fill="auto"/>
            <w:noWrap/>
            <w:vAlign w:val="bottom"/>
            <w:hideMark/>
          </w:tcPr>
          <w:p w:rsidR="00CB24C0" w:rsidRDefault="00CB24C0" w:rsidP="00B34EED">
            <w:pPr>
              <w:rPr>
                <w:rFonts w:ascii="Calibri" w:hAnsi="Calibri"/>
                <w:sz w:val="22"/>
                <w:szCs w:val="22"/>
              </w:rPr>
            </w:pPr>
            <w:r>
              <w:rPr>
                <w:rFonts w:ascii="Calibri" w:hAnsi="Calibri"/>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CB24C0" w:rsidRDefault="00CB24C0" w:rsidP="00B34EED">
            <w:pPr>
              <w:rPr>
                <w:rFonts w:ascii="Calibri" w:hAnsi="Calibri"/>
                <w:sz w:val="22"/>
                <w:szCs w:val="22"/>
              </w:rPr>
            </w:pPr>
            <w:r>
              <w:rPr>
                <w:rFonts w:ascii="Calibri" w:hAnsi="Calibri"/>
                <w:sz w:val="22"/>
                <w:szCs w:val="22"/>
              </w:rPr>
              <w:t> </w:t>
            </w:r>
          </w:p>
        </w:tc>
        <w:tc>
          <w:tcPr>
            <w:tcW w:w="1276" w:type="dxa"/>
            <w:tcBorders>
              <w:top w:val="nil"/>
              <w:left w:val="nil"/>
              <w:bottom w:val="single" w:sz="4" w:space="0" w:color="auto"/>
              <w:right w:val="single" w:sz="8" w:space="0" w:color="auto"/>
            </w:tcBorders>
            <w:shd w:val="clear" w:color="auto" w:fill="auto"/>
            <w:noWrap/>
            <w:vAlign w:val="bottom"/>
            <w:hideMark/>
          </w:tcPr>
          <w:p w:rsidR="00CB24C0" w:rsidRDefault="00CB24C0" w:rsidP="00B34EED">
            <w:pPr>
              <w:rPr>
                <w:rFonts w:ascii="Calibri" w:hAnsi="Calibri"/>
                <w:sz w:val="22"/>
                <w:szCs w:val="22"/>
              </w:rPr>
            </w:pPr>
            <w:r>
              <w:rPr>
                <w:rFonts w:ascii="Calibri" w:hAnsi="Calibri"/>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CB24C0" w:rsidRDefault="00CB24C0" w:rsidP="00B34EED">
            <w:pPr>
              <w:rPr>
                <w:rFonts w:ascii="Calibri" w:hAnsi="Calibri"/>
                <w:sz w:val="22"/>
                <w:szCs w:val="22"/>
              </w:rPr>
            </w:pPr>
            <w:r>
              <w:rPr>
                <w:rFonts w:ascii="Calibri" w:hAnsi="Calibri"/>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CB24C0" w:rsidRDefault="00CB24C0" w:rsidP="00B34EED">
            <w:pPr>
              <w:rPr>
                <w:rFonts w:ascii="Calibri" w:hAnsi="Calibri"/>
                <w:sz w:val="22"/>
                <w:szCs w:val="22"/>
              </w:rPr>
            </w:pPr>
            <w:r>
              <w:rPr>
                <w:rFonts w:ascii="Calibri" w:hAnsi="Calibri"/>
                <w:sz w:val="22"/>
                <w:szCs w:val="22"/>
              </w:rPr>
              <w:t> </w:t>
            </w:r>
          </w:p>
        </w:tc>
        <w:tc>
          <w:tcPr>
            <w:tcW w:w="1276" w:type="dxa"/>
            <w:tcBorders>
              <w:top w:val="nil"/>
              <w:left w:val="nil"/>
              <w:bottom w:val="single" w:sz="4" w:space="0" w:color="auto"/>
              <w:right w:val="single" w:sz="8" w:space="0" w:color="auto"/>
            </w:tcBorders>
            <w:shd w:val="clear" w:color="auto" w:fill="auto"/>
            <w:noWrap/>
            <w:vAlign w:val="bottom"/>
            <w:hideMark/>
          </w:tcPr>
          <w:p w:rsidR="00CB24C0" w:rsidRDefault="00CB24C0" w:rsidP="00B34EED">
            <w:pPr>
              <w:rPr>
                <w:rFonts w:ascii="Calibri" w:hAnsi="Calibri"/>
                <w:sz w:val="22"/>
                <w:szCs w:val="22"/>
              </w:rPr>
            </w:pPr>
            <w:r>
              <w:rPr>
                <w:rFonts w:ascii="Calibri" w:hAnsi="Calibri"/>
                <w:sz w:val="22"/>
                <w:szCs w:val="22"/>
              </w:rPr>
              <w:t> </w:t>
            </w:r>
          </w:p>
        </w:tc>
      </w:tr>
      <w:tr w:rsidR="00CB24C0" w:rsidTr="00B34EED">
        <w:trPr>
          <w:trHeight w:val="342"/>
        </w:trPr>
        <w:tc>
          <w:tcPr>
            <w:tcW w:w="2000" w:type="dxa"/>
            <w:tcBorders>
              <w:top w:val="nil"/>
              <w:left w:val="single" w:sz="8" w:space="0" w:color="auto"/>
              <w:bottom w:val="single" w:sz="4" w:space="0" w:color="auto"/>
              <w:right w:val="single" w:sz="8" w:space="0" w:color="auto"/>
            </w:tcBorders>
            <w:shd w:val="clear" w:color="auto" w:fill="auto"/>
            <w:vAlign w:val="center"/>
            <w:hideMark/>
          </w:tcPr>
          <w:p w:rsidR="00CB24C0" w:rsidRDefault="00CB24C0" w:rsidP="00B34EED">
            <w:pPr>
              <w:rPr>
                <w:color w:val="000000"/>
                <w:sz w:val="20"/>
                <w:szCs w:val="20"/>
              </w:rPr>
            </w:pPr>
            <w:r>
              <w:rPr>
                <w:color w:val="000000"/>
                <w:sz w:val="20"/>
                <w:szCs w:val="20"/>
              </w:rPr>
              <w:t>Экология</w:t>
            </w:r>
          </w:p>
        </w:tc>
        <w:tc>
          <w:tcPr>
            <w:tcW w:w="850" w:type="dxa"/>
            <w:tcBorders>
              <w:top w:val="nil"/>
              <w:left w:val="nil"/>
              <w:bottom w:val="single" w:sz="4" w:space="0" w:color="auto"/>
              <w:right w:val="single" w:sz="4" w:space="0" w:color="auto"/>
            </w:tcBorders>
            <w:shd w:val="clear" w:color="auto" w:fill="auto"/>
            <w:noWrap/>
            <w:vAlign w:val="bottom"/>
            <w:hideMark/>
          </w:tcPr>
          <w:p w:rsidR="00CB24C0" w:rsidRDefault="00CB24C0" w:rsidP="00B34EED">
            <w:pPr>
              <w:rPr>
                <w:rFonts w:ascii="Calibri" w:hAnsi="Calibri"/>
                <w:sz w:val="22"/>
                <w:szCs w:val="22"/>
              </w:rPr>
            </w:pPr>
            <w:r>
              <w:rPr>
                <w:rFonts w:ascii="Calibri" w:hAnsi="Calibri"/>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CB24C0" w:rsidRDefault="00CB24C0" w:rsidP="00B34EED">
            <w:pPr>
              <w:rPr>
                <w:rFonts w:ascii="Calibri" w:hAnsi="Calibri"/>
                <w:sz w:val="22"/>
                <w:szCs w:val="22"/>
              </w:rPr>
            </w:pPr>
            <w:r>
              <w:rPr>
                <w:rFonts w:ascii="Calibri" w:hAnsi="Calibri"/>
                <w:sz w:val="22"/>
                <w:szCs w:val="22"/>
              </w:rPr>
              <w:t> </w:t>
            </w:r>
          </w:p>
        </w:tc>
        <w:tc>
          <w:tcPr>
            <w:tcW w:w="1276" w:type="dxa"/>
            <w:tcBorders>
              <w:top w:val="nil"/>
              <w:left w:val="nil"/>
              <w:bottom w:val="single" w:sz="4" w:space="0" w:color="auto"/>
              <w:right w:val="single" w:sz="8" w:space="0" w:color="auto"/>
            </w:tcBorders>
            <w:shd w:val="clear" w:color="auto" w:fill="auto"/>
            <w:noWrap/>
            <w:vAlign w:val="bottom"/>
            <w:hideMark/>
          </w:tcPr>
          <w:p w:rsidR="00CB24C0" w:rsidRDefault="00CB24C0" w:rsidP="00B34EED">
            <w:pPr>
              <w:rPr>
                <w:rFonts w:ascii="Calibri" w:hAnsi="Calibri"/>
                <w:sz w:val="22"/>
                <w:szCs w:val="22"/>
              </w:rPr>
            </w:pPr>
            <w:r>
              <w:rPr>
                <w:rFonts w:ascii="Calibri" w:hAnsi="Calibri"/>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CB24C0" w:rsidRDefault="00CB24C0" w:rsidP="00B34EED">
            <w:pPr>
              <w:rPr>
                <w:rFonts w:ascii="Calibri" w:hAnsi="Calibri"/>
                <w:sz w:val="22"/>
                <w:szCs w:val="22"/>
              </w:rPr>
            </w:pPr>
            <w:r>
              <w:rPr>
                <w:rFonts w:ascii="Calibri" w:hAnsi="Calibri"/>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CB24C0" w:rsidRDefault="00CB24C0" w:rsidP="00B34EED">
            <w:pPr>
              <w:rPr>
                <w:rFonts w:ascii="Calibri" w:hAnsi="Calibri"/>
                <w:sz w:val="22"/>
                <w:szCs w:val="22"/>
              </w:rPr>
            </w:pPr>
            <w:r>
              <w:rPr>
                <w:rFonts w:ascii="Calibri" w:hAnsi="Calibri"/>
                <w:sz w:val="22"/>
                <w:szCs w:val="22"/>
              </w:rPr>
              <w:t> </w:t>
            </w:r>
          </w:p>
        </w:tc>
        <w:tc>
          <w:tcPr>
            <w:tcW w:w="1276" w:type="dxa"/>
            <w:tcBorders>
              <w:top w:val="nil"/>
              <w:left w:val="nil"/>
              <w:bottom w:val="single" w:sz="4" w:space="0" w:color="auto"/>
              <w:right w:val="single" w:sz="8" w:space="0" w:color="auto"/>
            </w:tcBorders>
            <w:shd w:val="clear" w:color="auto" w:fill="auto"/>
            <w:noWrap/>
            <w:vAlign w:val="bottom"/>
            <w:hideMark/>
          </w:tcPr>
          <w:p w:rsidR="00CB24C0" w:rsidRDefault="00CB24C0" w:rsidP="00B34EED">
            <w:pPr>
              <w:rPr>
                <w:rFonts w:ascii="Calibri" w:hAnsi="Calibri"/>
                <w:sz w:val="22"/>
                <w:szCs w:val="22"/>
              </w:rPr>
            </w:pPr>
            <w:r>
              <w:rPr>
                <w:rFonts w:ascii="Calibri" w:hAnsi="Calibri"/>
                <w:sz w:val="22"/>
                <w:szCs w:val="22"/>
              </w:rPr>
              <w:t> </w:t>
            </w:r>
          </w:p>
        </w:tc>
      </w:tr>
      <w:tr w:rsidR="00CB24C0" w:rsidTr="00B34EED">
        <w:trPr>
          <w:trHeight w:val="342"/>
        </w:trPr>
        <w:tc>
          <w:tcPr>
            <w:tcW w:w="2000" w:type="dxa"/>
            <w:tcBorders>
              <w:top w:val="nil"/>
              <w:left w:val="single" w:sz="8" w:space="0" w:color="auto"/>
              <w:bottom w:val="nil"/>
              <w:right w:val="single" w:sz="8" w:space="0" w:color="auto"/>
            </w:tcBorders>
            <w:shd w:val="clear" w:color="auto" w:fill="auto"/>
            <w:vAlign w:val="center"/>
            <w:hideMark/>
          </w:tcPr>
          <w:p w:rsidR="00CB24C0" w:rsidRDefault="00CB24C0" w:rsidP="00B34EED">
            <w:pPr>
              <w:rPr>
                <w:color w:val="000000"/>
                <w:sz w:val="20"/>
                <w:szCs w:val="20"/>
              </w:rPr>
            </w:pPr>
            <w:r>
              <w:rPr>
                <w:color w:val="000000"/>
                <w:sz w:val="20"/>
                <w:szCs w:val="20"/>
              </w:rPr>
              <w:t>Экономика</w:t>
            </w:r>
          </w:p>
        </w:tc>
        <w:tc>
          <w:tcPr>
            <w:tcW w:w="850" w:type="dxa"/>
            <w:tcBorders>
              <w:top w:val="nil"/>
              <w:left w:val="nil"/>
              <w:bottom w:val="nil"/>
              <w:right w:val="single" w:sz="4" w:space="0" w:color="auto"/>
            </w:tcBorders>
            <w:shd w:val="clear" w:color="auto" w:fill="auto"/>
            <w:noWrap/>
            <w:vAlign w:val="bottom"/>
            <w:hideMark/>
          </w:tcPr>
          <w:p w:rsidR="00CB24C0" w:rsidRDefault="00CB24C0" w:rsidP="00B34EED">
            <w:pPr>
              <w:rPr>
                <w:rFonts w:ascii="Calibri" w:hAnsi="Calibri"/>
                <w:sz w:val="22"/>
                <w:szCs w:val="22"/>
              </w:rPr>
            </w:pPr>
            <w:r>
              <w:rPr>
                <w:rFonts w:ascii="Calibri" w:hAnsi="Calibri"/>
                <w:sz w:val="22"/>
                <w:szCs w:val="22"/>
              </w:rPr>
              <w:t> </w:t>
            </w:r>
          </w:p>
        </w:tc>
        <w:tc>
          <w:tcPr>
            <w:tcW w:w="1276" w:type="dxa"/>
            <w:tcBorders>
              <w:top w:val="nil"/>
              <w:left w:val="nil"/>
              <w:bottom w:val="nil"/>
              <w:right w:val="single" w:sz="4" w:space="0" w:color="auto"/>
            </w:tcBorders>
            <w:shd w:val="clear" w:color="auto" w:fill="auto"/>
            <w:noWrap/>
            <w:vAlign w:val="bottom"/>
            <w:hideMark/>
          </w:tcPr>
          <w:p w:rsidR="00CB24C0" w:rsidRDefault="00CB24C0" w:rsidP="00B34EED">
            <w:pPr>
              <w:rPr>
                <w:rFonts w:ascii="Calibri" w:hAnsi="Calibri"/>
                <w:sz w:val="22"/>
                <w:szCs w:val="22"/>
              </w:rPr>
            </w:pPr>
            <w:r>
              <w:rPr>
                <w:rFonts w:ascii="Calibri" w:hAnsi="Calibri"/>
                <w:sz w:val="22"/>
                <w:szCs w:val="22"/>
              </w:rPr>
              <w:t> </w:t>
            </w:r>
          </w:p>
        </w:tc>
        <w:tc>
          <w:tcPr>
            <w:tcW w:w="1276" w:type="dxa"/>
            <w:tcBorders>
              <w:top w:val="nil"/>
              <w:left w:val="nil"/>
              <w:bottom w:val="nil"/>
              <w:right w:val="single" w:sz="8" w:space="0" w:color="auto"/>
            </w:tcBorders>
            <w:shd w:val="clear" w:color="auto" w:fill="auto"/>
            <w:noWrap/>
            <w:vAlign w:val="bottom"/>
            <w:hideMark/>
          </w:tcPr>
          <w:p w:rsidR="00CB24C0" w:rsidRDefault="00CB24C0" w:rsidP="00B34EED">
            <w:pPr>
              <w:rPr>
                <w:rFonts w:ascii="Calibri" w:hAnsi="Calibri"/>
                <w:sz w:val="22"/>
                <w:szCs w:val="22"/>
              </w:rPr>
            </w:pPr>
            <w:r>
              <w:rPr>
                <w:rFonts w:ascii="Calibri" w:hAnsi="Calibri"/>
                <w:sz w:val="22"/>
                <w:szCs w:val="22"/>
              </w:rPr>
              <w:t> </w:t>
            </w:r>
          </w:p>
        </w:tc>
        <w:tc>
          <w:tcPr>
            <w:tcW w:w="1276" w:type="dxa"/>
            <w:tcBorders>
              <w:top w:val="nil"/>
              <w:left w:val="nil"/>
              <w:bottom w:val="nil"/>
              <w:right w:val="single" w:sz="4" w:space="0" w:color="auto"/>
            </w:tcBorders>
            <w:shd w:val="clear" w:color="auto" w:fill="auto"/>
            <w:noWrap/>
            <w:vAlign w:val="bottom"/>
            <w:hideMark/>
          </w:tcPr>
          <w:p w:rsidR="00CB24C0" w:rsidRDefault="00CB24C0" w:rsidP="00B34EED">
            <w:pPr>
              <w:rPr>
                <w:rFonts w:ascii="Calibri" w:hAnsi="Calibri"/>
                <w:sz w:val="22"/>
                <w:szCs w:val="22"/>
              </w:rPr>
            </w:pPr>
            <w:r>
              <w:rPr>
                <w:rFonts w:ascii="Calibri" w:hAnsi="Calibri"/>
                <w:sz w:val="22"/>
                <w:szCs w:val="22"/>
              </w:rPr>
              <w:t> </w:t>
            </w:r>
          </w:p>
        </w:tc>
        <w:tc>
          <w:tcPr>
            <w:tcW w:w="1275" w:type="dxa"/>
            <w:tcBorders>
              <w:top w:val="nil"/>
              <w:left w:val="nil"/>
              <w:bottom w:val="nil"/>
              <w:right w:val="single" w:sz="4" w:space="0" w:color="auto"/>
            </w:tcBorders>
            <w:shd w:val="clear" w:color="auto" w:fill="auto"/>
            <w:noWrap/>
            <w:vAlign w:val="bottom"/>
            <w:hideMark/>
          </w:tcPr>
          <w:p w:rsidR="00CB24C0" w:rsidRDefault="00CB24C0" w:rsidP="00B34EED">
            <w:pPr>
              <w:rPr>
                <w:rFonts w:ascii="Calibri" w:hAnsi="Calibri"/>
                <w:sz w:val="22"/>
                <w:szCs w:val="22"/>
              </w:rPr>
            </w:pPr>
            <w:r>
              <w:rPr>
                <w:rFonts w:ascii="Calibri" w:hAnsi="Calibri"/>
                <w:sz w:val="22"/>
                <w:szCs w:val="22"/>
              </w:rPr>
              <w:t> </w:t>
            </w:r>
          </w:p>
        </w:tc>
        <w:tc>
          <w:tcPr>
            <w:tcW w:w="1276" w:type="dxa"/>
            <w:tcBorders>
              <w:top w:val="nil"/>
              <w:left w:val="nil"/>
              <w:bottom w:val="nil"/>
              <w:right w:val="single" w:sz="8" w:space="0" w:color="auto"/>
            </w:tcBorders>
            <w:shd w:val="clear" w:color="auto" w:fill="auto"/>
            <w:noWrap/>
            <w:vAlign w:val="bottom"/>
            <w:hideMark/>
          </w:tcPr>
          <w:p w:rsidR="00CB24C0" w:rsidRDefault="00CB24C0" w:rsidP="00B34EED">
            <w:pPr>
              <w:rPr>
                <w:rFonts w:ascii="Calibri" w:hAnsi="Calibri"/>
                <w:sz w:val="22"/>
                <w:szCs w:val="22"/>
              </w:rPr>
            </w:pPr>
            <w:r>
              <w:rPr>
                <w:rFonts w:ascii="Calibri" w:hAnsi="Calibri"/>
                <w:sz w:val="22"/>
                <w:szCs w:val="22"/>
              </w:rPr>
              <w:t> </w:t>
            </w:r>
          </w:p>
        </w:tc>
      </w:tr>
      <w:tr w:rsidR="00CB24C0" w:rsidTr="00B34EED">
        <w:trPr>
          <w:trHeight w:val="342"/>
        </w:trPr>
        <w:tc>
          <w:tcPr>
            <w:tcW w:w="20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B24C0" w:rsidRDefault="00CB24C0" w:rsidP="00B34EED">
            <w:pPr>
              <w:jc w:val="center"/>
              <w:rPr>
                <w:b/>
                <w:bCs/>
                <w:color w:val="000000"/>
                <w:sz w:val="22"/>
                <w:szCs w:val="22"/>
              </w:rPr>
            </w:pPr>
            <w:r>
              <w:rPr>
                <w:b/>
                <w:bCs/>
                <w:color w:val="000000"/>
                <w:sz w:val="22"/>
                <w:szCs w:val="22"/>
              </w:rPr>
              <w:t>Итого</w:t>
            </w:r>
          </w:p>
        </w:tc>
        <w:tc>
          <w:tcPr>
            <w:tcW w:w="850" w:type="dxa"/>
            <w:tcBorders>
              <w:top w:val="single" w:sz="8" w:space="0" w:color="auto"/>
              <w:left w:val="nil"/>
              <w:bottom w:val="single" w:sz="8" w:space="0" w:color="auto"/>
              <w:right w:val="single" w:sz="4" w:space="0" w:color="auto"/>
            </w:tcBorders>
            <w:shd w:val="clear" w:color="auto" w:fill="auto"/>
            <w:noWrap/>
            <w:vAlign w:val="bottom"/>
            <w:hideMark/>
          </w:tcPr>
          <w:p w:rsidR="00CB24C0" w:rsidRDefault="00CB24C0" w:rsidP="00B34EED">
            <w:pPr>
              <w:jc w:val="center"/>
              <w:rPr>
                <w:rFonts w:ascii="Calibri" w:hAnsi="Calibri"/>
                <w:sz w:val="22"/>
                <w:szCs w:val="22"/>
              </w:rPr>
            </w:pPr>
            <w:r>
              <w:rPr>
                <w:rFonts w:ascii="Calibri" w:hAnsi="Calibri"/>
                <w:sz w:val="22"/>
                <w:szCs w:val="22"/>
              </w:rPr>
              <w:t>2</w:t>
            </w:r>
          </w:p>
        </w:tc>
        <w:tc>
          <w:tcPr>
            <w:tcW w:w="1276" w:type="dxa"/>
            <w:tcBorders>
              <w:top w:val="single" w:sz="8" w:space="0" w:color="auto"/>
              <w:left w:val="nil"/>
              <w:bottom w:val="single" w:sz="8" w:space="0" w:color="auto"/>
              <w:right w:val="single" w:sz="4" w:space="0" w:color="auto"/>
            </w:tcBorders>
            <w:shd w:val="clear" w:color="auto" w:fill="auto"/>
            <w:noWrap/>
            <w:vAlign w:val="bottom"/>
            <w:hideMark/>
          </w:tcPr>
          <w:p w:rsidR="00CB24C0" w:rsidRDefault="00CB24C0" w:rsidP="00B34EED">
            <w:pPr>
              <w:jc w:val="center"/>
              <w:rPr>
                <w:rFonts w:ascii="Calibri" w:hAnsi="Calibri"/>
                <w:sz w:val="22"/>
                <w:szCs w:val="22"/>
              </w:rPr>
            </w:pPr>
            <w:r>
              <w:rPr>
                <w:rFonts w:ascii="Calibri" w:hAnsi="Calibri"/>
                <w:sz w:val="22"/>
                <w:szCs w:val="22"/>
              </w:rPr>
              <w:t>2</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rsidR="00CB24C0" w:rsidRDefault="00CB24C0" w:rsidP="00B34EED">
            <w:pPr>
              <w:jc w:val="center"/>
              <w:rPr>
                <w:rFonts w:ascii="Calibri" w:hAnsi="Calibri"/>
                <w:sz w:val="22"/>
                <w:szCs w:val="22"/>
              </w:rPr>
            </w:pPr>
            <w:r>
              <w:rPr>
                <w:rFonts w:ascii="Calibri" w:hAnsi="Calibri"/>
                <w:sz w:val="22"/>
                <w:szCs w:val="22"/>
              </w:rPr>
              <w:t>0</w:t>
            </w:r>
          </w:p>
        </w:tc>
        <w:tc>
          <w:tcPr>
            <w:tcW w:w="1276" w:type="dxa"/>
            <w:tcBorders>
              <w:top w:val="single" w:sz="8" w:space="0" w:color="auto"/>
              <w:left w:val="nil"/>
              <w:bottom w:val="single" w:sz="8" w:space="0" w:color="auto"/>
              <w:right w:val="single" w:sz="4" w:space="0" w:color="auto"/>
            </w:tcBorders>
            <w:shd w:val="clear" w:color="auto" w:fill="auto"/>
            <w:noWrap/>
            <w:vAlign w:val="bottom"/>
            <w:hideMark/>
          </w:tcPr>
          <w:p w:rsidR="00CB24C0" w:rsidRDefault="00CB24C0" w:rsidP="00B34EED">
            <w:pPr>
              <w:jc w:val="center"/>
              <w:rPr>
                <w:rFonts w:ascii="Calibri" w:hAnsi="Calibri"/>
                <w:sz w:val="22"/>
                <w:szCs w:val="22"/>
              </w:rPr>
            </w:pPr>
            <w:r>
              <w:rPr>
                <w:rFonts w:ascii="Calibri" w:hAnsi="Calibri"/>
                <w:sz w:val="22"/>
                <w:szCs w:val="22"/>
              </w:rPr>
              <w:t>11</w:t>
            </w:r>
          </w:p>
        </w:tc>
        <w:tc>
          <w:tcPr>
            <w:tcW w:w="1275" w:type="dxa"/>
            <w:tcBorders>
              <w:top w:val="single" w:sz="8" w:space="0" w:color="auto"/>
              <w:left w:val="nil"/>
              <w:bottom w:val="single" w:sz="8" w:space="0" w:color="auto"/>
              <w:right w:val="single" w:sz="4" w:space="0" w:color="auto"/>
            </w:tcBorders>
            <w:shd w:val="clear" w:color="auto" w:fill="auto"/>
            <w:noWrap/>
            <w:vAlign w:val="bottom"/>
            <w:hideMark/>
          </w:tcPr>
          <w:p w:rsidR="00CB24C0" w:rsidRDefault="00CB24C0" w:rsidP="00B34EED">
            <w:pPr>
              <w:jc w:val="center"/>
              <w:rPr>
                <w:rFonts w:ascii="Calibri" w:hAnsi="Calibri"/>
                <w:sz w:val="22"/>
                <w:szCs w:val="22"/>
              </w:rPr>
            </w:pPr>
            <w:r>
              <w:rPr>
                <w:rFonts w:ascii="Calibri" w:hAnsi="Calibri"/>
                <w:sz w:val="22"/>
                <w:szCs w:val="22"/>
              </w:rPr>
              <w:t>7</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rsidR="00CB24C0" w:rsidRDefault="00CB24C0" w:rsidP="00B34EED">
            <w:pPr>
              <w:jc w:val="center"/>
              <w:rPr>
                <w:rFonts w:ascii="Calibri" w:hAnsi="Calibri"/>
                <w:sz w:val="22"/>
                <w:szCs w:val="22"/>
              </w:rPr>
            </w:pPr>
            <w:r>
              <w:rPr>
                <w:rFonts w:ascii="Calibri" w:hAnsi="Calibri"/>
                <w:sz w:val="22"/>
                <w:szCs w:val="22"/>
              </w:rPr>
              <w:t>4</w:t>
            </w:r>
          </w:p>
        </w:tc>
      </w:tr>
    </w:tbl>
    <w:p w:rsidR="00CB24C0" w:rsidRPr="00963F9A" w:rsidRDefault="00CB24C0" w:rsidP="00CB24C0">
      <w:pPr>
        <w:jc w:val="both"/>
      </w:pPr>
    </w:p>
    <w:tbl>
      <w:tblPr>
        <w:tblW w:w="11261" w:type="dxa"/>
        <w:tblInd w:w="-1373" w:type="dxa"/>
        <w:tblLook w:val="04A0" w:firstRow="1" w:lastRow="0" w:firstColumn="1" w:lastColumn="0" w:noHBand="0" w:noVBand="1"/>
      </w:tblPr>
      <w:tblGrid>
        <w:gridCol w:w="483"/>
        <w:gridCol w:w="2651"/>
        <w:gridCol w:w="1417"/>
        <w:gridCol w:w="1418"/>
        <w:gridCol w:w="1134"/>
        <w:gridCol w:w="1383"/>
        <w:gridCol w:w="1392"/>
        <w:gridCol w:w="1383"/>
      </w:tblGrid>
      <w:tr w:rsidR="00CB24C0" w:rsidRPr="00467938" w:rsidTr="00B34EED">
        <w:trPr>
          <w:trHeight w:val="702"/>
        </w:trPr>
        <w:tc>
          <w:tcPr>
            <w:tcW w:w="483" w:type="dxa"/>
            <w:tcBorders>
              <w:top w:val="nil"/>
              <w:left w:val="nil"/>
              <w:bottom w:val="nil"/>
              <w:right w:val="nil"/>
            </w:tcBorders>
            <w:shd w:val="clear" w:color="auto" w:fill="auto"/>
            <w:noWrap/>
            <w:vAlign w:val="bottom"/>
            <w:hideMark/>
          </w:tcPr>
          <w:p w:rsidR="00CB24C0" w:rsidRPr="00467938" w:rsidRDefault="00CB24C0" w:rsidP="00B34EED">
            <w:pPr>
              <w:suppressAutoHyphens w:val="0"/>
              <w:rPr>
                <w:rFonts w:ascii="Arial" w:hAnsi="Arial" w:cs="Arial"/>
                <w:color w:val="000000"/>
                <w:sz w:val="20"/>
                <w:szCs w:val="20"/>
                <w:lang w:eastAsia="ru-RU"/>
              </w:rPr>
            </w:pPr>
          </w:p>
        </w:tc>
        <w:tc>
          <w:tcPr>
            <w:tcW w:w="8003" w:type="dxa"/>
            <w:gridSpan w:val="5"/>
            <w:tcBorders>
              <w:top w:val="nil"/>
              <w:left w:val="nil"/>
              <w:bottom w:val="single" w:sz="4" w:space="0" w:color="auto"/>
              <w:right w:val="nil"/>
            </w:tcBorders>
            <w:shd w:val="clear" w:color="auto" w:fill="auto"/>
            <w:noWrap/>
            <w:vAlign w:val="center"/>
            <w:hideMark/>
          </w:tcPr>
          <w:p w:rsidR="00CB24C0" w:rsidRPr="00467938" w:rsidRDefault="00CB24C0" w:rsidP="00B34EED">
            <w:pPr>
              <w:suppressAutoHyphens w:val="0"/>
              <w:rPr>
                <w:rFonts w:ascii="Arial" w:hAnsi="Arial" w:cs="Arial"/>
                <w:b/>
                <w:bCs/>
                <w:color w:val="000000"/>
                <w:sz w:val="20"/>
                <w:szCs w:val="20"/>
                <w:lang w:eastAsia="ru-RU"/>
              </w:rPr>
            </w:pPr>
            <w:r w:rsidRPr="00467938">
              <w:rPr>
                <w:rFonts w:ascii="Arial" w:hAnsi="Arial" w:cs="Arial"/>
                <w:b/>
                <w:bCs/>
                <w:color w:val="000000"/>
                <w:sz w:val="20"/>
                <w:szCs w:val="20"/>
                <w:lang w:eastAsia="ru-RU"/>
              </w:rPr>
              <w:t>ОО: _______________________________________________</w:t>
            </w:r>
          </w:p>
        </w:tc>
        <w:tc>
          <w:tcPr>
            <w:tcW w:w="1392" w:type="dxa"/>
            <w:tcBorders>
              <w:top w:val="nil"/>
              <w:left w:val="nil"/>
              <w:bottom w:val="nil"/>
              <w:right w:val="nil"/>
            </w:tcBorders>
            <w:shd w:val="clear" w:color="auto" w:fill="auto"/>
            <w:noWrap/>
            <w:vAlign w:val="center"/>
            <w:hideMark/>
          </w:tcPr>
          <w:p w:rsidR="00CB24C0" w:rsidRPr="00467938" w:rsidRDefault="00CB24C0" w:rsidP="00B34EED">
            <w:pPr>
              <w:suppressAutoHyphens w:val="0"/>
              <w:rPr>
                <w:rFonts w:ascii="Arial" w:hAnsi="Arial" w:cs="Arial"/>
                <w:b/>
                <w:bCs/>
                <w:color w:val="000000"/>
                <w:sz w:val="20"/>
                <w:szCs w:val="20"/>
                <w:lang w:eastAsia="ru-RU"/>
              </w:rPr>
            </w:pPr>
          </w:p>
        </w:tc>
        <w:tc>
          <w:tcPr>
            <w:tcW w:w="1383" w:type="dxa"/>
            <w:tcBorders>
              <w:top w:val="nil"/>
              <w:left w:val="nil"/>
              <w:bottom w:val="nil"/>
              <w:right w:val="nil"/>
            </w:tcBorders>
            <w:shd w:val="clear" w:color="auto" w:fill="auto"/>
            <w:noWrap/>
            <w:vAlign w:val="center"/>
            <w:hideMark/>
          </w:tcPr>
          <w:p w:rsidR="00CB24C0" w:rsidRPr="00467938" w:rsidRDefault="00CB24C0" w:rsidP="00B34EED">
            <w:pPr>
              <w:suppressAutoHyphens w:val="0"/>
              <w:rPr>
                <w:rFonts w:ascii="Arial" w:hAnsi="Arial" w:cs="Arial"/>
                <w:b/>
                <w:bCs/>
                <w:color w:val="000000"/>
                <w:sz w:val="20"/>
                <w:szCs w:val="20"/>
                <w:lang w:eastAsia="ru-RU"/>
              </w:rPr>
            </w:pPr>
          </w:p>
        </w:tc>
      </w:tr>
      <w:tr w:rsidR="00CB24C0" w:rsidRPr="00467938" w:rsidTr="00B34EED">
        <w:trPr>
          <w:trHeight w:val="702"/>
        </w:trPr>
        <w:tc>
          <w:tcPr>
            <w:tcW w:w="483" w:type="dxa"/>
            <w:vMerge w:val="restart"/>
            <w:tcBorders>
              <w:top w:val="single" w:sz="4" w:space="0" w:color="auto"/>
              <w:left w:val="single" w:sz="4" w:space="0" w:color="auto"/>
              <w:bottom w:val="single" w:sz="4" w:space="0" w:color="000000"/>
              <w:right w:val="single" w:sz="4" w:space="0" w:color="auto"/>
            </w:tcBorders>
            <w:shd w:val="clear" w:color="000000" w:fill="F2F2F2"/>
            <w:noWrap/>
            <w:vAlign w:val="center"/>
            <w:hideMark/>
          </w:tcPr>
          <w:p w:rsidR="00CB24C0" w:rsidRPr="00467938" w:rsidRDefault="00CB24C0" w:rsidP="00B34EED">
            <w:pPr>
              <w:suppressAutoHyphens w:val="0"/>
              <w:jc w:val="center"/>
              <w:rPr>
                <w:rFonts w:ascii="Arial" w:hAnsi="Arial" w:cs="Arial"/>
                <w:color w:val="000000"/>
                <w:sz w:val="20"/>
                <w:szCs w:val="20"/>
                <w:lang w:eastAsia="ru-RU"/>
              </w:rPr>
            </w:pPr>
            <w:r w:rsidRPr="00467938">
              <w:rPr>
                <w:rFonts w:ascii="Arial" w:hAnsi="Arial" w:cs="Arial"/>
                <w:color w:val="000000"/>
                <w:sz w:val="20"/>
                <w:szCs w:val="20"/>
                <w:lang w:eastAsia="ru-RU"/>
              </w:rPr>
              <w:t>№</w:t>
            </w:r>
          </w:p>
        </w:tc>
        <w:tc>
          <w:tcPr>
            <w:tcW w:w="2651" w:type="dxa"/>
            <w:vMerge w:val="restart"/>
            <w:tcBorders>
              <w:top w:val="nil"/>
              <w:left w:val="single" w:sz="4" w:space="0" w:color="auto"/>
              <w:bottom w:val="single" w:sz="4" w:space="0" w:color="000000"/>
              <w:right w:val="single" w:sz="4" w:space="0" w:color="auto"/>
            </w:tcBorders>
            <w:shd w:val="clear" w:color="000000" w:fill="F2F2F2"/>
            <w:vAlign w:val="center"/>
            <w:hideMark/>
          </w:tcPr>
          <w:p w:rsidR="00CB24C0" w:rsidRPr="00467938" w:rsidRDefault="00CB24C0" w:rsidP="00B34EED">
            <w:pPr>
              <w:suppressAutoHyphens w:val="0"/>
              <w:jc w:val="center"/>
              <w:rPr>
                <w:rFonts w:ascii="Arial" w:hAnsi="Arial" w:cs="Arial"/>
                <w:b/>
                <w:bCs/>
                <w:color w:val="000000"/>
                <w:sz w:val="20"/>
                <w:szCs w:val="20"/>
                <w:lang w:eastAsia="ru-RU"/>
              </w:rPr>
            </w:pPr>
            <w:r w:rsidRPr="00467938">
              <w:rPr>
                <w:rFonts w:ascii="Arial" w:hAnsi="Arial" w:cs="Arial"/>
                <w:b/>
                <w:bCs/>
                <w:color w:val="000000"/>
                <w:sz w:val="20"/>
                <w:szCs w:val="20"/>
                <w:lang w:eastAsia="ru-RU"/>
              </w:rPr>
              <w:t>Наименование олимпиады</w:t>
            </w:r>
          </w:p>
        </w:tc>
        <w:tc>
          <w:tcPr>
            <w:tcW w:w="1417" w:type="dxa"/>
            <w:vMerge w:val="restart"/>
            <w:tcBorders>
              <w:top w:val="nil"/>
              <w:left w:val="single" w:sz="4" w:space="0" w:color="auto"/>
              <w:bottom w:val="single" w:sz="4" w:space="0" w:color="000000"/>
              <w:right w:val="single" w:sz="4" w:space="0" w:color="auto"/>
            </w:tcBorders>
            <w:shd w:val="clear" w:color="000000" w:fill="F2F2F2"/>
            <w:vAlign w:val="center"/>
            <w:hideMark/>
          </w:tcPr>
          <w:p w:rsidR="00CB24C0" w:rsidRPr="00467938" w:rsidRDefault="00CB24C0" w:rsidP="00B34EED">
            <w:pPr>
              <w:suppressAutoHyphens w:val="0"/>
              <w:jc w:val="center"/>
              <w:rPr>
                <w:rFonts w:ascii="Arial" w:hAnsi="Arial" w:cs="Arial"/>
                <w:b/>
                <w:bCs/>
                <w:color w:val="000000"/>
                <w:sz w:val="20"/>
                <w:szCs w:val="20"/>
                <w:lang w:eastAsia="ru-RU"/>
              </w:rPr>
            </w:pPr>
            <w:r w:rsidRPr="00467938">
              <w:rPr>
                <w:rFonts w:ascii="Arial" w:hAnsi="Arial" w:cs="Arial"/>
                <w:b/>
                <w:bCs/>
                <w:color w:val="000000"/>
                <w:sz w:val="20"/>
                <w:szCs w:val="20"/>
                <w:lang w:eastAsia="ru-RU"/>
              </w:rPr>
              <w:t>Сроки проведения</w:t>
            </w:r>
          </w:p>
        </w:tc>
        <w:tc>
          <w:tcPr>
            <w:tcW w:w="1418" w:type="dxa"/>
            <w:vMerge w:val="restart"/>
            <w:tcBorders>
              <w:top w:val="nil"/>
              <w:left w:val="single" w:sz="4" w:space="0" w:color="auto"/>
              <w:bottom w:val="single" w:sz="4" w:space="0" w:color="000000"/>
              <w:right w:val="single" w:sz="4" w:space="0" w:color="auto"/>
            </w:tcBorders>
            <w:shd w:val="clear" w:color="000000" w:fill="F2F2F2"/>
            <w:vAlign w:val="center"/>
            <w:hideMark/>
          </w:tcPr>
          <w:p w:rsidR="00CB24C0" w:rsidRPr="00467938" w:rsidRDefault="00CB24C0" w:rsidP="00B34EED">
            <w:pPr>
              <w:suppressAutoHyphens w:val="0"/>
              <w:jc w:val="center"/>
              <w:rPr>
                <w:rFonts w:ascii="Arial" w:hAnsi="Arial" w:cs="Arial"/>
                <w:b/>
                <w:bCs/>
                <w:color w:val="000000"/>
                <w:sz w:val="20"/>
                <w:szCs w:val="20"/>
                <w:lang w:eastAsia="ru-RU"/>
              </w:rPr>
            </w:pPr>
            <w:r w:rsidRPr="00467938">
              <w:rPr>
                <w:rFonts w:ascii="Arial" w:hAnsi="Arial" w:cs="Arial"/>
                <w:b/>
                <w:bCs/>
                <w:color w:val="000000"/>
                <w:sz w:val="20"/>
                <w:szCs w:val="20"/>
                <w:lang w:eastAsia="ru-RU"/>
              </w:rPr>
              <w:t>Общее количество участников</w:t>
            </w:r>
          </w:p>
        </w:tc>
        <w:tc>
          <w:tcPr>
            <w:tcW w:w="2517"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CB24C0" w:rsidRPr="00467938" w:rsidRDefault="00CB24C0" w:rsidP="00B34EED">
            <w:pPr>
              <w:suppressAutoHyphens w:val="0"/>
              <w:jc w:val="center"/>
              <w:rPr>
                <w:rFonts w:ascii="Arial" w:hAnsi="Arial" w:cs="Arial"/>
                <w:b/>
                <w:bCs/>
                <w:color w:val="000000"/>
                <w:sz w:val="20"/>
                <w:szCs w:val="20"/>
                <w:lang w:eastAsia="ru-RU"/>
              </w:rPr>
            </w:pPr>
            <w:r w:rsidRPr="00467938">
              <w:rPr>
                <w:rFonts w:ascii="Arial" w:hAnsi="Arial" w:cs="Arial"/>
                <w:b/>
                <w:bCs/>
                <w:color w:val="000000"/>
                <w:sz w:val="20"/>
                <w:szCs w:val="20"/>
                <w:lang w:eastAsia="ru-RU"/>
              </w:rPr>
              <w:t>Победители</w:t>
            </w:r>
          </w:p>
        </w:tc>
        <w:tc>
          <w:tcPr>
            <w:tcW w:w="2775"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CB24C0" w:rsidRPr="00467938" w:rsidRDefault="00CB24C0" w:rsidP="00B34EED">
            <w:pPr>
              <w:suppressAutoHyphens w:val="0"/>
              <w:jc w:val="center"/>
              <w:rPr>
                <w:rFonts w:ascii="Arial" w:hAnsi="Arial" w:cs="Arial"/>
                <w:b/>
                <w:bCs/>
                <w:color w:val="000000"/>
                <w:sz w:val="20"/>
                <w:szCs w:val="20"/>
                <w:lang w:eastAsia="ru-RU"/>
              </w:rPr>
            </w:pPr>
            <w:r w:rsidRPr="00467938">
              <w:rPr>
                <w:rFonts w:ascii="Arial" w:hAnsi="Arial" w:cs="Arial"/>
                <w:b/>
                <w:bCs/>
                <w:color w:val="000000"/>
                <w:sz w:val="20"/>
                <w:szCs w:val="20"/>
                <w:lang w:eastAsia="ru-RU"/>
              </w:rPr>
              <w:t>Призёры</w:t>
            </w:r>
          </w:p>
        </w:tc>
      </w:tr>
      <w:tr w:rsidR="00CB24C0" w:rsidRPr="00467938" w:rsidTr="00B34EED">
        <w:trPr>
          <w:trHeight w:val="702"/>
        </w:trPr>
        <w:tc>
          <w:tcPr>
            <w:tcW w:w="483" w:type="dxa"/>
            <w:vMerge/>
            <w:tcBorders>
              <w:top w:val="single" w:sz="4" w:space="0" w:color="auto"/>
              <w:left w:val="single" w:sz="4" w:space="0" w:color="auto"/>
              <w:bottom w:val="single" w:sz="4" w:space="0" w:color="000000"/>
              <w:right w:val="single" w:sz="4" w:space="0" w:color="auto"/>
            </w:tcBorders>
            <w:vAlign w:val="center"/>
            <w:hideMark/>
          </w:tcPr>
          <w:p w:rsidR="00CB24C0" w:rsidRPr="00467938" w:rsidRDefault="00CB24C0" w:rsidP="00B34EED">
            <w:pPr>
              <w:suppressAutoHyphens w:val="0"/>
              <w:rPr>
                <w:rFonts w:ascii="Arial" w:hAnsi="Arial" w:cs="Arial"/>
                <w:color w:val="000000"/>
                <w:sz w:val="20"/>
                <w:szCs w:val="20"/>
                <w:lang w:eastAsia="ru-RU"/>
              </w:rPr>
            </w:pPr>
          </w:p>
        </w:tc>
        <w:tc>
          <w:tcPr>
            <w:tcW w:w="2651" w:type="dxa"/>
            <w:vMerge/>
            <w:tcBorders>
              <w:top w:val="nil"/>
              <w:left w:val="single" w:sz="4" w:space="0" w:color="auto"/>
              <w:bottom w:val="single" w:sz="4" w:space="0" w:color="000000"/>
              <w:right w:val="single" w:sz="4" w:space="0" w:color="auto"/>
            </w:tcBorders>
            <w:vAlign w:val="center"/>
            <w:hideMark/>
          </w:tcPr>
          <w:p w:rsidR="00CB24C0" w:rsidRPr="00467938" w:rsidRDefault="00CB24C0" w:rsidP="00B34EED">
            <w:pPr>
              <w:suppressAutoHyphens w:val="0"/>
              <w:rPr>
                <w:rFonts w:ascii="Arial" w:hAnsi="Arial" w:cs="Arial"/>
                <w:b/>
                <w:bCs/>
                <w:color w:val="000000"/>
                <w:sz w:val="20"/>
                <w:szCs w:val="20"/>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CB24C0" w:rsidRPr="00467938" w:rsidRDefault="00CB24C0" w:rsidP="00B34EED">
            <w:pPr>
              <w:suppressAutoHyphens w:val="0"/>
              <w:rPr>
                <w:rFonts w:ascii="Arial" w:hAnsi="Arial" w:cs="Arial"/>
                <w:b/>
                <w:bCs/>
                <w:color w:val="000000"/>
                <w:sz w:val="20"/>
                <w:szCs w:val="20"/>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CB24C0" w:rsidRPr="00467938" w:rsidRDefault="00CB24C0" w:rsidP="00B34EED">
            <w:pPr>
              <w:suppressAutoHyphens w:val="0"/>
              <w:rPr>
                <w:rFonts w:ascii="Arial" w:hAnsi="Arial" w:cs="Arial"/>
                <w:b/>
                <w:bCs/>
                <w:color w:val="000000"/>
                <w:sz w:val="20"/>
                <w:szCs w:val="20"/>
                <w:lang w:eastAsia="ru-RU"/>
              </w:rPr>
            </w:pPr>
          </w:p>
        </w:tc>
        <w:tc>
          <w:tcPr>
            <w:tcW w:w="1134" w:type="dxa"/>
            <w:tcBorders>
              <w:top w:val="single" w:sz="4" w:space="0" w:color="auto"/>
              <w:left w:val="nil"/>
              <w:bottom w:val="single" w:sz="4" w:space="0" w:color="auto"/>
              <w:right w:val="single" w:sz="4" w:space="0" w:color="auto"/>
            </w:tcBorders>
            <w:shd w:val="clear" w:color="000000" w:fill="F2F2F2"/>
            <w:noWrap/>
            <w:vAlign w:val="center"/>
            <w:hideMark/>
          </w:tcPr>
          <w:p w:rsidR="00CB24C0" w:rsidRPr="00467938" w:rsidRDefault="00CB24C0" w:rsidP="00B34EED">
            <w:pPr>
              <w:suppressAutoHyphens w:val="0"/>
              <w:ind w:left="-533" w:firstLine="533"/>
              <w:jc w:val="center"/>
              <w:rPr>
                <w:rFonts w:ascii="Arial" w:hAnsi="Arial" w:cs="Arial"/>
                <w:b/>
                <w:bCs/>
                <w:color w:val="000000"/>
                <w:sz w:val="20"/>
                <w:szCs w:val="20"/>
                <w:lang w:eastAsia="ru-RU"/>
              </w:rPr>
            </w:pPr>
            <w:r w:rsidRPr="00467938">
              <w:rPr>
                <w:rFonts w:ascii="Arial" w:hAnsi="Arial" w:cs="Arial"/>
                <w:b/>
                <w:bCs/>
                <w:color w:val="000000"/>
                <w:sz w:val="20"/>
                <w:szCs w:val="20"/>
                <w:lang w:eastAsia="ru-RU"/>
              </w:rPr>
              <w:t>Количество</w:t>
            </w:r>
          </w:p>
        </w:tc>
        <w:tc>
          <w:tcPr>
            <w:tcW w:w="1383" w:type="dxa"/>
            <w:tcBorders>
              <w:top w:val="nil"/>
              <w:left w:val="nil"/>
              <w:bottom w:val="single" w:sz="4" w:space="0" w:color="auto"/>
              <w:right w:val="single" w:sz="4" w:space="0" w:color="auto"/>
            </w:tcBorders>
            <w:shd w:val="clear" w:color="000000" w:fill="F2F2F2"/>
            <w:vAlign w:val="center"/>
            <w:hideMark/>
          </w:tcPr>
          <w:p w:rsidR="00CB24C0" w:rsidRPr="00467938" w:rsidRDefault="00CB24C0" w:rsidP="00B34EED">
            <w:pPr>
              <w:suppressAutoHyphens w:val="0"/>
              <w:jc w:val="center"/>
              <w:rPr>
                <w:rFonts w:ascii="Arial" w:hAnsi="Arial" w:cs="Arial"/>
                <w:b/>
                <w:bCs/>
                <w:color w:val="000000"/>
                <w:sz w:val="20"/>
                <w:szCs w:val="20"/>
                <w:lang w:eastAsia="ru-RU"/>
              </w:rPr>
            </w:pPr>
            <w:r w:rsidRPr="00467938">
              <w:rPr>
                <w:rFonts w:ascii="Arial" w:hAnsi="Arial" w:cs="Arial"/>
                <w:b/>
                <w:bCs/>
                <w:color w:val="000000"/>
                <w:sz w:val="20"/>
                <w:szCs w:val="20"/>
                <w:lang w:eastAsia="ru-RU"/>
              </w:rPr>
              <w:t>ФИО, класс</w:t>
            </w:r>
          </w:p>
        </w:tc>
        <w:tc>
          <w:tcPr>
            <w:tcW w:w="1392" w:type="dxa"/>
            <w:tcBorders>
              <w:top w:val="nil"/>
              <w:left w:val="single" w:sz="4" w:space="0" w:color="auto"/>
              <w:bottom w:val="single" w:sz="4" w:space="0" w:color="auto"/>
              <w:right w:val="single" w:sz="4" w:space="0" w:color="auto"/>
            </w:tcBorders>
            <w:shd w:val="clear" w:color="000000" w:fill="F2F2F2"/>
            <w:noWrap/>
            <w:vAlign w:val="center"/>
            <w:hideMark/>
          </w:tcPr>
          <w:p w:rsidR="00CB24C0" w:rsidRPr="00467938" w:rsidRDefault="00CB24C0" w:rsidP="00B34EED">
            <w:pPr>
              <w:suppressAutoHyphens w:val="0"/>
              <w:jc w:val="center"/>
              <w:rPr>
                <w:rFonts w:ascii="Arial" w:hAnsi="Arial" w:cs="Arial"/>
                <w:b/>
                <w:bCs/>
                <w:color w:val="000000"/>
                <w:sz w:val="20"/>
                <w:szCs w:val="20"/>
                <w:lang w:eastAsia="ru-RU"/>
              </w:rPr>
            </w:pPr>
            <w:r w:rsidRPr="00467938">
              <w:rPr>
                <w:rFonts w:ascii="Arial" w:hAnsi="Arial" w:cs="Arial"/>
                <w:b/>
                <w:bCs/>
                <w:color w:val="000000"/>
                <w:sz w:val="20"/>
                <w:szCs w:val="20"/>
                <w:lang w:eastAsia="ru-RU"/>
              </w:rPr>
              <w:t xml:space="preserve">Количество </w:t>
            </w:r>
          </w:p>
        </w:tc>
        <w:tc>
          <w:tcPr>
            <w:tcW w:w="1383" w:type="dxa"/>
            <w:tcBorders>
              <w:top w:val="nil"/>
              <w:left w:val="nil"/>
              <w:bottom w:val="single" w:sz="4" w:space="0" w:color="auto"/>
              <w:right w:val="single" w:sz="4" w:space="0" w:color="auto"/>
            </w:tcBorders>
            <w:shd w:val="clear" w:color="000000" w:fill="F2F2F2"/>
            <w:vAlign w:val="center"/>
            <w:hideMark/>
          </w:tcPr>
          <w:p w:rsidR="00CB24C0" w:rsidRPr="00467938" w:rsidRDefault="00CB24C0" w:rsidP="00B34EED">
            <w:pPr>
              <w:suppressAutoHyphens w:val="0"/>
              <w:jc w:val="center"/>
              <w:rPr>
                <w:rFonts w:ascii="Arial" w:hAnsi="Arial" w:cs="Arial"/>
                <w:b/>
                <w:bCs/>
                <w:color w:val="000000"/>
                <w:sz w:val="20"/>
                <w:szCs w:val="20"/>
                <w:lang w:eastAsia="ru-RU"/>
              </w:rPr>
            </w:pPr>
            <w:r w:rsidRPr="00467938">
              <w:rPr>
                <w:rFonts w:ascii="Arial" w:hAnsi="Arial" w:cs="Arial"/>
                <w:b/>
                <w:bCs/>
                <w:color w:val="000000"/>
                <w:sz w:val="20"/>
                <w:szCs w:val="20"/>
                <w:lang w:eastAsia="ru-RU"/>
              </w:rPr>
              <w:t>ФИО, класс</w:t>
            </w:r>
          </w:p>
        </w:tc>
      </w:tr>
      <w:tr w:rsidR="00CB24C0" w:rsidRPr="00467938" w:rsidTr="00B34EED">
        <w:trPr>
          <w:trHeight w:val="453"/>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24C0" w:rsidRPr="00467938" w:rsidRDefault="00CB24C0" w:rsidP="00B34EED">
            <w:pPr>
              <w:suppressAutoHyphens w:val="0"/>
              <w:jc w:val="center"/>
              <w:rPr>
                <w:rFonts w:ascii="Arial" w:hAnsi="Arial" w:cs="Arial"/>
                <w:color w:val="000000"/>
                <w:sz w:val="18"/>
                <w:szCs w:val="18"/>
                <w:lang w:eastAsia="ru-RU"/>
              </w:rPr>
            </w:pPr>
            <w:r w:rsidRPr="00467938">
              <w:rPr>
                <w:rFonts w:ascii="Arial" w:hAnsi="Arial" w:cs="Arial"/>
                <w:color w:val="000000"/>
                <w:sz w:val="18"/>
                <w:szCs w:val="18"/>
                <w:lang w:eastAsia="ru-RU"/>
              </w:rPr>
              <w:t>1</w:t>
            </w:r>
          </w:p>
        </w:tc>
        <w:tc>
          <w:tcPr>
            <w:tcW w:w="2651" w:type="dxa"/>
            <w:tcBorders>
              <w:top w:val="single" w:sz="4" w:space="0" w:color="auto"/>
              <w:left w:val="nil"/>
              <w:bottom w:val="single" w:sz="4" w:space="0" w:color="auto"/>
              <w:right w:val="single" w:sz="4" w:space="0" w:color="auto"/>
            </w:tcBorders>
            <w:shd w:val="clear" w:color="000000" w:fill="FFFFFF"/>
            <w:hideMark/>
          </w:tcPr>
          <w:p w:rsidR="00CB24C0" w:rsidRPr="00467938" w:rsidRDefault="00B77614" w:rsidP="00B77614">
            <w:pPr>
              <w:suppressAutoHyphens w:val="0"/>
              <w:jc w:val="center"/>
              <w:rPr>
                <w:rFonts w:ascii="Arial" w:hAnsi="Arial" w:cs="Arial"/>
                <w:sz w:val="18"/>
                <w:szCs w:val="18"/>
                <w:lang w:eastAsia="ru-RU"/>
              </w:rPr>
            </w:pPr>
            <w:r>
              <w:rPr>
                <w:rFonts w:ascii="Arial" w:hAnsi="Arial" w:cs="Arial"/>
                <w:sz w:val="18"/>
                <w:szCs w:val="18"/>
                <w:lang w:eastAsia="ru-RU"/>
              </w:rPr>
              <w:t xml:space="preserve">республиканская </w:t>
            </w:r>
            <w:r w:rsidR="00CB24C0" w:rsidRPr="00467938">
              <w:rPr>
                <w:rFonts w:ascii="Arial" w:hAnsi="Arial" w:cs="Arial"/>
                <w:sz w:val="18"/>
                <w:szCs w:val="18"/>
                <w:lang w:eastAsia="ru-RU"/>
              </w:rPr>
              <w:t xml:space="preserve"> олимпиада по татарскому языку</w:t>
            </w:r>
          </w:p>
        </w:tc>
        <w:tc>
          <w:tcPr>
            <w:tcW w:w="1417" w:type="dxa"/>
            <w:tcBorders>
              <w:top w:val="single" w:sz="4" w:space="0" w:color="auto"/>
              <w:left w:val="nil"/>
              <w:bottom w:val="single" w:sz="4" w:space="0" w:color="auto"/>
              <w:right w:val="single" w:sz="4" w:space="0" w:color="auto"/>
            </w:tcBorders>
            <w:shd w:val="clear" w:color="000000" w:fill="FFFFFF"/>
            <w:hideMark/>
          </w:tcPr>
          <w:p w:rsidR="00CB24C0" w:rsidRPr="00467938" w:rsidRDefault="00CB24C0" w:rsidP="00B34EED">
            <w:pPr>
              <w:suppressAutoHyphens w:val="0"/>
              <w:jc w:val="center"/>
              <w:rPr>
                <w:rFonts w:ascii="Arial" w:hAnsi="Arial" w:cs="Arial"/>
                <w:sz w:val="18"/>
                <w:szCs w:val="18"/>
                <w:lang w:eastAsia="ru-RU"/>
              </w:rPr>
            </w:pPr>
            <w:r w:rsidRPr="00467938">
              <w:rPr>
                <w:rFonts w:ascii="Arial" w:hAnsi="Arial" w:cs="Arial"/>
                <w:sz w:val="18"/>
                <w:szCs w:val="18"/>
                <w:lang w:eastAsia="ru-RU"/>
              </w:rPr>
              <w:t>ноябрь</w:t>
            </w:r>
          </w:p>
        </w:tc>
        <w:tc>
          <w:tcPr>
            <w:tcW w:w="1418" w:type="dxa"/>
            <w:tcBorders>
              <w:top w:val="nil"/>
              <w:left w:val="nil"/>
              <w:bottom w:val="single" w:sz="4" w:space="0" w:color="auto"/>
              <w:right w:val="single" w:sz="4" w:space="0" w:color="auto"/>
            </w:tcBorders>
            <w:shd w:val="clear" w:color="000000" w:fill="F2F2F2"/>
            <w:vAlign w:val="center"/>
            <w:hideMark/>
          </w:tcPr>
          <w:p w:rsidR="00CB24C0" w:rsidRPr="00467938" w:rsidRDefault="00CB24C0" w:rsidP="00B34EED">
            <w:pPr>
              <w:suppressAutoHyphens w:val="0"/>
              <w:jc w:val="center"/>
              <w:rPr>
                <w:rFonts w:ascii="Arial" w:hAnsi="Arial" w:cs="Arial"/>
                <w:b/>
                <w:bCs/>
                <w:color w:val="000000"/>
                <w:sz w:val="18"/>
                <w:szCs w:val="18"/>
                <w:lang w:eastAsia="ru-RU"/>
              </w:rPr>
            </w:pPr>
            <w:r w:rsidRPr="00467938">
              <w:rPr>
                <w:rFonts w:ascii="Arial" w:hAnsi="Arial" w:cs="Arial"/>
                <w:b/>
                <w:bCs/>
                <w:color w:val="000000"/>
                <w:sz w:val="18"/>
                <w:szCs w:val="18"/>
                <w:lang w:eastAsia="ru-RU"/>
              </w:rPr>
              <w:t> </w:t>
            </w:r>
            <w:r w:rsidR="00E61B44">
              <w:rPr>
                <w:rFonts w:ascii="Arial" w:hAnsi="Arial" w:cs="Arial"/>
                <w:b/>
                <w:bCs/>
                <w:color w:val="000000"/>
                <w:sz w:val="18"/>
                <w:szCs w:val="18"/>
                <w:lang w:eastAsia="ru-RU"/>
              </w:rPr>
              <w:t>1</w:t>
            </w:r>
          </w:p>
        </w:tc>
        <w:tc>
          <w:tcPr>
            <w:tcW w:w="1134" w:type="dxa"/>
            <w:tcBorders>
              <w:top w:val="nil"/>
              <w:left w:val="nil"/>
              <w:bottom w:val="single" w:sz="4" w:space="0" w:color="auto"/>
              <w:right w:val="single" w:sz="4" w:space="0" w:color="auto"/>
            </w:tcBorders>
            <w:shd w:val="clear" w:color="000000" w:fill="F2F2F2"/>
            <w:noWrap/>
            <w:vAlign w:val="center"/>
            <w:hideMark/>
          </w:tcPr>
          <w:p w:rsidR="00CB24C0" w:rsidRPr="00467938" w:rsidRDefault="00E61B44" w:rsidP="00B34EED">
            <w:pPr>
              <w:suppressAutoHyphens w:val="0"/>
              <w:jc w:val="center"/>
              <w:rPr>
                <w:rFonts w:ascii="Arial" w:hAnsi="Arial" w:cs="Arial"/>
                <w:b/>
                <w:bCs/>
                <w:color w:val="000000"/>
                <w:sz w:val="18"/>
                <w:szCs w:val="18"/>
                <w:lang w:eastAsia="ru-RU"/>
              </w:rPr>
            </w:pPr>
            <w:r>
              <w:rPr>
                <w:rFonts w:ascii="Arial" w:hAnsi="Arial" w:cs="Arial"/>
                <w:b/>
                <w:bCs/>
                <w:color w:val="000000"/>
                <w:sz w:val="18"/>
                <w:szCs w:val="18"/>
                <w:lang w:eastAsia="ru-RU"/>
              </w:rPr>
              <w:t>1</w:t>
            </w:r>
            <w:r w:rsidR="00CB24C0" w:rsidRPr="00467938">
              <w:rPr>
                <w:rFonts w:ascii="Arial" w:hAnsi="Arial" w:cs="Arial"/>
                <w:b/>
                <w:bCs/>
                <w:color w:val="000000"/>
                <w:sz w:val="18"/>
                <w:szCs w:val="18"/>
                <w:lang w:eastAsia="ru-RU"/>
              </w:rPr>
              <w:t> </w:t>
            </w:r>
          </w:p>
        </w:tc>
        <w:tc>
          <w:tcPr>
            <w:tcW w:w="1383" w:type="dxa"/>
            <w:tcBorders>
              <w:top w:val="nil"/>
              <w:left w:val="nil"/>
              <w:bottom w:val="single" w:sz="4" w:space="0" w:color="auto"/>
              <w:right w:val="single" w:sz="4" w:space="0" w:color="auto"/>
            </w:tcBorders>
            <w:shd w:val="clear" w:color="000000" w:fill="F2F2F2"/>
            <w:vAlign w:val="center"/>
            <w:hideMark/>
          </w:tcPr>
          <w:p w:rsidR="00B77614" w:rsidRDefault="00B77614" w:rsidP="00B34EED">
            <w:pPr>
              <w:suppressAutoHyphens w:val="0"/>
              <w:jc w:val="center"/>
              <w:rPr>
                <w:rFonts w:ascii="Arial" w:hAnsi="Arial" w:cs="Arial"/>
                <w:b/>
                <w:bCs/>
                <w:color w:val="000000"/>
                <w:sz w:val="18"/>
                <w:szCs w:val="18"/>
                <w:lang w:eastAsia="ru-RU"/>
              </w:rPr>
            </w:pPr>
            <w:r>
              <w:rPr>
                <w:rFonts w:ascii="Arial" w:hAnsi="Arial" w:cs="Arial"/>
                <w:b/>
                <w:bCs/>
                <w:color w:val="000000"/>
                <w:sz w:val="18"/>
                <w:szCs w:val="18"/>
                <w:lang w:eastAsia="ru-RU"/>
              </w:rPr>
              <w:t>Кильдеева</w:t>
            </w:r>
          </w:p>
          <w:p w:rsidR="00CB24C0" w:rsidRPr="00467938" w:rsidRDefault="00B77614" w:rsidP="00B34EED">
            <w:pPr>
              <w:suppressAutoHyphens w:val="0"/>
              <w:jc w:val="center"/>
              <w:rPr>
                <w:rFonts w:ascii="Arial" w:hAnsi="Arial" w:cs="Arial"/>
                <w:b/>
                <w:bCs/>
                <w:color w:val="000000"/>
                <w:sz w:val="18"/>
                <w:szCs w:val="18"/>
                <w:lang w:eastAsia="ru-RU"/>
              </w:rPr>
            </w:pPr>
            <w:proofErr w:type="spellStart"/>
            <w:r w:rsidRPr="00467938">
              <w:rPr>
                <w:rFonts w:ascii="Arial" w:hAnsi="Arial" w:cs="Arial"/>
                <w:b/>
                <w:bCs/>
                <w:color w:val="000000"/>
                <w:sz w:val="18"/>
                <w:szCs w:val="18"/>
                <w:lang w:eastAsia="ru-RU"/>
              </w:rPr>
              <w:t>Дарин</w:t>
            </w:r>
            <w:r>
              <w:rPr>
                <w:rFonts w:ascii="Arial" w:hAnsi="Arial" w:cs="Arial"/>
                <w:b/>
                <w:bCs/>
                <w:color w:val="000000"/>
                <w:sz w:val="18"/>
                <w:szCs w:val="18"/>
                <w:lang w:eastAsia="ru-RU"/>
              </w:rPr>
              <w:t>а</w:t>
            </w:r>
            <w:proofErr w:type="spellEnd"/>
            <w:r>
              <w:rPr>
                <w:rFonts w:ascii="Arial" w:hAnsi="Arial" w:cs="Arial"/>
                <w:b/>
                <w:bCs/>
                <w:color w:val="000000"/>
                <w:sz w:val="18"/>
                <w:szCs w:val="18"/>
                <w:lang w:eastAsia="ru-RU"/>
              </w:rPr>
              <w:t xml:space="preserve"> 9</w:t>
            </w:r>
            <w:r w:rsidRPr="00467938">
              <w:rPr>
                <w:rFonts w:ascii="Arial" w:hAnsi="Arial" w:cs="Arial"/>
                <w:b/>
                <w:bCs/>
                <w:color w:val="000000"/>
                <w:sz w:val="18"/>
                <w:szCs w:val="18"/>
                <w:lang w:eastAsia="ru-RU"/>
              </w:rPr>
              <w:t xml:space="preserve">кл             </w:t>
            </w:r>
            <w:r w:rsidR="00CB24C0" w:rsidRPr="00467938">
              <w:rPr>
                <w:rFonts w:ascii="Arial" w:hAnsi="Arial" w:cs="Arial"/>
                <w:b/>
                <w:bCs/>
                <w:color w:val="000000"/>
                <w:sz w:val="18"/>
                <w:szCs w:val="18"/>
                <w:lang w:eastAsia="ru-RU"/>
              </w:rPr>
              <w:t> </w:t>
            </w:r>
          </w:p>
        </w:tc>
        <w:tc>
          <w:tcPr>
            <w:tcW w:w="1392" w:type="dxa"/>
            <w:tcBorders>
              <w:top w:val="nil"/>
              <w:left w:val="single" w:sz="4" w:space="0" w:color="auto"/>
              <w:bottom w:val="single" w:sz="4" w:space="0" w:color="auto"/>
              <w:right w:val="single" w:sz="4" w:space="0" w:color="auto"/>
            </w:tcBorders>
            <w:shd w:val="clear" w:color="000000" w:fill="F2F2F2"/>
            <w:noWrap/>
            <w:vAlign w:val="center"/>
            <w:hideMark/>
          </w:tcPr>
          <w:p w:rsidR="00CB24C0" w:rsidRPr="00467938" w:rsidRDefault="00CB24C0" w:rsidP="00B34EED">
            <w:pPr>
              <w:suppressAutoHyphens w:val="0"/>
              <w:jc w:val="center"/>
              <w:rPr>
                <w:rFonts w:ascii="Arial" w:hAnsi="Arial" w:cs="Arial"/>
                <w:b/>
                <w:bCs/>
                <w:color w:val="000000"/>
                <w:sz w:val="18"/>
                <w:szCs w:val="18"/>
                <w:lang w:eastAsia="ru-RU"/>
              </w:rPr>
            </w:pPr>
            <w:r w:rsidRPr="00467938">
              <w:rPr>
                <w:rFonts w:ascii="Arial" w:hAnsi="Arial" w:cs="Arial"/>
                <w:b/>
                <w:bCs/>
                <w:color w:val="000000"/>
                <w:sz w:val="18"/>
                <w:szCs w:val="18"/>
                <w:lang w:eastAsia="ru-RU"/>
              </w:rPr>
              <w:t> </w:t>
            </w:r>
          </w:p>
        </w:tc>
        <w:tc>
          <w:tcPr>
            <w:tcW w:w="1383" w:type="dxa"/>
            <w:tcBorders>
              <w:top w:val="nil"/>
              <w:left w:val="nil"/>
              <w:bottom w:val="single" w:sz="4" w:space="0" w:color="auto"/>
              <w:right w:val="single" w:sz="4" w:space="0" w:color="auto"/>
            </w:tcBorders>
            <w:shd w:val="clear" w:color="000000" w:fill="F2F2F2"/>
            <w:vAlign w:val="center"/>
            <w:hideMark/>
          </w:tcPr>
          <w:p w:rsidR="00CB24C0" w:rsidRPr="00467938" w:rsidRDefault="00CB24C0" w:rsidP="00B34EED">
            <w:pPr>
              <w:suppressAutoHyphens w:val="0"/>
              <w:jc w:val="center"/>
              <w:rPr>
                <w:rFonts w:ascii="Arial" w:hAnsi="Arial" w:cs="Arial"/>
                <w:b/>
                <w:bCs/>
                <w:color w:val="000000"/>
                <w:sz w:val="18"/>
                <w:szCs w:val="18"/>
                <w:lang w:eastAsia="ru-RU"/>
              </w:rPr>
            </w:pPr>
            <w:r w:rsidRPr="00467938">
              <w:rPr>
                <w:rFonts w:ascii="Arial" w:hAnsi="Arial" w:cs="Arial"/>
                <w:b/>
                <w:bCs/>
                <w:color w:val="000000"/>
                <w:sz w:val="18"/>
                <w:szCs w:val="18"/>
                <w:lang w:eastAsia="ru-RU"/>
              </w:rPr>
              <w:t> </w:t>
            </w:r>
          </w:p>
        </w:tc>
      </w:tr>
      <w:tr w:rsidR="00CB24C0" w:rsidRPr="00467938" w:rsidTr="00B34EED">
        <w:trPr>
          <w:trHeight w:val="1016"/>
        </w:trPr>
        <w:tc>
          <w:tcPr>
            <w:tcW w:w="483" w:type="dxa"/>
            <w:tcBorders>
              <w:top w:val="nil"/>
              <w:left w:val="single" w:sz="4" w:space="0" w:color="auto"/>
              <w:bottom w:val="single" w:sz="4" w:space="0" w:color="auto"/>
              <w:right w:val="single" w:sz="4" w:space="0" w:color="auto"/>
            </w:tcBorders>
            <w:shd w:val="clear" w:color="000000" w:fill="F2F2F2"/>
            <w:noWrap/>
            <w:vAlign w:val="center"/>
            <w:hideMark/>
          </w:tcPr>
          <w:p w:rsidR="00CB24C0" w:rsidRPr="00467938" w:rsidRDefault="00CB24C0" w:rsidP="00B34EED">
            <w:pPr>
              <w:suppressAutoHyphens w:val="0"/>
              <w:jc w:val="center"/>
              <w:rPr>
                <w:rFonts w:ascii="Arial" w:hAnsi="Arial" w:cs="Arial"/>
                <w:color w:val="000000"/>
                <w:sz w:val="18"/>
                <w:szCs w:val="18"/>
                <w:lang w:eastAsia="ru-RU"/>
              </w:rPr>
            </w:pPr>
            <w:r w:rsidRPr="00467938">
              <w:rPr>
                <w:rFonts w:ascii="Arial" w:hAnsi="Arial" w:cs="Arial"/>
                <w:color w:val="000000"/>
                <w:sz w:val="18"/>
                <w:szCs w:val="18"/>
                <w:lang w:eastAsia="ru-RU"/>
              </w:rPr>
              <w:t>2</w:t>
            </w:r>
          </w:p>
        </w:tc>
        <w:tc>
          <w:tcPr>
            <w:tcW w:w="2651" w:type="dxa"/>
            <w:tcBorders>
              <w:top w:val="nil"/>
              <w:left w:val="nil"/>
              <w:bottom w:val="single" w:sz="4" w:space="0" w:color="auto"/>
              <w:right w:val="single" w:sz="4" w:space="0" w:color="auto"/>
            </w:tcBorders>
            <w:shd w:val="clear" w:color="000000" w:fill="F2F2F2"/>
            <w:vAlign w:val="center"/>
            <w:hideMark/>
          </w:tcPr>
          <w:p w:rsidR="00CB24C0" w:rsidRPr="00467938" w:rsidRDefault="00CB24C0" w:rsidP="00B77614">
            <w:pPr>
              <w:suppressAutoHyphens w:val="0"/>
              <w:jc w:val="center"/>
              <w:rPr>
                <w:rFonts w:ascii="Arial" w:hAnsi="Arial" w:cs="Arial"/>
                <w:b/>
                <w:bCs/>
                <w:color w:val="000000"/>
                <w:sz w:val="18"/>
                <w:szCs w:val="18"/>
                <w:lang w:eastAsia="ru-RU"/>
              </w:rPr>
            </w:pPr>
            <w:r w:rsidRPr="00467938">
              <w:rPr>
                <w:rFonts w:ascii="Arial" w:hAnsi="Arial" w:cs="Arial"/>
                <w:b/>
                <w:bCs/>
                <w:color w:val="000000"/>
                <w:sz w:val="18"/>
                <w:szCs w:val="18"/>
                <w:lang w:eastAsia="ru-RU"/>
              </w:rPr>
              <w:t xml:space="preserve">муниципальный этап всероссийской олимпиады школьников по </w:t>
            </w:r>
            <w:r w:rsidR="00B77614">
              <w:rPr>
                <w:rFonts w:ascii="Arial" w:hAnsi="Arial" w:cs="Arial"/>
                <w:b/>
                <w:bCs/>
                <w:color w:val="000000"/>
                <w:sz w:val="18"/>
                <w:szCs w:val="18"/>
                <w:lang w:eastAsia="ru-RU"/>
              </w:rPr>
              <w:t>физической культуре</w:t>
            </w:r>
          </w:p>
        </w:tc>
        <w:tc>
          <w:tcPr>
            <w:tcW w:w="1417" w:type="dxa"/>
            <w:tcBorders>
              <w:top w:val="nil"/>
              <w:left w:val="nil"/>
              <w:bottom w:val="single" w:sz="4" w:space="0" w:color="auto"/>
              <w:right w:val="single" w:sz="4" w:space="0" w:color="auto"/>
            </w:tcBorders>
            <w:shd w:val="clear" w:color="000000" w:fill="F2F2F2"/>
            <w:vAlign w:val="center"/>
            <w:hideMark/>
          </w:tcPr>
          <w:p w:rsidR="00CB24C0" w:rsidRPr="00467938" w:rsidRDefault="00CB24C0" w:rsidP="00B34EED">
            <w:pPr>
              <w:suppressAutoHyphens w:val="0"/>
              <w:jc w:val="center"/>
              <w:rPr>
                <w:rFonts w:ascii="Arial" w:hAnsi="Arial" w:cs="Arial"/>
                <w:b/>
                <w:bCs/>
                <w:color w:val="000000"/>
                <w:sz w:val="18"/>
                <w:szCs w:val="18"/>
                <w:lang w:eastAsia="ru-RU"/>
              </w:rPr>
            </w:pPr>
            <w:r w:rsidRPr="00467938">
              <w:rPr>
                <w:rFonts w:ascii="Arial" w:hAnsi="Arial" w:cs="Arial"/>
                <w:b/>
                <w:bCs/>
                <w:color w:val="000000"/>
                <w:sz w:val="18"/>
                <w:szCs w:val="18"/>
                <w:lang w:eastAsia="ru-RU"/>
              </w:rPr>
              <w:t>ноябрь</w:t>
            </w:r>
          </w:p>
        </w:tc>
        <w:tc>
          <w:tcPr>
            <w:tcW w:w="1418" w:type="dxa"/>
            <w:tcBorders>
              <w:top w:val="nil"/>
              <w:left w:val="nil"/>
              <w:bottom w:val="single" w:sz="4" w:space="0" w:color="auto"/>
              <w:right w:val="single" w:sz="4" w:space="0" w:color="auto"/>
            </w:tcBorders>
            <w:shd w:val="clear" w:color="000000" w:fill="F2F2F2"/>
            <w:vAlign w:val="center"/>
            <w:hideMark/>
          </w:tcPr>
          <w:p w:rsidR="00CB24C0" w:rsidRPr="00467938" w:rsidRDefault="00CB24C0" w:rsidP="00B34EED">
            <w:pPr>
              <w:suppressAutoHyphens w:val="0"/>
              <w:jc w:val="center"/>
              <w:rPr>
                <w:rFonts w:ascii="Arial" w:hAnsi="Arial" w:cs="Arial"/>
                <w:b/>
                <w:bCs/>
                <w:color w:val="000000"/>
                <w:sz w:val="18"/>
                <w:szCs w:val="18"/>
                <w:lang w:eastAsia="ru-RU"/>
              </w:rPr>
            </w:pPr>
            <w:r w:rsidRPr="00467938">
              <w:rPr>
                <w:rFonts w:ascii="Arial" w:hAnsi="Arial" w:cs="Arial"/>
                <w:b/>
                <w:bCs/>
                <w:color w:val="000000"/>
                <w:sz w:val="18"/>
                <w:szCs w:val="18"/>
                <w:lang w:eastAsia="ru-RU"/>
              </w:rPr>
              <w:t>1</w:t>
            </w:r>
          </w:p>
        </w:tc>
        <w:tc>
          <w:tcPr>
            <w:tcW w:w="1134" w:type="dxa"/>
            <w:tcBorders>
              <w:top w:val="nil"/>
              <w:left w:val="nil"/>
              <w:bottom w:val="single" w:sz="4" w:space="0" w:color="auto"/>
              <w:right w:val="single" w:sz="4" w:space="0" w:color="auto"/>
            </w:tcBorders>
            <w:shd w:val="clear" w:color="000000" w:fill="F2F2F2"/>
            <w:noWrap/>
            <w:vAlign w:val="center"/>
            <w:hideMark/>
          </w:tcPr>
          <w:p w:rsidR="00CB24C0" w:rsidRPr="00467938" w:rsidRDefault="00CB24C0" w:rsidP="00B34EED">
            <w:pPr>
              <w:suppressAutoHyphens w:val="0"/>
              <w:jc w:val="center"/>
              <w:rPr>
                <w:rFonts w:ascii="Arial" w:hAnsi="Arial" w:cs="Arial"/>
                <w:b/>
                <w:bCs/>
                <w:color w:val="000000"/>
                <w:sz w:val="18"/>
                <w:szCs w:val="18"/>
                <w:lang w:eastAsia="ru-RU"/>
              </w:rPr>
            </w:pPr>
            <w:r w:rsidRPr="00467938">
              <w:rPr>
                <w:rFonts w:ascii="Arial" w:hAnsi="Arial" w:cs="Arial"/>
                <w:b/>
                <w:bCs/>
                <w:color w:val="000000"/>
                <w:sz w:val="18"/>
                <w:szCs w:val="18"/>
                <w:lang w:eastAsia="ru-RU"/>
              </w:rPr>
              <w:t>1</w:t>
            </w:r>
          </w:p>
        </w:tc>
        <w:tc>
          <w:tcPr>
            <w:tcW w:w="1383" w:type="dxa"/>
            <w:tcBorders>
              <w:top w:val="nil"/>
              <w:left w:val="nil"/>
              <w:bottom w:val="single" w:sz="4" w:space="0" w:color="auto"/>
              <w:right w:val="single" w:sz="4" w:space="0" w:color="auto"/>
            </w:tcBorders>
            <w:shd w:val="clear" w:color="000000" w:fill="F2F2F2"/>
            <w:vAlign w:val="center"/>
            <w:hideMark/>
          </w:tcPr>
          <w:p w:rsidR="00CB24C0" w:rsidRPr="00467938" w:rsidRDefault="00CB24C0" w:rsidP="00B77614">
            <w:pPr>
              <w:suppressAutoHyphens w:val="0"/>
              <w:jc w:val="center"/>
              <w:rPr>
                <w:rFonts w:ascii="Arial" w:hAnsi="Arial" w:cs="Arial"/>
                <w:b/>
                <w:bCs/>
                <w:color w:val="000000"/>
                <w:sz w:val="18"/>
                <w:szCs w:val="18"/>
                <w:lang w:eastAsia="ru-RU"/>
              </w:rPr>
            </w:pPr>
            <w:proofErr w:type="spellStart"/>
            <w:r w:rsidRPr="00467938">
              <w:rPr>
                <w:rFonts w:ascii="Arial" w:hAnsi="Arial" w:cs="Arial"/>
                <w:b/>
                <w:bCs/>
                <w:color w:val="000000"/>
                <w:sz w:val="18"/>
                <w:szCs w:val="18"/>
                <w:lang w:eastAsia="ru-RU"/>
              </w:rPr>
              <w:t>Роджабов</w:t>
            </w:r>
            <w:proofErr w:type="spellEnd"/>
            <w:r w:rsidRPr="00467938">
              <w:rPr>
                <w:rFonts w:ascii="Arial" w:hAnsi="Arial" w:cs="Arial"/>
                <w:b/>
                <w:bCs/>
                <w:color w:val="000000"/>
                <w:sz w:val="18"/>
                <w:szCs w:val="18"/>
                <w:lang w:eastAsia="ru-RU"/>
              </w:rPr>
              <w:t xml:space="preserve"> </w:t>
            </w:r>
            <w:proofErr w:type="spellStart"/>
            <w:r w:rsidRPr="00467938">
              <w:rPr>
                <w:rFonts w:ascii="Arial" w:hAnsi="Arial" w:cs="Arial"/>
                <w:b/>
                <w:bCs/>
                <w:color w:val="000000"/>
                <w:sz w:val="18"/>
                <w:szCs w:val="18"/>
                <w:lang w:eastAsia="ru-RU"/>
              </w:rPr>
              <w:t>Доуд</w:t>
            </w:r>
            <w:proofErr w:type="spellEnd"/>
            <w:r w:rsidRPr="00467938">
              <w:rPr>
                <w:rFonts w:ascii="Arial" w:hAnsi="Arial" w:cs="Arial"/>
                <w:b/>
                <w:bCs/>
                <w:color w:val="000000"/>
                <w:sz w:val="18"/>
                <w:szCs w:val="18"/>
                <w:lang w:eastAsia="ru-RU"/>
              </w:rPr>
              <w:t xml:space="preserve"> </w:t>
            </w:r>
            <w:proofErr w:type="spellStart"/>
            <w:r w:rsidRPr="00467938">
              <w:rPr>
                <w:rFonts w:ascii="Arial" w:hAnsi="Arial" w:cs="Arial"/>
                <w:b/>
                <w:bCs/>
                <w:color w:val="000000"/>
                <w:sz w:val="18"/>
                <w:szCs w:val="18"/>
                <w:lang w:eastAsia="ru-RU"/>
              </w:rPr>
              <w:t>Гайратбек</w:t>
            </w:r>
            <w:proofErr w:type="spellEnd"/>
            <w:r w:rsidRPr="00467938">
              <w:rPr>
                <w:rFonts w:ascii="Arial" w:hAnsi="Arial" w:cs="Arial"/>
                <w:b/>
                <w:bCs/>
                <w:color w:val="000000"/>
                <w:sz w:val="18"/>
                <w:szCs w:val="18"/>
                <w:lang w:eastAsia="ru-RU"/>
              </w:rPr>
              <w:t xml:space="preserve"> угли </w:t>
            </w:r>
            <w:r w:rsidR="00B77614">
              <w:rPr>
                <w:rFonts w:ascii="Arial" w:hAnsi="Arial" w:cs="Arial"/>
                <w:b/>
                <w:bCs/>
                <w:color w:val="000000"/>
                <w:sz w:val="18"/>
                <w:szCs w:val="18"/>
                <w:lang w:eastAsia="ru-RU"/>
              </w:rPr>
              <w:t>6</w:t>
            </w:r>
            <w:r w:rsidRPr="00467938">
              <w:rPr>
                <w:rFonts w:ascii="Arial" w:hAnsi="Arial" w:cs="Arial"/>
                <w:b/>
                <w:bCs/>
                <w:color w:val="000000"/>
                <w:sz w:val="18"/>
                <w:szCs w:val="18"/>
                <w:lang w:eastAsia="ru-RU"/>
              </w:rPr>
              <w:t>кл</w:t>
            </w:r>
          </w:p>
        </w:tc>
        <w:tc>
          <w:tcPr>
            <w:tcW w:w="1392" w:type="dxa"/>
            <w:tcBorders>
              <w:top w:val="nil"/>
              <w:left w:val="single" w:sz="4" w:space="0" w:color="auto"/>
              <w:bottom w:val="single" w:sz="4" w:space="0" w:color="auto"/>
              <w:right w:val="single" w:sz="4" w:space="0" w:color="auto"/>
            </w:tcBorders>
            <w:shd w:val="clear" w:color="000000" w:fill="F2F2F2"/>
            <w:noWrap/>
            <w:vAlign w:val="center"/>
            <w:hideMark/>
          </w:tcPr>
          <w:p w:rsidR="00CB24C0" w:rsidRPr="00467938" w:rsidRDefault="00CB24C0" w:rsidP="00B34EED">
            <w:pPr>
              <w:suppressAutoHyphens w:val="0"/>
              <w:jc w:val="center"/>
              <w:rPr>
                <w:rFonts w:ascii="Arial" w:hAnsi="Arial" w:cs="Arial"/>
                <w:b/>
                <w:bCs/>
                <w:color w:val="000000"/>
                <w:sz w:val="18"/>
                <w:szCs w:val="18"/>
                <w:lang w:eastAsia="ru-RU"/>
              </w:rPr>
            </w:pPr>
            <w:r w:rsidRPr="00467938">
              <w:rPr>
                <w:rFonts w:ascii="Arial" w:hAnsi="Arial" w:cs="Arial"/>
                <w:b/>
                <w:bCs/>
                <w:color w:val="000000"/>
                <w:sz w:val="18"/>
                <w:szCs w:val="18"/>
                <w:lang w:eastAsia="ru-RU"/>
              </w:rPr>
              <w:t>0</w:t>
            </w:r>
          </w:p>
        </w:tc>
        <w:tc>
          <w:tcPr>
            <w:tcW w:w="1383" w:type="dxa"/>
            <w:tcBorders>
              <w:top w:val="nil"/>
              <w:left w:val="nil"/>
              <w:bottom w:val="single" w:sz="4" w:space="0" w:color="auto"/>
              <w:right w:val="single" w:sz="4" w:space="0" w:color="auto"/>
            </w:tcBorders>
            <w:shd w:val="clear" w:color="000000" w:fill="F2F2F2"/>
            <w:vAlign w:val="center"/>
            <w:hideMark/>
          </w:tcPr>
          <w:p w:rsidR="00CB24C0" w:rsidRPr="00467938" w:rsidRDefault="00CB24C0" w:rsidP="00B34EED">
            <w:pPr>
              <w:suppressAutoHyphens w:val="0"/>
              <w:jc w:val="center"/>
              <w:rPr>
                <w:rFonts w:ascii="Arial" w:hAnsi="Arial" w:cs="Arial"/>
                <w:b/>
                <w:bCs/>
                <w:color w:val="000000"/>
                <w:sz w:val="18"/>
                <w:szCs w:val="18"/>
                <w:lang w:eastAsia="ru-RU"/>
              </w:rPr>
            </w:pPr>
            <w:r w:rsidRPr="00467938">
              <w:rPr>
                <w:rFonts w:ascii="Arial" w:hAnsi="Arial" w:cs="Arial"/>
                <w:b/>
                <w:bCs/>
                <w:color w:val="000000"/>
                <w:sz w:val="18"/>
                <w:szCs w:val="18"/>
                <w:lang w:eastAsia="ru-RU"/>
              </w:rPr>
              <w:t>0</w:t>
            </w:r>
          </w:p>
        </w:tc>
      </w:tr>
      <w:tr w:rsidR="00CB24C0" w:rsidRPr="00467938" w:rsidTr="00B34EED">
        <w:trPr>
          <w:trHeight w:val="815"/>
        </w:trPr>
        <w:tc>
          <w:tcPr>
            <w:tcW w:w="483" w:type="dxa"/>
            <w:tcBorders>
              <w:top w:val="nil"/>
              <w:left w:val="single" w:sz="4" w:space="0" w:color="auto"/>
              <w:bottom w:val="single" w:sz="4" w:space="0" w:color="auto"/>
              <w:right w:val="single" w:sz="4" w:space="0" w:color="auto"/>
            </w:tcBorders>
            <w:shd w:val="clear" w:color="000000" w:fill="F2F2F2"/>
            <w:noWrap/>
            <w:vAlign w:val="center"/>
            <w:hideMark/>
          </w:tcPr>
          <w:p w:rsidR="00CB24C0" w:rsidRPr="00467938" w:rsidRDefault="00CB24C0" w:rsidP="00B34EED">
            <w:pPr>
              <w:suppressAutoHyphens w:val="0"/>
              <w:jc w:val="center"/>
              <w:rPr>
                <w:rFonts w:ascii="Arial" w:hAnsi="Arial" w:cs="Arial"/>
                <w:color w:val="000000"/>
                <w:sz w:val="18"/>
                <w:szCs w:val="18"/>
                <w:lang w:eastAsia="ru-RU"/>
              </w:rPr>
            </w:pPr>
            <w:r w:rsidRPr="00467938">
              <w:rPr>
                <w:rFonts w:ascii="Arial" w:hAnsi="Arial" w:cs="Arial"/>
                <w:color w:val="000000"/>
                <w:sz w:val="18"/>
                <w:szCs w:val="18"/>
                <w:lang w:eastAsia="ru-RU"/>
              </w:rPr>
              <w:t>3</w:t>
            </w:r>
          </w:p>
        </w:tc>
        <w:tc>
          <w:tcPr>
            <w:tcW w:w="2651" w:type="dxa"/>
            <w:tcBorders>
              <w:top w:val="nil"/>
              <w:left w:val="nil"/>
              <w:bottom w:val="single" w:sz="4" w:space="0" w:color="auto"/>
              <w:right w:val="single" w:sz="4" w:space="0" w:color="auto"/>
            </w:tcBorders>
            <w:shd w:val="clear" w:color="000000" w:fill="F2F2F2"/>
            <w:vAlign w:val="center"/>
            <w:hideMark/>
          </w:tcPr>
          <w:p w:rsidR="00CB24C0" w:rsidRPr="00467938" w:rsidRDefault="00CB24C0" w:rsidP="00B34EED">
            <w:pPr>
              <w:suppressAutoHyphens w:val="0"/>
              <w:jc w:val="center"/>
              <w:rPr>
                <w:rFonts w:ascii="Arial" w:hAnsi="Arial" w:cs="Arial"/>
                <w:b/>
                <w:bCs/>
                <w:color w:val="000000"/>
                <w:sz w:val="18"/>
                <w:szCs w:val="18"/>
                <w:lang w:eastAsia="ru-RU"/>
              </w:rPr>
            </w:pPr>
            <w:r w:rsidRPr="00467938">
              <w:rPr>
                <w:rFonts w:ascii="Arial" w:hAnsi="Arial" w:cs="Arial"/>
                <w:b/>
                <w:bCs/>
                <w:color w:val="000000"/>
                <w:sz w:val="18"/>
                <w:szCs w:val="18"/>
                <w:lang w:eastAsia="ru-RU"/>
              </w:rPr>
              <w:t>муниципальный этап всероссийской олимпиады школьников по физич</w:t>
            </w:r>
            <w:r w:rsidR="00B77614">
              <w:rPr>
                <w:rFonts w:ascii="Arial" w:hAnsi="Arial" w:cs="Arial"/>
                <w:b/>
                <w:bCs/>
                <w:color w:val="000000"/>
                <w:sz w:val="18"/>
                <w:szCs w:val="18"/>
                <w:lang w:eastAsia="ru-RU"/>
              </w:rPr>
              <w:t>е</w:t>
            </w:r>
            <w:r w:rsidRPr="00467938">
              <w:rPr>
                <w:rFonts w:ascii="Arial" w:hAnsi="Arial" w:cs="Arial"/>
                <w:b/>
                <w:bCs/>
                <w:color w:val="000000"/>
                <w:sz w:val="18"/>
                <w:szCs w:val="18"/>
                <w:lang w:eastAsia="ru-RU"/>
              </w:rPr>
              <w:t>ской культуре</w:t>
            </w:r>
          </w:p>
        </w:tc>
        <w:tc>
          <w:tcPr>
            <w:tcW w:w="1417" w:type="dxa"/>
            <w:tcBorders>
              <w:top w:val="nil"/>
              <w:left w:val="nil"/>
              <w:bottom w:val="single" w:sz="4" w:space="0" w:color="auto"/>
              <w:right w:val="single" w:sz="4" w:space="0" w:color="auto"/>
            </w:tcBorders>
            <w:shd w:val="clear" w:color="000000" w:fill="F2F2F2"/>
            <w:vAlign w:val="center"/>
            <w:hideMark/>
          </w:tcPr>
          <w:p w:rsidR="00CB24C0" w:rsidRPr="00467938" w:rsidRDefault="00CB24C0" w:rsidP="00B34EED">
            <w:pPr>
              <w:suppressAutoHyphens w:val="0"/>
              <w:jc w:val="center"/>
              <w:rPr>
                <w:rFonts w:ascii="Arial" w:hAnsi="Arial" w:cs="Arial"/>
                <w:b/>
                <w:bCs/>
                <w:color w:val="000000"/>
                <w:sz w:val="18"/>
                <w:szCs w:val="18"/>
                <w:lang w:eastAsia="ru-RU"/>
              </w:rPr>
            </w:pPr>
            <w:r w:rsidRPr="00467938">
              <w:rPr>
                <w:rFonts w:ascii="Arial" w:hAnsi="Arial" w:cs="Arial"/>
                <w:b/>
                <w:bCs/>
                <w:color w:val="000000"/>
                <w:sz w:val="18"/>
                <w:szCs w:val="18"/>
                <w:lang w:eastAsia="ru-RU"/>
              </w:rPr>
              <w:t>ноябрь</w:t>
            </w:r>
          </w:p>
        </w:tc>
        <w:tc>
          <w:tcPr>
            <w:tcW w:w="1418" w:type="dxa"/>
            <w:tcBorders>
              <w:top w:val="nil"/>
              <w:left w:val="nil"/>
              <w:bottom w:val="single" w:sz="4" w:space="0" w:color="auto"/>
              <w:right w:val="single" w:sz="4" w:space="0" w:color="auto"/>
            </w:tcBorders>
            <w:shd w:val="clear" w:color="000000" w:fill="F2F2F2"/>
            <w:vAlign w:val="center"/>
            <w:hideMark/>
          </w:tcPr>
          <w:p w:rsidR="00CB24C0" w:rsidRPr="00467938" w:rsidRDefault="00CB24C0" w:rsidP="00B34EED">
            <w:pPr>
              <w:suppressAutoHyphens w:val="0"/>
              <w:jc w:val="center"/>
              <w:rPr>
                <w:rFonts w:ascii="Arial" w:hAnsi="Arial" w:cs="Arial"/>
                <w:b/>
                <w:bCs/>
                <w:color w:val="000000"/>
                <w:sz w:val="18"/>
                <w:szCs w:val="18"/>
                <w:lang w:eastAsia="ru-RU"/>
              </w:rPr>
            </w:pPr>
            <w:r w:rsidRPr="00467938">
              <w:rPr>
                <w:rFonts w:ascii="Arial" w:hAnsi="Arial" w:cs="Arial"/>
                <w:b/>
                <w:bCs/>
                <w:color w:val="000000"/>
                <w:sz w:val="18"/>
                <w:szCs w:val="18"/>
                <w:lang w:eastAsia="ru-RU"/>
              </w:rPr>
              <w:t>2</w:t>
            </w:r>
          </w:p>
        </w:tc>
        <w:tc>
          <w:tcPr>
            <w:tcW w:w="1134" w:type="dxa"/>
            <w:tcBorders>
              <w:top w:val="nil"/>
              <w:left w:val="nil"/>
              <w:bottom w:val="single" w:sz="4" w:space="0" w:color="auto"/>
              <w:right w:val="single" w:sz="4" w:space="0" w:color="auto"/>
            </w:tcBorders>
            <w:shd w:val="clear" w:color="000000" w:fill="F2F2F2"/>
            <w:noWrap/>
            <w:vAlign w:val="center"/>
            <w:hideMark/>
          </w:tcPr>
          <w:p w:rsidR="00CB24C0" w:rsidRPr="00467938" w:rsidRDefault="00B77614" w:rsidP="00B34EED">
            <w:pPr>
              <w:suppressAutoHyphens w:val="0"/>
              <w:jc w:val="center"/>
              <w:rPr>
                <w:rFonts w:ascii="Arial" w:hAnsi="Arial" w:cs="Arial"/>
                <w:b/>
                <w:bCs/>
                <w:color w:val="000000"/>
                <w:sz w:val="18"/>
                <w:szCs w:val="18"/>
                <w:lang w:eastAsia="ru-RU"/>
              </w:rPr>
            </w:pPr>
            <w:r>
              <w:rPr>
                <w:rFonts w:ascii="Arial" w:hAnsi="Arial" w:cs="Arial"/>
                <w:b/>
                <w:bCs/>
                <w:color w:val="000000"/>
                <w:sz w:val="18"/>
                <w:szCs w:val="18"/>
                <w:lang w:eastAsia="ru-RU"/>
              </w:rPr>
              <w:t>0</w:t>
            </w:r>
          </w:p>
        </w:tc>
        <w:tc>
          <w:tcPr>
            <w:tcW w:w="1383" w:type="dxa"/>
            <w:tcBorders>
              <w:top w:val="nil"/>
              <w:left w:val="nil"/>
              <w:bottom w:val="single" w:sz="4" w:space="0" w:color="auto"/>
              <w:right w:val="single" w:sz="4" w:space="0" w:color="auto"/>
            </w:tcBorders>
            <w:shd w:val="clear" w:color="000000" w:fill="F2F2F2"/>
            <w:vAlign w:val="center"/>
            <w:hideMark/>
          </w:tcPr>
          <w:p w:rsidR="00CB24C0" w:rsidRPr="00467938" w:rsidRDefault="00CB24C0" w:rsidP="00B77614">
            <w:pPr>
              <w:suppressAutoHyphens w:val="0"/>
              <w:jc w:val="center"/>
              <w:rPr>
                <w:rFonts w:ascii="Arial" w:hAnsi="Arial" w:cs="Arial"/>
                <w:b/>
                <w:bCs/>
                <w:color w:val="000000"/>
                <w:sz w:val="18"/>
                <w:szCs w:val="18"/>
                <w:lang w:eastAsia="ru-RU"/>
              </w:rPr>
            </w:pPr>
            <w:r w:rsidRPr="00467938">
              <w:rPr>
                <w:rFonts w:ascii="Arial" w:hAnsi="Arial" w:cs="Arial"/>
                <w:b/>
                <w:bCs/>
                <w:color w:val="000000"/>
                <w:sz w:val="18"/>
                <w:szCs w:val="18"/>
                <w:lang w:eastAsia="ru-RU"/>
              </w:rPr>
              <w:t xml:space="preserve">Кильдеева </w:t>
            </w:r>
            <w:proofErr w:type="spellStart"/>
            <w:r w:rsidRPr="00467938">
              <w:rPr>
                <w:rFonts w:ascii="Arial" w:hAnsi="Arial" w:cs="Arial"/>
                <w:b/>
                <w:bCs/>
                <w:color w:val="000000"/>
                <w:sz w:val="18"/>
                <w:szCs w:val="18"/>
                <w:lang w:eastAsia="ru-RU"/>
              </w:rPr>
              <w:t>Дарина</w:t>
            </w:r>
            <w:proofErr w:type="spellEnd"/>
            <w:r w:rsidRPr="00467938">
              <w:rPr>
                <w:rFonts w:ascii="Arial" w:hAnsi="Arial" w:cs="Arial"/>
                <w:b/>
                <w:bCs/>
                <w:color w:val="000000"/>
                <w:sz w:val="18"/>
                <w:szCs w:val="18"/>
                <w:lang w:eastAsia="ru-RU"/>
              </w:rPr>
              <w:t xml:space="preserve"> </w:t>
            </w:r>
            <w:r w:rsidR="00B77614">
              <w:rPr>
                <w:rFonts w:ascii="Arial" w:hAnsi="Arial" w:cs="Arial"/>
                <w:b/>
                <w:bCs/>
                <w:color w:val="000000"/>
                <w:sz w:val="18"/>
                <w:szCs w:val="18"/>
                <w:lang w:eastAsia="ru-RU"/>
              </w:rPr>
              <w:t>9</w:t>
            </w:r>
            <w:r w:rsidRPr="00467938">
              <w:rPr>
                <w:rFonts w:ascii="Arial" w:hAnsi="Arial" w:cs="Arial"/>
                <w:b/>
                <w:bCs/>
                <w:color w:val="000000"/>
                <w:sz w:val="18"/>
                <w:szCs w:val="18"/>
                <w:lang w:eastAsia="ru-RU"/>
              </w:rPr>
              <w:t>кл</w:t>
            </w:r>
          </w:p>
        </w:tc>
        <w:tc>
          <w:tcPr>
            <w:tcW w:w="1392" w:type="dxa"/>
            <w:tcBorders>
              <w:top w:val="nil"/>
              <w:left w:val="single" w:sz="4" w:space="0" w:color="auto"/>
              <w:bottom w:val="single" w:sz="4" w:space="0" w:color="auto"/>
              <w:right w:val="single" w:sz="4" w:space="0" w:color="auto"/>
            </w:tcBorders>
            <w:shd w:val="clear" w:color="000000" w:fill="F2F2F2"/>
            <w:noWrap/>
            <w:vAlign w:val="center"/>
            <w:hideMark/>
          </w:tcPr>
          <w:p w:rsidR="00CB24C0" w:rsidRPr="00467938" w:rsidRDefault="00B77614" w:rsidP="00B34EED">
            <w:pPr>
              <w:suppressAutoHyphens w:val="0"/>
              <w:jc w:val="center"/>
              <w:rPr>
                <w:rFonts w:ascii="Arial" w:hAnsi="Arial" w:cs="Arial"/>
                <w:b/>
                <w:bCs/>
                <w:color w:val="000000"/>
                <w:sz w:val="18"/>
                <w:szCs w:val="18"/>
                <w:lang w:eastAsia="ru-RU"/>
              </w:rPr>
            </w:pPr>
            <w:r>
              <w:rPr>
                <w:rFonts w:ascii="Arial" w:hAnsi="Arial" w:cs="Arial"/>
                <w:b/>
                <w:bCs/>
                <w:color w:val="000000"/>
                <w:sz w:val="18"/>
                <w:szCs w:val="18"/>
                <w:lang w:eastAsia="ru-RU"/>
              </w:rPr>
              <w:t>0</w:t>
            </w:r>
          </w:p>
        </w:tc>
        <w:tc>
          <w:tcPr>
            <w:tcW w:w="1383" w:type="dxa"/>
            <w:tcBorders>
              <w:top w:val="nil"/>
              <w:left w:val="nil"/>
              <w:bottom w:val="single" w:sz="4" w:space="0" w:color="auto"/>
              <w:right w:val="single" w:sz="4" w:space="0" w:color="auto"/>
            </w:tcBorders>
            <w:shd w:val="clear" w:color="000000" w:fill="F2F2F2"/>
            <w:vAlign w:val="center"/>
            <w:hideMark/>
          </w:tcPr>
          <w:p w:rsidR="00CB24C0" w:rsidRPr="00467938" w:rsidRDefault="00CB24C0" w:rsidP="00B77614">
            <w:pPr>
              <w:suppressAutoHyphens w:val="0"/>
              <w:jc w:val="center"/>
              <w:rPr>
                <w:rFonts w:ascii="Arial" w:hAnsi="Arial" w:cs="Arial"/>
                <w:b/>
                <w:bCs/>
                <w:color w:val="000000"/>
                <w:sz w:val="18"/>
                <w:szCs w:val="18"/>
                <w:lang w:eastAsia="ru-RU"/>
              </w:rPr>
            </w:pPr>
            <w:proofErr w:type="spellStart"/>
            <w:r w:rsidRPr="00467938">
              <w:rPr>
                <w:rFonts w:ascii="Arial" w:hAnsi="Arial" w:cs="Arial"/>
                <w:b/>
                <w:bCs/>
                <w:color w:val="000000"/>
                <w:sz w:val="18"/>
                <w:szCs w:val="18"/>
                <w:lang w:eastAsia="ru-RU"/>
              </w:rPr>
              <w:t>Долотказин</w:t>
            </w:r>
            <w:proofErr w:type="spellEnd"/>
            <w:r w:rsidRPr="00467938">
              <w:rPr>
                <w:rFonts w:ascii="Arial" w:hAnsi="Arial" w:cs="Arial"/>
                <w:b/>
                <w:bCs/>
                <w:color w:val="000000"/>
                <w:sz w:val="18"/>
                <w:szCs w:val="18"/>
                <w:lang w:eastAsia="ru-RU"/>
              </w:rPr>
              <w:t xml:space="preserve"> Ратмир </w:t>
            </w:r>
            <w:r w:rsidR="00B77614">
              <w:rPr>
                <w:rFonts w:ascii="Arial" w:hAnsi="Arial" w:cs="Arial"/>
                <w:b/>
                <w:bCs/>
                <w:color w:val="000000"/>
                <w:sz w:val="18"/>
                <w:szCs w:val="18"/>
                <w:lang w:eastAsia="ru-RU"/>
              </w:rPr>
              <w:t>9</w:t>
            </w:r>
            <w:r w:rsidRPr="00467938">
              <w:rPr>
                <w:rFonts w:ascii="Arial" w:hAnsi="Arial" w:cs="Arial"/>
                <w:b/>
                <w:bCs/>
                <w:color w:val="000000"/>
                <w:sz w:val="18"/>
                <w:szCs w:val="18"/>
                <w:lang w:eastAsia="ru-RU"/>
              </w:rPr>
              <w:t>кл</w:t>
            </w:r>
          </w:p>
        </w:tc>
      </w:tr>
      <w:tr w:rsidR="00CB24C0" w:rsidRPr="00467938" w:rsidTr="00B34EED">
        <w:trPr>
          <w:trHeight w:val="625"/>
        </w:trPr>
        <w:tc>
          <w:tcPr>
            <w:tcW w:w="483" w:type="dxa"/>
            <w:tcBorders>
              <w:top w:val="nil"/>
              <w:left w:val="single" w:sz="4" w:space="0" w:color="auto"/>
              <w:bottom w:val="single" w:sz="4" w:space="0" w:color="auto"/>
              <w:right w:val="single" w:sz="4" w:space="0" w:color="auto"/>
            </w:tcBorders>
            <w:shd w:val="clear" w:color="000000" w:fill="F2F2F2"/>
            <w:noWrap/>
            <w:vAlign w:val="center"/>
            <w:hideMark/>
          </w:tcPr>
          <w:p w:rsidR="00CB24C0" w:rsidRPr="00467938" w:rsidRDefault="00CB24C0" w:rsidP="00B34EED">
            <w:pPr>
              <w:suppressAutoHyphens w:val="0"/>
              <w:jc w:val="center"/>
              <w:rPr>
                <w:rFonts w:ascii="Arial" w:hAnsi="Arial" w:cs="Arial"/>
                <w:color w:val="000000"/>
                <w:sz w:val="18"/>
                <w:szCs w:val="18"/>
                <w:lang w:eastAsia="ru-RU"/>
              </w:rPr>
            </w:pPr>
            <w:r w:rsidRPr="00467938">
              <w:rPr>
                <w:rFonts w:ascii="Arial" w:hAnsi="Arial" w:cs="Arial"/>
                <w:color w:val="000000"/>
                <w:sz w:val="18"/>
                <w:szCs w:val="18"/>
                <w:lang w:eastAsia="ru-RU"/>
              </w:rPr>
              <w:t>4</w:t>
            </w:r>
          </w:p>
        </w:tc>
        <w:tc>
          <w:tcPr>
            <w:tcW w:w="2651" w:type="dxa"/>
            <w:tcBorders>
              <w:top w:val="nil"/>
              <w:left w:val="nil"/>
              <w:bottom w:val="single" w:sz="4" w:space="0" w:color="auto"/>
              <w:right w:val="single" w:sz="4" w:space="0" w:color="auto"/>
            </w:tcBorders>
            <w:shd w:val="clear" w:color="000000" w:fill="F2F2F2"/>
            <w:vAlign w:val="center"/>
            <w:hideMark/>
          </w:tcPr>
          <w:p w:rsidR="00CB24C0" w:rsidRPr="00467938" w:rsidRDefault="00CB24C0" w:rsidP="00B77614">
            <w:pPr>
              <w:suppressAutoHyphens w:val="0"/>
              <w:jc w:val="center"/>
              <w:rPr>
                <w:rFonts w:ascii="Arial" w:hAnsi="Arial" w:cs="Arial"/>
                <w:b/>
                <w:bCs/>
                <w:color w:val="000000"/>
                <w:sz w:val="18"/>
                <w:szCs w:val="18"/>
                <w:lang w:eastAsia="ru-RU"/>
              </w:rPr>
            </w:pPr>
            <w:r w:rsidRPr="00467938">
              <w:rPr>
                <w:rFonts w:ascii="Arial" w:hAnsi="Arial" w:cs="Arial"/>
                <w:b/>
                <w:bCs/>
                <w:color w:val="000000"/>
                <w:sz w:val="18"/>
                <w:szCs w:val="18"/>
                <w:lang w:eastAsia="ru-RU"/>
              </w:rPr>
              <w:t xml:space="preserve">муниципальный этап всероссийской олимпиады школьников по </w:t>
            </w:r>
            <w:r w:rsidR="00B77614">
              <w:rPr>
                <w:rFonts w:ascii="Arial" w:hAnsi="Arial" w:cs="Arial"/>
                <w:b/>
                <w:bCs/>
                <w:color w:val="000000"/>
                <w:sz w:val="18"/>
                <w:szCs w:val="18"/>
                <w:lang w:eastAsia="ru-RU"/>
              </w:rPr>
              <w:t>обществознанию</w:t>
            </w:r>
          </w:p>
        </w:tc>
        <w:tc>
          <w:tcPr>
            <w:tcW w:w="1417" w:type="dxa"/>
            <w:tcBorders>
              <w:top w:val="nil"/>
              <w:left w:val="nil"/>
              <w:bottom w:val="single" w:sz="4" w:space="0" w:color="auto"/>
              <w:right w:val="single" w:sz="4" w:space="0" w:color="auto"/>
            </w:tcBorders>
            <w:shd w:val="clear" w:color="000000" w:fill="F2F2F2"/>
            <w:vAlign w:val="center"/>
            <w:hideMark/>
          </w:tcPr>
          <w:p w:rsidR="00CB24C0" w:rsidRPr="00467938" w:rsidRDefault="00CB24C0" w:rsidP="00B34EED">
            <w:pPr>
              <w:suppressAutoHyphens w:val="0"/>
              <w:jc w:val="center"/>
              <w:rPr>
                <w:rFonts w:ascii="Arial" w:hAnsi="Arial" w:cs="Arial"/>
                <w:b/>
                <w:bCs/>
                <w:color w:val="000000"/>
                <w:sz w:val="18"/>
                <w:szCs w:val="18"/>
                <w:lang w:eastAsia="ru-RU"/>
              </w:rPr>
            </w:pPr>
            <w:r w:rsidRPr="00467938">
              <w:rPr>
                <w:rFonts w:ascii="Arial" w:hAnsi="Arial" w:cs="Arial"/>
                <w:b/>
                <w:bCs/>
                <w:color w:val="000000"/>
                <w:sz w:val="18"/>
                <w:szCs w:val="18"/>
                <w:lang w:eastAsia="ru-RU"/>
              </w:rPr>
              <w:t>ноябрь</w:t>
            </w:r>
          </w:p>
        </w:tc>
        <w:tc>
          <w:tcPr>
            <w:tcW w:w="1418" w:type="dxa"/>
            <w:tcBorders>
              <w:top w:val="nil"/>
              <w:left w:val="nil"/>
              <w:bottom w:val="single" w:sz="4" w:space="0" w:color="auto"/>
              <w:right w:val="single" w:sz="4" w:space="0" w:color="auto"/>
            </w:tcBorders>
            <w:shd w:val="clear" w:color="000000" w:fill="F2F2F2"/>
            <w:vAlign w:val="center"/>
            <w:hideMark/>
          </w:tcPr>
          <w:p w:rsidR="00CB24C0" w:rsidRPr="00467938" w:rsidRDefault="00CB24C0" w:rsidP="00B34EED">
            <w:pPr>
              <w:suppressAutoHyphens w:val="0"/>
              <w:jc w:val="center"/>
              <w:rPr>
                <w:rFonts w:ascii="Arial" w:hAnsi="Arial" w:cs="Arial"/>
                <w:b/>
                <w:bCs/>
                <w:color w:val="000000"/>
                <w:sz w:val="18"/>
                <w:szCs w:val="18"/>
                <w:lang w:eastAsia="ru-RU"/>
              </w:rPr>
            </w:pPr>
            <w:r w:rsidRPr="00467938">
              <w:rPr>
                <w:rFonts w:ascii="Arial" w:hAnsi="Arial" w:cs="Arial"/>
                <w:b/>
                <w:bCs/>
                <w:color w:val="000000"/>
                <w:sz w:val="18"/>
                <w:szCs w:val="18"/>
                <w:lang w:eastAsia="ru-RU"/>
              </w:rPr>
              <w:t>1</w:t>
            </w:r>
          </w:p>
        </w:tc>
        <w:tc>
          <w:tcPr>
            <w:tcW w:w="1134" w:type="dxa"/>
            <w:tcBorders>
              <w:top w:val="nil"/>
              <w:left w:val="nil"/>
              <w:bottom w:val="single" w:sz="4" w:space="0" w:color="auto"/>
              <w:right w:val="single" w:sz="4" w:space="0" w:color="auto"/>
            </w:tcBorders>
            <w:shd w:val="clear" w:color="000000" w:fill="F2F2F2"/>
            <w:noWrap/>
            <w:vAlign w:val="center"/>
            <w:hideMark/>
          </w:tcPr>
          <w:p w:rsidR="00CB24C0" w:rsidRPr="00467938" w:rsidRDefault="00B77614" w:rsidP="00B34EED">
            <w:pPr>
              <w:suppressAutoHyphens w:val="0"/>
              <w:jc w:val="center"/>
              <w:rPr>
                <w:rFonts w:ascii="Arial" w:hAnsi="Arial" w:cs="Arial"/>
                <w:b/>
                <w:bCs/>
                <w:color w:val="000000"/>
                <w:sz w:val="18"/>
                <w:szCs w:val="18"/>
                <w:lang w:eastAsia="ru-RU"/>
              </w:rPr>
            </w:pPr>
            <w:r>
              <w:rPr>
                <w:rFonts w:ascii="Arial" w:hAnsi="Arial" w:cs="Arial"/>
                <w:b/>
                <w:bCs/>
                <w:color w:val="000000"/>
                <w:sz w:val="18"/>
                <w:szCs w:val="18"/>
                <w:lang w:eastAsia="ru-RU"/>
              </w:rPr>
              <w:t>0</w:t>
            </w:r>
          </w:p>
        </w:tc>
        <w:tc>
          <w:tcPr>
            <w:tcW w:w="1383" w:type="dxa"/>
            <w:tcBorders>
              <w:top w:val="nil"/>
              <w:left w:val="nil"/>
              <w:bottom w:val="single" w:sz="4" w:space="0" w:color="auto"/>
              <w:right w:val="single" w:sz="4" w:space="0" w:color="auto"/>
            </w:tcBorders>
            <w:shd w:val="clear" w:color="000000" w:fill="F2F2F2"/>
            <w:vAlign w:val="center"/>
            <w:hideMark/>
          </w:tcPr>
          <w:p w:rsidR="00CB24C0" w:rsidRPr="00467938" w:rsidRDefault="00B77614" w:rsidP="00B34EED">
            <w:pPr>
              <w:suppressAutoHyphens w:val="0"/>
              <w:jc w:val="center"/>
              <w:rPr>
                <w:rFonts w:ascii="Arial" w:hAnsi="Arial" w:cs="Arial"/>
                <w:b/>
                <w:bCs/>
                <w:color w:val="000000"/>
                <w:sz w:val="18"/>
                <w:szCs w:val="18"/>
                <w:lang w:eastAsia="ru-RU"/>
              </w:rPr>
            </w:pPr>
            <w:r>
              <w:rPr>
                <w:rFonts w:ascii="Arial" w:hAnsi="Arial" w:cs="Arial"/>
                <w:b/>
                <w:bCs/>
                <w:color w:val="000000"/>
                <w:sz w:val="18"/>
                <w:szCs w:val="18"/>
                <w:lang w:eastAsia="ru-RU"/>
              </w:rPr>
              <w:t xml:space="preserve">Кильдеева </w:t>
            </w:r>
            <w:proofErr w:type="spellStart"/>
            <w:r>
              <w:rPr>
                <w:rFonts w:ascii="Arial" w:hAnsi="Arial" w:cs="Arial"/>
                <w:b/>
                <w:bCs/>
                <w:color w:val="000000"/>
                <w:sz w:val="18"/>
                <w:szCs w:val="18"/>
                <w:lang w:eastAsia="ru-RU"/>
              </w:rPr>
              <w:t>Аделина</w:t>
            </w:r>
            <w:proofErr w:type="spellEnd"/>
            <w:r>
              <w:rPr>
                <w:rFonts w:ascii="Arial" w:hAnsi="Arial" w:cs="Arial"/>
                <w:b/>
                <w:bCs/>
                <w:color w:val="000000"/>
                <w:sz w:val="18"/>
                <w:szCs w:val="18"/>
                <w:lang w:eastAsia="ru-RU"/>
              </w:rPr>
              <w:t xml:space="preserve"> </w:t>
            </w:r>
            <w:proofErr w:type="spellStart"/>
            <w:r>
              <w:rPr>
                <w:rFonts w:ascii="Arial" w:hAnsi="Arial" w:cs="Arial"/>
                <w:b/>
                <w:bCs/>
                <w:color w:val="000000"/>
                <w:sz w:val="18"/>
                <w:szCs w:val="18"/>
                <w:lang w:eastAsia="ru-RU"/>
              </w:rPr>
              <w:t>Ринатовна</w:t>
            </w:r>
            <w:proofErr w:type="spellEnd"/>
            <w:r>
              <w:rPr>
                <w:rFonts w:ascii="Arial" w:hAnsi="Arial" w:cs="Arial"/>
                <w:b/>
                <w:bCs/>
                <w:color w:val="000000"/>
                <w:sz w:val="18"/>
                <w:szCs w:val="18"/>
                <w:lang w:eastAsia="ru-RU"/>
              </w:rPr>
              <w:t xml:space="preserve"> 7кл</w:t>
            </w:r>
          </w:p>
        </w:tc>
        <w:tc>
          <w:tcPr>
            <w:tcW w:w="1392" w:type="dxa"/>
            <w:tcBorders>
              <w:top w:val="nil"/>
              <w:left w:val="single" w:sz="4" w:space="0" w:color="auto"/>
              <w:bottom w:val="single" w:sz="4" w:space="0" w:color="auto"/>
              <w:right w:val="single" w:sz="4" w:space="0" w:color="auto"/>
            </w:tcBorders>
            <w:shd w:val="clear" w:color="000000" w:fill="F2F2F2"/>
            <w:noWrap/>
            <w:vAlign w:val="center"/>
            <w:hideMark/>
          </w:tcPr>
          <w:p w:rsidR="00CB24C0" w:rsidRPr="00467938" w:rsidRDefault="00B77614" w:rsidP="00B34EED">
            <w:pPr>
              <w:suppressAutoHyphens w:val="0"/>
              <w:jc w:val="center"/>
              <w:rPr>
                <w:rFonts w:ascii="Arial" w:hAnsi="Arial" w:cs="Arial"/>
                <w:b/>
                <w:bCs/>
                <w:color w:val="000000"/>
                <w:sz w:val="18"/>
                <w:szCs w:val="18"/>
                <w:lang w:eastAsia="ru-RU"/>
              </w:rPr>
            </w:pPr>
            <w:r>
              <w:rPr>
                <w:rFonts w:ascii="Arial" w:hAnsi="Arial" w:cs="Arial"/>
                <w:b/>
                <w:bCs/>
                <w:color w:val="000000"/>
                <w:sz w:val="18"/>
                <w:szCs w:val="18"/>
                <w:lang w:eastAsia="ru-RU"/>
              </w:rPr>
              <w:t>1</w:t>
            </w:r>
          </w:p>
        </w:tc>
        <w:tc>
          <w:tcPr>
            <w:tcW w:w="1383" w:type="dxa"/>
            <w:tcBorders>
              <w:top w:val="nil"/>
              <w:left w:val="nil"/>
              <w:bottom w:val="single" w:sz="4" w:space="0" w:color="auto"/>
              <w:right w:val="single" w:sz="4" w:space="0" w:color="auto"/>
            </w:tcBorders>
            <w:shd w:val="clear" w:color="000000" w:fill="F2F2F2"/>
            <w:vAlign w:val="center"/>
            <w:hideMark/>
          </w:tcPr>
          <w:p w:rsidR="00CB24C0" w:rsidRPr="00467938" w:rsidRDefault="00B77614" w:rsidP="00B34EED">
            <w:pPr>
              <w:suppressAutoHyphens w:val="0"/>
              <w:jc w:val="center"/>
              <w:rPr>
                <w:rFonts w:ascii="Arial" w:hAnsi="Arial" w:cs="Arial"/>
                <w:b/>
                <w:bCs/>
                <w:color w:val="000000"/>
                <w:sz w:val="18"/>
                <w:szCs w:val="18"/>
                <w:lang w:eastAsia="ru-RU"/>
              </w:rPr>
            </w:pPr>
            <w:r>
              <w:rPr>
                <w:rFonts w:ascii="Arial" w:hAnsi="Arial" w:cs="Arial"/>
                <w:b/>
                <w:bCs/>
                <w:color w:val="000000"/>
                <w:sz w:val="18"/>
                <w:szCs w:val="18"/>
                <w:lang w:eastAsia="ru-RU"/>
              </w:rPr>
              <w:t xml:space="preserve">Кильдеева </w:t>
            </w:r>
            <w:proofErr w:type="spellStart"/>
            <w:r>
              <w:rPr>
                <w:rFonts w:ascii="Arial" w:hAnsi="Arial" w:cs="Arial"/>
                <w:b/>
                <w:bCs/>
                <w:color w:val="000000"/>
                <w:sz w:val="18"/>
                <w:szCs w:val="18"/>
                <w:lang w:eastAsia="ru-RU"/>
              </w:rPr>
              <w:t>Аделина</w:t>
            </w:r>
            <w:proofErr w:type="spellEnd"/>
            <w:r>
              <w:rPr>
                <w:rFonts w:ascii="Arial" w:hAnsi="Arial" w:cs="Arial"/>
                <w:b/>
                <w:bCs/>
                <w:color w:val="000000"/>
                <w:sz w:val="18"/>
                <w:szCs w:val="18"/>
                <w:lang w:eastAsia="ru-RU"/>
              </w:rPr>
              <w:t xml:space="preserve"> </w:t>
            </w:r>
            <w:proofErr w:type="spellStart"/>
            <w:r>
              <w:rPr>
                <w:rFonts w:ascii="Arial" w:hAnsi="Arial" w:cs="Arial"/>
                <w:b/>
                <w:bCs/>
                <w:color w:val="000000"/>
                <w:sz w:val="18"/>
                <w:szCs w:val="18"/>
                <w:lang w:eastAsia="ru-RU"/>
              </w:rPr>
              <w:t>Ринатовна</w:t>
            </w:r>
            <w:proofErr w:type="spellEnd"/>
            <w:r>
              <w:rPr>
                <w:rFonts w:ascii="Arial" w:hAnsi="Arial" w:cs="Arial"/>
                <w:b/>
                <w:bCs/>
                <w:color w:val="000000"/>
                <w:sz w:val="18"/>
                <w:szCs w:val="18"/>
                <w:lang w:eastAsia="ru-RU"/>
              </w:rPr>
              <w:t xml:space="preserve"> 7кл</w:t>
            </w:r>
          </w:p>
        </w:tc>
      </w:tr>
      <w:tr w:rsidR="00CB24C0" w:rsidRPr="00467938" w:rsidTr="00B34EED">
        <w:trPr>
          <w:trHeight w:val="557"/>
        </w:trPr>
        <w:tc>
          <w:tcPr>
            <w:tcW w:w="483" w:type="dxa"/>
            <w:tcBorders>
              <w:top w:val="nil"/>
              <w:left w:val="single" w:sz="4" w:space="0" w:color="auto"/>
              <w:bottom w:val="single" w:sz="4" w:space="0" w:color="auto"/>
              <w:right w:val="single" w:sz="4" w:space="0" w:color="auto"/>
            </w:tcBorders>
            <w:shd w:val="clear" w:color="000000" w:fill="F2F2F2"/>
            <w:noWrap/>
            <w:vAlign w:val="center"/>
            <w:hideMark/>
          </w:tcPr>
          <w:p w:rsidR="00CB24C0" w:rsidRPr="00467938" w:rsidRDefault="00CB24C0" w:rsidP="00B34EED">
            <w:pPr>
              <w:suppressAutoHyphens w:val="0"/>
              <w:jc w:val="center"/>
              <w:rPr>
                <w:rFonts w:ascii="Arial" w:hAnsi="Arial" w:cs="Arial"/>
                <w:color w:val="000000"/>
                <w:sz w:val="18"/>
                <w:szCs w:val="18"/>
                <w:lang w:eastAsia="ru-RU"/>
              </w:rPr>
            </w:pPr>
            <w:r w:rsidRPr="00467938">
              <w:rPr>
                <w:rFonts w:ascii="Arial" w:hAnsi="Arial" w:cs="Arial"/>
                <w:color w:val="000000"/>
                <w:sz w:val="18"/>
                <w:szCs w:val="18"/>
                <w:lang w:eastAsia="ru-RU"/>
              </w:rPr>
              <w:t>6</w:t>
            </w:r>
          </w:p>
        </w:tc>
        <w:tc>
          <w:tcPr>
            <w:tcW w:w="2651" w:type="dxa"/>
            <w:tcBorders>
              <w:top w:val="nil"/>
              <w:left w:val="nil"/>
              <w:bottom w:val="single" w:sz="4" w:space="0" w:color="auto"/>
              <w:right w:val="single" w:sz="4" w:space="0" w:color="auto"/>
            </w:tcBorders>
            <w:shd w:val="clear" w:color="000000" w:fill="F2F2F2"/>
            <w:vAlign w:val="center"/>
            <w:hideMark/>
          </w:tcPr>
          <w:p w:rsidR="00CB24C0" w:rsidRPr="00467938" w:rsidRDefault="00CB24C0" w:rsidP="00B77614">
            <w:pPr>
              <w:suppressAutoHyphens w:val="0"/>
              <w:jc w:val="center"/>
              <w:rPr>
                <w:rFonts w:ascii="Arial" w:hAnsi="Arial" w:cs="Arial"/>
                <w:b/>
                <w:bCs/>
                <w:color w:val="000000"/>
                <w:sz w:val="18"/>
                <w:szCs w:val="18"/>
                <w:lang w:eastAsia="ru-RU"/>
              </w:rPr>
            </w:pPr>
            <w:r w:rsidRPr="00467938">
              <w:rPr>
                <w:rFonts w:ascii="Arial" w:hAnsi="Arial" w:cs="Arial"/>
                <w:b/>
                <w:bCs/>
                <w:color w:val="000000"/>
                <w:sz w:val="18"/>
                <w:szCs w:val="18"/>
                <w:lang w:eastAsia="ru-RU"/>
              </w:rPr>
              <w:t xml:space="preserve">муниципальный этап всероссийской олимпиады школьников по </w:t>
            </w:r>
            <w:r w:rsidR="00B77614">
              <w:rPr>
                <w:rFonts w:ascii="Arial" w:hAnsi="Arial" w:cs="Arial"/>
                <w:b/>
                <w:bCs/>
                <w:color w:val="000000"/>
                <w:sz w:val="18"/>
                <w:szCs w:val="18"/>
                <w:lang w:eastAsia="ru-RU"/>
              </w:rPr>
              <w:t>биологии</w:t>
            </w:r>
          </w:p>
        </w:tc>
        <w:tc>
          <w:tcPr>
            <w:tcW w:w="1417" w:type="dxa"/>
            <w:tcBorders>
              <w:top w:val="nil"/>
              <w:left w:val="nil"/>
              <w:bottom w:val="single" w:sz="4" w:space="0" w:color="auto"/>
              <w:right w:val="single" w:sz="4" w:space="0" w:color="auto"/>
            </w:tcBorders>
            <w:shd w:val="clear" w:color="000000" w:fill="F2F2F2"/>
            <w:vAlign w:val="center"/>
            <w:hideMark/>
          </w:tcPr>
          <w:p w:rsidR="00CB24C0" w:rsidRPr="00467938" w:rsidRDefault="00CB24C0" w:rsidP="00B34EED">
            <w:pPr>
              <w:suppressAutoHyphens w:val="0"/>
              <w:jc w:val="center"/>
              <w:rPr>
                <w:rFonts w:ascii="Arial" w:hAnsi="Arial" w:cs="Arial"/>
                <w:b/>
                <w:bCs/>
                <w:color w:val="000000"/>
                <w:sz w:val="18"/>
                <w:szCs w:val="18"/>
                <w:lang w:eastAsia="ru-RU"/>
              </w:rPr>
            </w:pPr>
            <w:r w:rsidRPr="00467938">
              <w:rPr>
                <w:rFonts w:ascii="Arial" w:hAnsi="Arial" w:cs="Arial"/>
                <w:b/>
                <w:bCs/>
                <w:color w:val="000000"/>
                <w:sz w:val="18"/>
                <w:szCs w:val="18"/>
                <w:lang w:eastAsia="ru-RU"/>
              </w:rPr>
              <w:t>ноябрь</w:t>
            </w:r>
          </w:p>
        </w:tc>
        <w:tc>
          <w:tcPr>
            <w:tcW w:w="1418" w:type="dxa"/>
            <w:tcBorders>
              <w:top w:val="nil"/>
              <w:left w:val="nil"/>
              <w:bottom w:val="single" w:sz="4" w:space="0" w:color="auto"/>
              <w:right w:val="single" w:sz="4" w:space="0" w:color="auto"/>
            </w:tcBorders>
            <w:shd w:val="clear" w:color="000000" w:fill="F2F2F2"/>
            <w:vAlign w:val="center"/>
            <w:hideMark/>
          </w:tcPr>
          <w:p w:rsidR="00CB24C0" w:rsidRPr="00467938" w:rsidRDefault="00B77614" w:rsidP="00B34EED">
            <w:pPr>
              <w:suppressAutoHyphens w:val="0"/>
              <w:jc w:val="center"/>
              <w:rPr>
                <w:rFonts w:ascii="Arial" w:hAnsi="Arial" w:cs="Arial"/>
                <w:b/>
                <w:bCs/>
                <w:color w:val="000000"/>
                <w:sz w:val="18"/>
                <w:szCs w:val="18"/>
                <w:lang w:eastAsia="ru-RU"/>
              </w:rPr>
            </w:pPr>
            <w:r>
              <w:rPr>
                <w:rFonts w:ascii="Arial" w:hAnsi="Arial" w:cs="Arial"/>
                <w:b/>
                <w:bCs/>
                <w:color w:val="000000"/>
                <w:sz w:val="18"/>
                <w:szCs w:val="18"/>
                <w:lang w:eastAsia="ru-RU"/>
              </w:rPr>
              <w:t>1</w:t>
            </w:r>
          </w:p>
        </w:tc>
        <w:tc>
          <w:tcPr>
            <w:tcW w:w="1134" w:type="dxa"/>
            <w:tcBorders>
              <w:top w:val="nil"/>
              <w:left w:val="nil"/>
              <w:bottom w:val="single" w:sz="4" w:space="0" w:color="auto"/>
              <w:right w:val="single" w:sz="4" w:space="0" w:color="auto"/>
            </w:tcBorders>
            <w:shd w:val="clear" w:color="000000" w:fill="F2F2F2"/>
            <w:noWrap/>
            <w:vAlign w:val="center"/>
            <w:hideMark/>
          </w:tcPr>
          <w:p w:rsidR="00CB24C0" w:rsidRPr="00467938" w:rsidRDefault="00B77614" w:rsidP="00B34EED">
            <w:pPr>
              <w:suppressAutoHyphens w:val="0"/>
              <w:jc w:val="center"/>
              <w:rPr>
                <w:rFonts w:ascii="Arial" w:hAnsi="Arial" w:cs="Arial"/>
                <w:b/>
                <w:bCs/>
                <w:color w:val="000000"/>
                <w:sz w:val="18"/>
                <w:szCs w:val="18"/>
                <w:lang w:eastAsia="ru-RU"/>
              </w:rPr>
            </w:pPr>
            <w:r>
              <w:rPr>
                <w:rFonts w:ascii="Arial" w:hAnsi="Arial" w:cs="Arial"/>
                <w:b/>
                <w:bCs/>
                <w:color w:val="000000"/>
                <w:sz w:val="18"/>
                <w:szCs w:val="18"/>
                <w:lang w:eastAsia="ru-RU"/>
              </w:rPr>
              <w:t>1</w:t>
            </w:r>
          </w:p>
        </w:tc>
        <w:tc>
          <w:tcPr>
            <w:tcW w:w="1383" w:type="dxa"/>
            <w:tcBorders>
              <w:top w:val="nil"/>
              <w:left w:val="nil"/>
              <w:bottom w:val="single" w:sz="4" w:space="0" w:color="auto"/>
              <w:right w:val="single" w:sz="4" w:space="0" w:color="auto"/>
            </w:tcBorders>
            <w:shd w:val="clear" w:color="000000" w:fill="F2F2F2"/>
            <w:vAlign w:val="center"/>
            <w:hideMark/>
          </w:tcPr>
          <w:p w:rsidR="00CB24C0" w:rsidRPr="00467938" w:rsidRDefault="00B77614" w:rsidP="00B34EED">
            <w:pPr>
              <w:suppressAutoHyphens w:val="0"/>
              <w:jc w:val="center"/>
              <w:rPr>
                <w:rFonts w:ascii="Arial" w:hAnsi="Arial" w:cs="Arial"/>
                <w:b/>
                <w:bCs/>
                <w:color w:val="000000"/>
                <w:sz w:val="18"/>
                <w:szCs w:val="18"/>
                <w:lang w:eastAsia="ru-RU"/>
              </w:rPr>
            </w:pPr>
            <w:r>
              <w:rPr>
                <w:rFonts w:ascii="Arial" w:hAnsi="Arial" w:cs="Arial"/>
                <w:b/>
                <w:bCs/>
                <w:color w:val="000000"/>
                <w:sz w:val="18"/>
                <w:szCs w:val="18"/>
                <w:lang w:eastAsia="ru-RU"/>
              </w:rPr>
              <w:t xml:space="preserve">Кильдеев Рамазан 7 </w:t>
            </w:r>
            <w:proofErr w:type="spellStart"/>
            <w:r>
              <w:rPr>
                <w:rFonts w:ascii="Arial" w:hAnsi="Arial" w:cs="Arial"/>
                <w:b/>
                <w:bCs/>
                <w:color w:val="000000"/>
                <w:sz w:val="18"/>
                <w:szCs w:val="18"/>
                <w:lang w:eastAsia="ru-RU"/>
              </w:rPr>
              <w:t>кл</w:t>
            </w:r>
            <w:proofErr w:type="spellEnd"/>
          </w:p>
        </w:tc>
        <w:tc>
          <w:tcPr>
            <w:tcW w:w="1392" w:type="dxa"/>
            <w:tcBorders>
              <w:top w:val="nil"/>
              <w:left w:val="single" w:sz="4" w:space="0" w:color="auto"/>
              <w:bottom w:val="single" w:sz="4" w:space="0" w:color="auto"/>
              <w:right w:val="single" w:sz="4" w:space="0" w:color="auto"/>
            </w:tcBorders>
            <w:shd w:val="clear" w:color="000000" w:fill="F2F2F2"/>
            <w:noWrap/>
            <w:vAlign w:val="center"/>
            <w:hideMark/>
          </w:tcPr>
          <w:p w:rsidR="00CB24C0" w:rsidRPr="00467938" w:rsidRDefault="00CB24C0" w:rsidP="00B34EED">
            <w:pPr>
              <w:suppressAutoHyphens w:val="0"/>
              <w:jc w:val="center"/>
              <w:rPr>
                <w:rFonts w:ascii="Arial" w:hAnsi="Arial" w:cs="Arial"/>
                <w:b/>
                <w:bCs/>
                <w:color w:val="000000"/>
                <w:sz w:val="18"/>
                <w:szCs w:val="18"/>
                <w:lang w:eastAsia="ru-RU"/>
              </w:rPr>
            </w:pPr>
            <w:r w:rsidRPr="00467938">
              <w:rPr>
                <w:rFonts w:ascii="Arial" w:hAnsi="Arial" w:cs="Arial"/>
                <w:b/>
                <w:bCs/>
                <w:color w:val="000000"/>
                <w:sz w:val="18"/>
                <w:szCs w:val="18"/>
                <w:lang w:eastAsia="ru-RU"/>
              </w:rPr>
              <w:t>0</w:t>
            </w:r>
          </w:p>
        </w:tc>
        <w:tc>
          <w:tcPr>
            <w:tcW w:w="1383" w:type="dxa"/>
            <w:tcBorders>
              <w:top w:val="nil"/>
              <w:left w:val="nil"/>
              <w:bottom w:val="single" w:sz="4" w:space="0" w:color="auto"/>
              <w:right w:val="single" w:sz="4" w:space="0" w:color="auto"/>
            </w:tcBorders>
            <w:shd w:val="clear" w:color="000000" w:fill="F2F2F2"/>
            <w:vAlign w:val="center"/>
            <w:hideMark/>
          </w:tcPr>
          <w:p w:rsidR="00CB24C0" w:rsidRPr="00467938" w:rsidRDefault="00B77614" w:rsidP="00B77614">
            <w:pPr>
              <w:suppressAutoHyphens w:val="0"/>
              <w:rPr>
                <w:rFonts w:ascii="Arial" w:hAnsi="Arial" w:cs="Arial"/>
                <w:b/>
                <w:bCs/>
                <w:color w:val="000000"/>
                <w:sz w:val="18"/>
                <w:szCs w:val="18"/>
                <w:lang w:eastAsia="ru-RU"/>
              </w:rPr>
            </w:pPr>
            <w:r>
              <w:rPr>
                <w:rFonts w:ascii="Arial" w:hAnsi="Arial" w:cs="Arial"/>
                <w:b/>
                <w:bCs/>
                <w:color w:val="000000"/>
                <w:sz w:val="18"/>
                <w:szCs w:val="18"/>
                <w:lang w:eastAsia="ru-RU"/>
              </w:rPr>
              <w:t>0</w:t>
            </w:r>
          </w:p>
        </w:tc>
      </w:tr>
      <w:tr w:rsidR="00CB24C0" w:rsidRPr="00467938" w:rsidTr="00B34EED">
        <w:trPr>
          <w:trHeight w:val="555"/>
        </w:trPr>
        <w:tc>
          <w:tcPr>
            <w:tcW w:w="483" w:type="dxa"/>
            <w:tcBorders>
              <w:top w:val="nil"/>
              <w:left w:val="single" w:sz="4" w:space="0" w:color="auto"/>
              <w:bottom w:val="single" w:sz="4" w:space="0" w:color="auto"/>
              <w:right w:val="single" w:sz="4" w:space="0" w:color="auto"/>
            </w:tcBorders>
            <w:shd w:val="clear" w:color="000000" w:fill="F2F2F2"/>
            <w:noWrap/>
            <w:vAlign w:val="center"/>
            <w:hideMark/>
          </w:tcPr>
          <w:p w:rsidR="00CB24C0" w:rsidRPr="00467938" w:rsidRDefault="00CB24C0" w:rsidP="00B34EED">
            <w:pPr>
              <w:suppressAutoHyphens w:val="0"/>
              <w:jc w:val="center"/>
              <w:rPr>
                <w:rFonts w:ascii="Arial" w:hAnsi="Arial" w:cs="Arial"/>
                <w:color w:val="000000"/>
                <w:sz w:val="18"/>
                <w:szCs w:val="18"/>
                <w:lang w:eastAsia="ru-RU"/>
              </w:rPr>
            </w:pPr>
            <w:r w:rsidRPr="00467938">
              <w:rPr>
                <w:rFonts w:ascii="Arial" w:hAnsi="Arial" w:cs="Arial"/>
                <w:color w:val="000000"/>
                <w:sz w:val="18"/>
                <w:szCs w:val="18"/>
                <w:lang w:eastAsia="ru-RU"/>
              </w:rPr>
              <w:t>8</w:t>
            </w:r>
          </w:p>
        </w:tc>
        <w:tc>
          <w:tcPr>
            <w:tcW w:w="2651" w:type="dxa"/>
            <w:tcBorders>
              <w:top w:val="nil"/>
              <w:left w:val="nil"/>
              <w:bottom w:val="single" w:sz="4" w:space="0" w:color="auto"/>
              <w:right w:val="single" w:sz="4" w:space="0" w:color="auto"/>
            </w:tcBorders>
            <w:shd w:val="clear" w:color="000000" w:fill="F2F2F2"/>
            <w:vAlign w:val="center"/>
            <w:hideMark/>
          </w:tcPr>
          <w:p w:rsidR="00CB24C0" w:rsidRPr="00467938" w:rsidRDefault="00B17CE8" w:rsidP="00B17CE8">
            <w:pPr>
              <w:suppressAutoHyphens w:val="0"/>
              <w:jc w:val="center"/>
              <w:rPr>
                <w:rFonts w:ascii="Arial" w:hAnsi="Arial" w:cs="Arial"/>
                <w:b/>
                <w:bCs/>
                <w:color w:val="000000"/>
                <w:sz w:val="18"/>
                <w:szCs w:val="18"/>
                <w:lang w:eastAsia="ru-RU"/>
              </w:rPr>
            </w:pPr>
            <w:r>
              <w:rPr>
                <w:rFonts w:ascii="Arial" w:hAnsi="Arial" w:cs="Arial"/>
                <w:b/>
                <w:bCs/>
                <w:color w:val="000000"/>
                <w:sz w:val="18"/>
                <w:szCs w:val="18"/>
                <w:lang w:eastAsia="ru-RU"/>
              </w:rPr>
              <w:t>республиканский</w:t>
            </w:r>
            <w:r w:rsidR="00CB24C0" w:rsidRPr="00467938">
              <w:rPr>
                <w:rFonts w:ascii="Arial" w:hAnsi="Arial" w:cs="Arial"/>
                <w:b/>
                <w:bCs/>
                <w:color w:val="000000"/>
                <w:sz w:val="18"/>
                <w:szCs w:val="18"/>
                <w:lang w:eastAsia="ru-RU"/>
              </w:rPr>
              <w:t xml:space="preserve"> этап всероссийской олимпиады школьников по </w:t>
            </w:r>
            <w:r>
              <w:rPr>
                <w:rFonts w:ascii="Arial" w:hAnsi="Arial" w:cs="Arial"/>
                <w:b/>
                <w:bCs/>
                <w:color w:val="000000"/>
                <w:sz w:val="18"/>
                <w:szCs w:val="18"/>
                <w:lang w:eastAsia="ru-RU"/>
              </w:rPr>
              <w:t>истории</w:t>
            </w:r>
          </w:p>
        </w:tc>
        <w:tc>
          <w:tcPr>
            <w:tcW w:w="1417" w:type="dxa"/>
            <w:tcBorders>
              <w:top w:val="nil"/>
              <w:left w:val="nil"/>
              <w:bottom w:val="single" w:sz="4" w:space="0" w:color="auto"/>
              <w:right w:val="single" w:sz="4" w:space="0" w:color="auto"/>
            </w:tcBorders>
            <w:shd w:val="clear" w:color="000000" w:fill="F2F2F2"/>
            <w:vAlign w:val="center"/>
            <w:hideMark/>
          </w:tcPr>
          <w:p w:rsidR="00CB24C0" w:rsidRPr="00467938" w:rsidRDefault="002B0FB6" w:rsidP="00B34EED">
            <w:pPr>
              <w:suppressAutoHyphens w:val="0"/>
              <w:jc w:val="center"/>
              <w:rPr>
                <w:rFonts w:ascii="Arial" w:hAnsi="Arial" w:cs="Arial"/>
                <w:b/>
                <w:bCs/>
                <w:color w:val="000000"/>
                <w:sz w:val="18"/>
                <w:szCs w:val="18"/>
                <w:lang w:eastAsia="ru-RU"/>
              </w:rPr>
            </w:pPr>
            <w:r>
              <w:rPr>
                <w:rFonts w:ascii="Arial" w:hAnsi="Arial" w:cs="Arial"/>
                <w:b/>
                <w:bCs/>
                <w:color w:val="000000"/>
                <w:sz w:val="18"/>
                <w:szCs w:val="18"/>
                <w:lang w:eastAsia="ru-RU"/>
              </w:rPr>
              <w:t>февраль</w:t>
            </w:r>
          </w:p>
        </w:tc>
        <w:tc>
          <w:tcPr>
            <w:tcW w:w="1418" w:type="dxa"/>
            <w:tcBorders>
              <w:top w:val="nil"/>
              <w:left w:val="nil"/>
              <w:bottom w:val="single" w:sz="4" w:space="0" w:color="auto"/>
              <w:right w:val="single" w:sz="4" w:space="0" w:color="auto"/>
            </w:tcBorders>
            <w:shd w:val="clear" w:color="000000" w:fill="F2F2F2"/>
            <w:vAlign w:val="center"/>
            <w:hideMark/>
          </w:tcPr>
          <w:p w:rsidR="00CB24C0" w:rsidRPr="00467938" w:rsidRDefault="00CB24C0" w:rsidP="00B34EED">
            <w:pPr>
              <w:suppressAutoHyphens w:val="0"/>
              <w:jc w:val="center"/>
              <w:rPr>
                <w:rFonts w:ascii="Arial" w:hAnsi="Arial" w:cs="Arial"/>
                <w:b/>
                <w:bCs/>
                <w:color w:val="000000"/>
                <w:sz w:val="18"/>
                <w:szCs w:val="18"/>
                <w:lang w:eastAsia="ru-RU"/>
              </w:rPr>
            </w:pPr>
            <w:r w:rsidRPr="00467938">
              <w:rPr>
                <w:rFonts w:ascii="Arial" w:hAnsi="Arial" w:cs="Arial"/>
                <w:b/>
                <w:bCs/>
                <w:color w:val="000000"/>
                <w:sz w:val="18"/>
                <w:szCs w:val="18"/>
                <w:lang w:eastAsia="ru-RU"/>
              </w:rPr>
              <w:t>1</w:t>
            </w:r>
          </w:p>
        </w:tc>
        <w:tc>
          <w:tcPr>
            <w:tcW w:w="1134" w:type="dxa"/>
            <w:tcBorders>
              <w:top w:val="nil"/>
              <w:left w:val="nil"/>
              <w:bottom w:val="single" w:sz="4" w:space="0" w:color="auto"/>
              <w:right w:val="single" w:sz="4" w:space="0" w:color="auto"/>
            </w:tcBorders>
            <w:shd w:val="clear" w:color="000000" w:fill="F2F2F2"/>
            <w:noWrap/>
            <w:vAlign w:val="center"/>
            <w:hideMark/>
          </w:tcPr>
          <w:p w:rsidR="00CB24C0" w:rsidRPr="00467938" w:rsidRDefault="002B0FB6" w:rsidP="00B34EED">
            <w:pPr>
              <w:suppressAutoHyphens w:val="0"/>
              <w:jc w:val="center"/>
              <w:rPr>
                <w:rFonts w:ascii="Arial" w:hAnsi="Arial" w:cs="Arial"/>
                <w:b/>
                <w:bCs/>
                <w:color w:val="000000"/>
                <w:sz w:val="18"/>
                <w:szCs w:val="18"/>
                <w:lang w:eastAsia="ru-RU"/>
              </w:rPr>
            </w:pPr>
            <w:r>
              <w:rPr>
                <w:rFonts w:ascii="Arial" w:hAnsi="Arial" w:cs="Arial"/>
                <w:b/>
                <w:bCs/>
                <w:color w:val="000000"/>
                <w:sz w:val="18"/>
                <w:szCs w:val="18"/>
                <w:lang w:eastAsia="ru-RU"/>
              </w:rPr>
              <w:t>0</w:t>
            </w:r>
          </w:p>
        </w:tc>
        <w:tc>
          <w:tcPr>
            <w:tcW w:w="1383" w:type="dxa"/>
            <w:tcBorders>
              <w:top w:val="nil"/>
              <w:left w:val="nil"/>
              <w:bottom w:val="single" w:sz="4" w:space="0" w:color="auto"/>
              <w:right w:val="single" w:sz="4" w:space="0" w:color="auto"/>
            </w:tcBorders>
            <w:shd w:val="clear" w:color="000000" w:fill="F2F2F2"/>
            <w:vAlign w:val="center"/>
            <w:hideMark/>
          </w:tcPr>
          <w:p w:rsidR="00CB24C0" w:rsidRPr="00467938" w:rsidRDefault="00CB24C0" w:rsidP="00B17CE8">
            <w:pPr>
              <w:suppressAutoHyphens w:val="0"/>
              <w:jc w:val="center"/>
              <w:rPr>
                <w:rFonts w:ascii="Arial" w:hAnsi="Arial" w:cs="Arial"/>
                <w:b/>
                <w:bCs/>
                <w:color w:val="000000"/>
                <w:sz w:val="18"/>
                <w:szCs w:val="18"/>
                <w:lang w:eastAsia="ru-RU"/>
              </w:rPr>
            </w:pPr>
          </w:p>
        </w:tc>
        <w:tc>
          <w:tcPr>
            <w:tcW w:w="1392" w:type="dxa"/>
            <w:tcBorders>
              <w:top w:val="nil"/>
              <w:left w:val="single" w:sz="4" w:space="0" w:color="auto"/>
              <w:bottom w:val="single" w:sz="4" w:space="0" w:color="auto"/>
              <w:right w:val="single" w:sz="4" w:space="0" w:color="auto"/>
            </w:tcBorders>
            <w:shd w:val="clear" w:color="000000" w:fill="F2F2F2"/>
            <w:noWrap/>
            <w:vAlign w:val="center"/>
            <w:hideMark/>
          </w:tcPr>
          <w:p w:rsidR="00CB24C0" w:rsidRPr="00467938" w:rsidRDefault="002B0FB6" w:rsidP="00B34EED">
            <w:pPr>
              <w:suppressAutoHyphens w:val="0"/>
              <w:jc w:val="center"/>
              <w:rPr>
                <w:rFonts w:ascii="Arial" w:hAnsi="Arial" w:cs="Arial"/>
                <w:b/>
                <w:bCs/>
                <w:color w:val="000000"/>
                <w:sz w:val="18"/>
                <w:szCs w:val="18"/>
                <w:lang w:eastAsia="ru-RU"/>
              </w:rPr>
            </w:pPr>
            <w:r>
              <w:rPr>
                <w:rFonts w:ascii="Arial" w:hAnsi="Arial" w:cs="Arial"/>
                <w:b/>
                <w:bCs/>
                <w:color w:val="000000"/>
                <w:sz w:val="18"/>
                <w:szCs w:val="18"/>
                <w:lang w:eastAsia="ru-RU"/>
              </w:rPr>
              <w:t>1</w:t>
            </w:r>
          </w:p>
        </w:tc>
        <w:tc>
          <w:tcPr>
            <w:tcW w:w="1383" w:type="dxa"/>
            <w:tcBorders>
              <w:top w:val="single" w:sz="4" w:space="0" w:color="auto"/>
              <w:left w:val="nil"/>
              <w:bottom w:val="single" w:sz="4" w:space="0" w:color="auto"/>
              <w:right w:val="single" w:sz="4" w:space="0" w:color="auto"/>
            </w:tcBorders>
            <w:shd w:val="clear" w:color="000000" w:fill="F2F2F2"/>
            <w:vAlign w:val="center"/>
            <w:hideMark/>
          </w:tcPr>
          <w:p w:rsidR="00CB24C0" w:rsidRPr="00467938" w:rsidRDefault="002B0FB6" w:rsidP="00B34EED">
            <w:pPr>
              <w:suppressAutoHyphens w:val="0"/>
              <w:jc w:val="center"/>
              <w:rPr>
                <w:rFonts w:ascii="Arial" w:hAnsi="Arial" w:cs="Arial"/>
                <w:b/>
                <w:bCs/>
                <w:color w:val="000000"/>
                <w:sz w:val="18"/>
                <w:szCs w:val="18"/>
                <w:lang w:eastAsia="ru-RU"/>
              </w:rPr>
            </w:pPr>
            <w:proofErr w:type="spellStart"/>
            <w:r w:rsidRPr="00467938">
              <w:rPr>
                <w:rFonts w:ascii="Arial" w:hAnsi="Arial" w:cs="Arial"/>
                <w:b/>
                <w:bCs/>
                <w:color w:val="000000"/>
                <w:sz w:val="18"/>
                <w:szCs w:val="18"/>
                <w:lang w:eastAsia="ru-RU"/>
              </w:rPr>
              <w:t>Курмаев</w:t>
            </w:r>
            <w:proofErr w:type="spellEnd"/>
            <w:r w:rsidRPr="00467938">
              <w:rPr>
                <w:rFonts w:ascii="Arial" w:hAnsi="Arial" w:cs="Arial"/>
                <w:b/>
                <w:bCs/>
                <w:color w:val="000000"/>
                <w:sz w:val="18"/>
                <w:szCs w:val="18"/>
                <w:lang w:eastAsia="ru-RU"/>
              </w:rPr>
              <w:t xml:space="preserve"> Владимир </w:t>
            </w:r>
            <w:r>
              <w:rPr>
                <w:rFonts w:ascii="Arial" w:hAnsi="Arial" w:cs="Arial"/>
                <w:b/>
                <w:bCs/>
                <w:color w:val="000000"/>
                <w:sz w:val="18"/>
                <w:szCs w:val="18"/>
                <w:lang w:eastAsia="ru-RU"/>
              </w:rPr>
              <w:t>9</w:t>
            </w:r>
            <w:r w:rsidRPr="00467938">
              <w:rPr>
                <w:rFonts w:ascii="Arial" w:hAnsi="Arial" w:cs="Arial"/>
                <w:b/>
                <w:bCs/>
                <w:color w:val="000000"/>
                <w:sz w:val="18"/>
                <w:szCs w:val="18"/>
                <w:lang w:eastAsia="ru-RU"/>
              </w:rPr>
              <w:t xml:space="preserve"> </w:t>
            </w:r>
            <w:proofErr w:type="spellStart"/>
            <w:r w:rsidRPr="00467938">
              <w:rPr>
                <w:rFonts w:ascii="Arial" w:hAnsi="Arial" w:cs="Arial"/>
                <w:b/>
                <w:bCs/>
                <w:color w:val="000000"/>
                <w:sz w:val="18"/>
                <w:szCs w:val="18"/>
                <w:lang w:eastAsia="ru-RU"/>
              </w:rPr>
              <w:t>кл</w:t>
            </w:r>
            <w:proofErr w:type="spellEnd"/>
          </w:p>
        </w:tc>
      </w:tr>
      <w:tr w:rsidR="00CB24C0" w:rsidRPr="00467938" w:rsidTr="00B34EED">
        <w:trPr>
          <w:trHeight w:val="514"/>
        </w:trPr>
        <w:tc>
          <w:tcPr>
            <w:tcW w:w="483" w:type="dxa"/>
            <w:tcBorders>
              <w:top w:val="nil"/>
              <w:left w:val="single" w:sz="4" w:space="0" w:color="auto"/>
              <w:bottom w:val="single" w:sz="4" w:space="0" w:color="auto"/>
              <w:right w:val="single" w:sz="4" w:space="0" w:color="auto"/>
            </w:tcBorders>
            <w:shd w:val="clear" w:color="auto" w:fill="auto"/>
            <w:noWrap/>
            <w:vAlign w:val="bottom"/>
            <w:hideMark/>
          </w:tcPr>
          <w:p w:rsidR="00CB24C0" w:rsidRPr="00467938" w:rsidRDefault="002B0FB6" w:rsidP="00B34EED">
            <w:pPr>
              <w:suppressAutoHyphens w:val="0"/>
              <w:jc w:val="center"/>
              <w:rPr>
                <w:rFonts w:ascii="Arial" w:hAnsi="Arial" w:cs="Arial"/>
                <w:color w:val="000000"/>
                <w:sz w:val="18"/>
                <w:szCs w:val="18"/>
                <w:lang w:eastAsia="ru-RU"/>
              </w:rPr>
            </w:pPr>
            <w:r>
              <w:rPr>
                <w:rFonts w:ascii="Arial" w:hAnsi="Arial" w:cs="Arial"/>
                <w:color w:val="000000"/>
                <w:sz w:val="18"/>
                <w:szCs w:val="18"/>
                <w:lang w:eastAsia="ru-RU"/>
              </w:rPr>
              <w:t>9</w:t>
            </w:r>
          </w:p>
        </w:tc>
        <w:tc>
          <w:tcPr>
            <w:tcW w:w="2651" w:type="dxa"/>
            <w:tcBorders>
              <w:top w:val="nil"/>
              <w:left w:val="nil"/>
              <w:bottom w:val="single" w:sz="4" w:space="0" w:color="auto"/>
              <w:right w:val="single" w:sz="4" w:space="0" w:color="auto"/>
            </w:tcBorders>
            <w:shd w:val="clear" w:color="000000" w:fill="F2F2F2"/>
            <w:vAlign w:val="center"/>
            <w:hideMark/>
          </w:tcPr>
          <w:p w:rsidR="00CB24C0" w:rsidRPr="00467938" w:rsidRDefault="00CB24C0" w:rsidP="00B34EED">
            <w:pPr>
              <w:suppressAutoHyphens w:val="0"/>
              <w:jc w:val="center"/>
              <w:rPr>
                <w:rFonts w:ascii="Arial" w:hAnsi="Arial" w:cs="Arial"/>
                <w:b/>
                <w:bCs/>
                <w:color w:val="000000"/>
                <w:sz w:val="18"/>
                <w:szCs w:val="18"/>
                <w:lang w:eastAsia="ru-RU"/>
              </w:rPr>
            </w:pPr>
            <w:r w:rsidRPr="00467938">
              <w:rPr>
                <w:rFonts w:ascii="Arial" w:hAnsi="Arial" w:cs="Arial"/>
                <w:b/>
                <w:bCs/>
                <w:color w:val="000000"/>
                <w:sz w:val="18"/>
                <w:szCs w:val="18"/>
                <w:lang w:eastAsia="ru-RU"/>
              </w:rPr>
              <w:t xml:space="preserve">олимпиада </w:t>
            </w:r>
            <w:proofErr w:type="spellStart"/>
            <w:r w:rsidRPr="00467938">
              <w:rPr>
                <w:rFonts w:ascii="Arial" w:hAnsi="Arial" w:cs="Arial"/>
                <w:b/>
                <w:bCs/>
                <w:color w:val="000000"/>
                <w:sz w:val="18"/>
                <w:szCs w:val="18"/>
                <w:lang w:eastAsia="ru-RU"/>
              </w:rPr>
              <w:t>сир</w:t>
            </w:r>
            <w:r w:rsidR="002B0FB6">
              <w:rPr>
                <w:rFonts w:ascii="Arial" w:hAnsi="Arial" w:cs="Arial"/>
                <w:b/>
                <w:bCs/>
                <w:color w:val="000000"/>
                <w:sz w:val="18"/>
                <w:szCs w:val="18"/>
                <w:lang w:eastAsia="ru-RU"/>
              </w:rPr>
              <w:t>и</w:t>
            </w:r>
            <w:r w:rsidRPr="00467938">
              <w:rPr>
                <w:rFonts w:ascii="Arial" w:hAnsi="Arial" w:cs="Arial"/>
                <w:b/>
                <w:bCs/>
                <w:color w:val="000000"/>
                <w:sz w:val="18"/>
                <w:szCs w:val="18"/>
                <w:lang w:eastAsia="ru-RU"/>
              </w:rPr>
              <w:t>ус</w:t>
            </w:r>
            <w:proofErr w:type="spellEnd"/>
          </w:p>
        </w:tc>
        <w:tc>
          <w:tcPr>
            <w:tcW w:w="1417" w:type="dxa"/>
            <w:tcBorders>
              <w:top w:val="nil"/>
              <w:left w:val="nil"/>
              <w:bottom w:val="single" w:sz="4" w:space="0" w:color="auto"/>
              <w:right w:val="single" w:sz="4" w:space="0" w:color="auto"/>
            </w:tcBorders>
            <w:shd w:val="clear" w:color="000000" w:fill="F2F2F2"/>
            <w:vAlign w:val="center"/>
            <w:hideMark/>
          </w:tcPr>
          <w:p w:rsidR="00CB24C0" w:rsidRPr="00467938" w:rsidRDefault="00CB24C0" w:rsidP="00B34EED">
            <w:pPr>
              <w:suppressAutoHyphens w:val="0"/>
              <w:jc w:val="center"/>
              <w:rPr>
                <w:rFonts w:ascii="Arial" w:hAnsi="Arial" w:cs="Arial"/>
                <w:b/>
                <w:bCs/>
                <w:color w:val="000000"/>
                <w:sz w:val="18"/>
                <w:szCs w:val="18"/>
                <w:lang w:eastAsia="ru-RU"/>
              </w:rPr>
            </w:pPr>
            <w:r w:rsidRPr="00467938">
              <w:rPr>
                <w:rFonts w:ascii="Arial" w:hAnsi="Arial" w:cs="Arial"/>
                <w:b/>
                <w:bCs/>
                <w:color w:val="000000"/>
                <w:sz w:val="18"/>
                <w:szCs w:val="18"/>
                <w:lang w:eastAsia="ru-RU"/>
              </w:rPr>
              <w:t>февраль</w:t>
            </w:r>
          </w:p>
        </w:tc>
        <w:tc>
          <w:tcPr>
            <w:tcW w:w="1418" w:type="dxa"/>
            <w:tcBorders>
              <w:top w:val="nil"/>
              <w:left w:val="nil"/>
              <w:bottom w:val="single" w:sz="4" w:space="0" w:color="auto"/>
              <w:right w:val="single" w:sz="4" w:space="0" w:color="auto"/>
            </w:tcBorders>
            <w:shd w:val="clear" w:color="000000" w:fill="F2F2F2"/>
            <w:vAlign w:val="center"/>
            <w:hideMark/>
          </w:tcPr>
          <w:p w:rsidR="00CB24C0" w:rsidRPr="00467938" w:rsidRDefault="00CB24C0" w:rsidP="00B34EED">
            <w:pPr>
              <w:suppressAutoHyphens w:val="0"/>
              <w:jc w:val="center"/>
              <w:rPr>
                <w:rFonts w:ascii="Arial" w:hAnsi="Arial" w:cs="Arial"/>
                <w:b/>
                <w:bCs/>
                <w:color w:val="000000"/>
                <w:sz w:val="18"/>
                <w:szCs w:val="18"/>
                <w:lang w:eastAsia="ru-RU"/>
              </w:rPr>
            </w:pPr>
            <w:r w:rsidRPr="00467938">
              <w:rPr>
                <w:rFonts w:ascii="Arial" w:hAnsi="Arial" w:cs="Arial"/>
                <w:b/>
                <w:bCs/>
                <w:color w:val="000000"/>
                <w:sz w:val="18"/>
                <w:szCs w:val="18"/>
                <w:lang w:eastAsia="ru-RU"/>
              </w:rPr>
              <w:t>3</w:t>
            </w:r>
          </w:p>
        </w:tc>
        <w:tc>
          <w:tcPr>
            <w:tcW w:w="1134" w:type="dxa"/>
            <w:tcBorders>
              <w:top w:val="nil"/>
              <w:left w:val="nil"/>
              <w:bottom w:val="single" w:sz="4" w:space="0" w:color="auto"/>
              <w:right w:val="single" w:sz="4" w:space="0" w:color="auto"/>
            </w:tcBorders>
            <w:shd w:val="clear" w:color="000000" w:fill="F2F2F2"/>
            <w:noWrap/>
            <w:vAlign w:val="center"/>
            <w:hideMark/>
          </w:tcPr>
          <w:p w:rsidR="00CB24C0" w:rsidRPr="00467938" w:rsidRDefault="00CB24C0" w:rsidP="00B34EED">
            <w:pPr>
              <w:suppressAutoHyphens w:val="0"/>
              <w:jc w:val="center"/>
              <w:rPr>
                <w:rFonts w:ascii="Arial" w:hAnsi="Arial" w:cs="Arial"/>
                <w:b/>
                <w:bCs/>
                <w:color w:val="000000"/>
                <w:sz w:val="18"/>
                <w:szCs w:val="18"/>
                <w:lang w:eastAsia="ru-RU"/>
              </w:rPr>
            </w:pPr>
            <w:r w:rsidRPr="00467938">
              <w:rPr>
                <w:rFonts w:ascii="Arial" w:hAnsi="Arial" w:cs="Arial"/>
                <w:b/>
                <w:bCs/>
                <w:color w:val="000000"/>
                <w:sz w:val="18"/>
                <w:szCs w:val="18"/>
                <w:lang w:eastAsia="ru-RU"/>
              </w:rPr>
              <w:t>0</w:t>
            </w:r>
          </w:p>
        </w:tc>
        <w:tc>
          <w:tcPr>
            <w:tcW w:w="1383" w:type="dxa"/>
            <w:tcBorders>
              <w:top w:val="nil"/>
              <w:left w:val="nil"/>
              <w:bottom w:val="single" w:sz="4" w:space="0" w:color="auto"/>
              <w:right w:val="single" w:sz="4" w:space="0" w:color="auto"/>
            </w:tcBorders>
            <w:shd w:val="clear" w:color="000000" w:fill="F2F2F2"/>
            <w:vAlign w:val="center"/>
            <w:hideMark/>
          </w:tcPr>
          <w:p w:rsidR="00CB24C0" w:rsidRPr="00467938" w:rsidRDefault="00CB24C0" w:rsidP="00B34EED">
            <w:pPr>
              <w:suppressAutoHyphens w:val="0"/>
              <w:jc w:val="center"/>
              <w:rPr>
                <w:rFonts w:ascii="Arial" w:hAnsi="Arial" w:cs="Arial"/>
                <w:b/>
                <w:bCs/>
                <w:color w:val="000000"/>
                <w:sz w:val="18"/>
                <w:szCs w:val="18"/>
                <w:lang w:eastAsia="ru-RU"/>
              </w:rPr>
            </w:pPr>
            <w:r w:rsidRPr="00467938">
              <w:rPr>
                <w:rFonts w:ascii="Arial" w:hAnsi="Arial" w:cs="Arial"/>
                <w:b/>
                <w:bCs/>
                <w:color w:val="000000"/>
                <w:sz w:val="18"/>
                <w:szCs w:val="18"/>
                <w:lang w:eastAsia="ru-RU"/>
              </w:rPr>
              <w:t>0</w:t>
            </w:r>
          </w:p>
        </w:tc>
        <w:tc>
          <w:tcPr>
            <w:tcW w:w="1392" w:type="dxa"/>
            <w:tcBorders>
              <w:top w:val="nil"/>
              <w:left w:val="single" w:sz="4" w:space="0" w:color="auto"/>
              <w:bottom w:val="single" w:sz="4" w:space="0" w:color="auto"/>
              <w:right w:val="single" w:sz="4" w:space="0" w:color="auto"/>
            </w:tcBorders>
            <w:shd w:val="clear" w:color="000000" w:fill="F2F2F2"/>
            <w:noWrap/>
            <w:vAlign w:val="center"/>
            <w:hideMark/>
          </w:tcPr>
          <w:p w:rsidR="00CB24C0" w:rsidRPr="00467938" w:rsidRDefault="00CB24C0" w:rsidP="00B34EED">
            <w:pPr>
              <w:suppressAutoHyphens w:val="0"/>
              <w:jc w:val="center"/>
              <w:rPr>
                <w:rFonts w:ascii="Arial" w:hAnsi="Arial" w:cs="Arial"/>
                <w:b/>
                <w:bCs/>
                <w:color w:val="000000"/>
                <w:sz w:val="18"/>
                <w:szCs w:val="18"/>
                <w:lang w:eastAsia="ru-RU"/>
              </w:rPr>
            </w:pPr>
            <w:r w:rsidRPr="00467938">
              <w:rPr>
                <w:rFonts w:ascii="Arial" w:hAnsi="Arial" w:cs="Arial"/>
                <w:b/>
                <w:bCs/>
                <w:color w:val="000000"/>
                <w:sz w:val="18"/>
                <w:szCs w:val="18"/>
                <w:lang w:eastAsia="ru-RU"/>
              </w:rPr>
              <w:t>0</w:t>
            </w:r>
          </w:p>
        </w:tc>
        <w:tc>
          <w:tcPr>
            <w:tcW w:w="1383" w:type="dxa"/>
            <w:tcBorders>
              <w:top w:val="nil"/>
              <w:left w:val="nil"/>
              <w:bottom w:val="single" w:sz="4" w:space="0" w:color="auto"/>
              <w:right w:val="single" w:sz="4" w:space="0" w:color="auto"/>
            </w:tcBorders>
            <w:shd w:val="clear" w:color="000000" w:fill="F2F2F2"/>
            <w:vAlign w:val="center"/>
            <w:hideMark/>
          </w:tcPr>
          <w:p w:rsidR="00CB24C0" w:rsidRPr="00467938" w:rsidRDefault="00CB24C0" w:rsidP="00B34EED">
            <w:pPr>
              <w:suppressAutoHyphens w:val="0"/>
              <w:jc w:val="center"/>
              <w:rPr>
                <w:rFonts w:ascii="Arial" w:hAnsi="Arial" w:cs="Arial"/>
                <w:b/>
                <w:bCs/>
                <w:color w:val="000000"/>
                <w:sz w:val="18"/>
                <w:szCs w:val="18"/>
                <w:lang w:eastAsia="ru-RU"/>
              </w:rPr>
            </w:pPr>
            <w:r w:rsidRPr="00467938">
              <w:rPr>
                <w:rFonts w:ascii="Arial" w:hAnsi="Arial" w:cs="Arial"/>
                <w:b/>
                <w:bCs/>
                <w:color w:val="000000"/>
                <w:sz w:val="18"/>
                <w:szCs w:val="18"/>
                <w:lang w:eastAsia="ru-RU"/>
              </w:rPr>
              <w:t>0</w:t>
            </w:r>
          </w:p>
        </w:tc>
      </w:tr>
      <w:tr w:rsidR="00CB24C0" w:rsidRPr="00467938" w:rsidTr="00B34EED">
        <w:trPr>
          <w:trHeight w:val="415"/>
        </w:trPr>
        <w:tc>
          <w:tcPr>
            <w:tcW w:w="483" w:type="dxa"/>
            <w:tcBorders>
              <w:top w:val="nil"/>
              <w:left w:val="single" w:sz="4" w:space="0" w:color="auto"/>
              <w:bottom w:val="single" w:sz="4" w:space="0" w:color="auto"/>
              <w:right w:val="single" w:sz="4" w:space="0" w:color="auto"/>
            </w:tcBorders>
            <w:shd w:val="clear" w:color="auto" w:fill="auto"/>
            <w:noWrap/>
            <w:vAlign w:val="bottom"/>
            <w:hideMark/>
          </w:tcPr>
          <w:p w:rsidR="00CB24C0" w:rsidRPr="00467938" w:rsidRDefault="00CB24C0" w:rsidP="002B0FB6">
            <w:pPr>
              <w:suppressAutoHyphens w:val="0"/>
              <w:jc w:val="center"/>
              <w:rPr>
                <w:rFonts w:ascii="Arial" w:hAnsi="Arial" w:cs="Arial"/>
                <w:color w:val="000000"/>
                <w:sz w:val="18"/>
                <w:szCs w:val="18"/>
                <w:lang w:eastAsia="ru-RU"/>
              </w:rPr>
            </w:pPr>
            <w:r w:rsidRPr="00467938">
              <w:rPr>
                <w:rFonts w:ascii="Arial" w:hAnsi="Arial" w:cs="Arial"/>
                <w:color w:val="000000"/>
                <w:sz w:val="18"/>
                <w:szCs w:val="18"/>
                <w:lang w:eastAsia="ru-RU"/>
              </w:rPr>
              <w:t>1</w:t>
            </w:r>
            <w:r w:rsidR="002B0FB6">
              <w:rPr>
                <w:rFonts w:ascii="Arial" w:hAnsi="Arial" w:cs="Arial"/>
                <w:color w:val="000000"/>
                <w:sz w:val="18"/>
                <w:szCs w:val="18"/>
                <w:lang w:eastAsia="ru-RU"/>
              </w:rPr>
              <w:t>0</w:t>
            </w:r>
          </w:p>
        </w:tc>
        <w:tc>
          <w:tcPr>
            <w:tcW w:w="2651" w:type="dxa"/>
            <w:tcBorders>
              <w:top w:val="nil"/>
              <w:left w:val="nil"/>
              <w:bottom w:val="single" w:sz="4" w:space="0" w:color="auto"/>
              <w:right w:val="single" w:sz="4" w:space="0" w:color="auto"/>
            </w:tcBorders>
            <w:shd w:val="clear" w:color="000000" w:fill="F2F2F2"/>
            <w:vAlign w:val="center"/>
            <w:hideMark/>
          </w:tcPr>
          <w:p w:rsidR="00CB24C0" w:rsidRPr="00467938" w:rsidRDefault="00CB24C0" w:rsidP="00B34EED">
            <w:pPr>
              <w:suppressAutoHyphens w:val="0"/>
              <w:jc w:val="center"/>
              <w:rPr>
                <w:rFonts w:ascii="Arial" w:hAnsi="Arial" w:cs="Arial"/>
                <w:b/>
                <w:bCs/>
                <w:color w:val="000000"/>
                <w:sz w:val="18"/>
                <w:szCs w:val="18"/>
                <w:lang w:eastAsia="ru-RU"/>
              </w:rPr>
            </w:pPr>
            <w:r w:rsidRPr="00467938">
              <w:rPr>
                <w:rFonts w:ascii="Arial" w:hAnsi="Arial" w:cs="Arial"/>
                <w:b/>
                <w:bCs/>
                <w:color w:val="000000"/>
                <w:sz w:val="18"/>
                <w:szCs w:val="18"/>
                <w:lang w:eastAsia="ru-RU"/>
              </w:rPr>
              <w:t xml:space="preserve">олимпиада </w:t>
            </w:r>
            <w:proofErr w:type="gramStart"/>
            <w:r w:rsidRPr="00467938">
              <w:rPr>
                <w:rFonts w:ascii="Arial" w:hAnsi="Arial" w:cs="Arial"/>
                <w:b/>
                <w:bCs/>
                <w:color w:val="000000"/>
                <w:sz w:val="18"/>
                <w:szCs w:val="18"/>
                <w:lang w:eastAsia="ru-RU"/>
              </w:rPr>
              <w:t>Арт</w:t>
            </w:r>
            <w:proofErr w:type="gramEnd"/>
            <w:r w:rsidRPr="00467938">
              <w:rPr>
                <w:rFonts w:ascii="Arial" w:hAnsi="Arial" w:cs="Arial"/>
                <w:b/>
                <w:bCs/>
                <w:color w:val="000000"/>
                <w:sz w:val="18"/>
                <w:szCs w:val="18"/>
                <w:lang w:eastAsia="ru-RU"/>
              </w:rPr>
              <w:t xml:space="preserve"> успех</w:t>
            </w:r>
          </w:p>
        </w:tc>
        <w:tc>
          <w:tcPr>
            <w:tcW w:w="1417" w:type="dxa"/>
            <w:tcBorders>
              <w:top w:val="nil"/>
              <w:left w:val="nil"/>
              <w:bottom w:val="single" w:sz="4" w:space="0" w:color="auto"/>
              <w:right w:val="single" w:sz="4" w:space="0" w:color="auto"/>
            </w:tcBorders>
            <w:shd w:val="clear" w:color="000000" w:fill="F2F2F2"/>
            <w:vAlign w:val="center"/>
            <w:hideMark/>
          </w:tcPr>
          <w:p w:rsidR="00CB24C0" w:rsidRPr="00467938" w:rsidRDefault="00CB24C0" w:rsidP="00B34EED">
            <w:pPr>
              <w:suppressAutoHyphens w:val="0"/>
              <w:jc w:val="center"/>
              <w:rPr>
                <w:rFonts w:ascii="Arial" w:hAnsi="Arial" w:cs="Arial"/>
                <w:b/>
                <w:bCs/>
                <w:color w:val="000000"/>
                <w:sz w:val="18"/>
                <w:szCs w:val="18"/>
                <w:lang w:eastAsia="ru-RU"/>
              </w:rPr>
            </w:pPr>
            <w:r w:rsidRPr="00467938">
              <w:rPr>
                <w:rFonts w:ascii="Arial" w:hAnsi="Arial" w:cs="Arial"/>
                <w:b/>
                <w:bCs/>
                <w:color w:val="000000"/>
                <w:sz w:val="18"/>
                <w:szCs w:val="18"/>
                <w:lang w:eastAsia="ru-RU"/>
              </w:rPr>
              <w:t>март</w:t>
            </w:r>
          </w:p>
        </w:tc>
        <w:tc>
          <w:tcPr>
            <w:tcW w:w="1418" w:type="dxa"/>
            <w:tcBorders>
              <w:top w:val="nil"/>
              <w:left w:val="nil"/>
              <w:bottom w:val="single" w:sz="4" w:space="0" w:color="auto"/>
              <w:right w:val="single" w:sz="4" w:space="0" w:color="auto"/>
            </w:tcBorders>
            <w:shd w:val="clear" w:color="000000" w:fill="F2F2F2"/>
            <w:vAlign w:val="center"/>
            <w:hideMark/>
          </w:tcPr>
          <w:p w:rsidR="00CB24C0" w:rsidRPr="00467938" w:rsidRDefault="00CB24C0" w:rsidP="00B34EED">
            <w:pPr>
              <w:suppressAutoHyphens w:val="0"/>
              <w:jc w:val="center"/>
              <w:rPr>
                <w:rFonts w:ascii="Arial" w:hAnsi="Arial" w:cs="Arial"/>
                <w:b/>
                <w:bCs/>
                <w:color w:val="000000"/>
                <w:sz w:val="18"/>
                <w:szCs w:val="18"/>
                <w:lang w:eastAsia="ru-RU"/>
              </w:rPr>
            </w:pPr>
            <w:r w:rsidRPr="00467938">
              <w:rPr>
                <w:rFonts w:ascii="Arial" w:hAnsi="Arial" w:cs="Arial"/>
                <w:b/>
                <w:bCs/>
                <w:color w:val="000000"/>
                <w:sz w:val="18"/>
                <w:szCs w:val="18"/>
                <w:lang w:eastAsia="ru-RU"/>
              </w:rPr>
              <w:t>2</w:t>
            </w:r>
          </w:p>
        </w:tc>
        <w:tc>
          <w:tcPr>
            <w:tcW w:w="1134" w:type="dxa"/>
            <w:tcBorders>
              <w:top w:val="nil"/>
              <w:left w:val="nil"/>
              <w:bottom w:val="single" w:sz="4" w:space="0" w:color="auto"/>
              <w:right w:val="single" w:sz="4" w:space="0" w:color="auto"/>
            </w:tcBorders>
            <w:shd w:val="clear" w:color="000000" w:fill="F2F2F2"/>
            <w:noWrap/>
            <w:vAlign w:val="center"/>
            <w:hideMark/>
          </w:tcPr>
          <w:p w:rsidR="00CB24C0" w:rsidRPr="00467938" w:rsidRDefault="00CB24C0" w:rsidP="00B34EED">
            <w:pPr>
              <w:suppressAutoHyphens w:val="0"/>
              <w:jc w:val="center"/>
              <w:rPr>
                <w:rFonts w:ascii="Arial" w:hAnsi="Arial" w:cs="Arial"/>
                <w:b/>
                <w:bCs/>
                <w:color w:val="000000"/>
                <w:sz w:val="18"/>
                <w:szCs w:val="18"/>
                <w:lang w:eastAsia="ru-RU"/>
              </w:rPr>
            </w:pPr>
            <w:r w:rsidRPr="00467938">
              <w:rPr>
                <w:rFonts w:ascii="Arial" w:hAnsi="Arial" w:cs="Arial"/>
                <w:b/>
                <w:bCs/>
                <w:color w:val="000000"/>
                <w:sz w:val="18"/>
                <w:szCs w:val="18"/>
                <w:lang w:eastAsia="ru-RU"/>
              </w:rPr>
              <w:t>0</w:t>
            </w:r>
          </w:p>
        </w:tc>
        <w:tc>
          <w:tcPr>
            <w:tcW w:w="1383" w:type="dxa"/>
            <w:tcBorders>
              <w:top w:val="nil"/>
              <w:left w:val="nil"/>
              <w:bottom w:val="single" w:sz="4" w:space="0" w:color="auto"/>
              <w:right w:val="single" w:sz="4" w:space="0" w:color="auto"/>
            </w:tcBorders>
            <w:shd w:val="clear" w:color="000000" w:fill="F2F2F2"/>
            <w:vAlign w:val="center"/>
            <w:hideMark/>
          </w:tcPr>
          <w:p w:rsidR="00CB24C0" w:rsidRPr="00467938" w:rsidRDefault="00CB24C0" w:rsidP="00B34EED">
            <w:pPr>
              <w:suppressAutoHyphens w:val="0"/>
              <w:jc w:val="center"/>
              <w:rPr>
                <w:rFonts w:ascii="Arial" w:hAnsi="Arial" w:cs="Arial"/>
                <w:b/>
                <w:bCs/>
                <w:color w:val="000000"/>
                <w:sz w:val="18"/>
                <w:szCs w:val="18"/>
                <w:lang w:eastAsia="ru-RU"/>
              </w:rPr>
            </w:pPr>
            <w:r w:rsidRPr="00467938">
              <w:rPr>
                <w:rFonts w:ascii="Arial" w:hAnsi="Arial" w:cs="Arial"/>
                <w:b/>
                <w:bCs/>
                <w:color w:val="000000"/>
                <w:sz w:val="18"/>
                <w:szCs w:val="18"/>
                <w:lang w:eastAsia="ru-RU"/>
              </w:rPr>
              <w:t>0</w:t>
            </w:r>
          </w:p>
        </w:tc>
        <w:tc>
          <w:tcPr>
            <w:tcW w:w="1392" w:type="dxa"/>
            <w:tcBorders>
              <w:top w:val="nil"/>
              <w:left w:val="single" w:sz="4" w:space="0" w:color="auto"/>
              <w:bottom w:val="single" w:sz="4" w:space="0" w:color="auto"/>
              <w:right w:val="single" w:sz="4" w:space="0" w:color="auto"/>
            </w:tcBorders>
            <w:shd w:val="clear" w:color="000000" w:fill="F2F2F2"/>
            <w:noWrap/>
            <w:vAlign w:val="center"/>
            <w:hideMark/>
          </w:tcPr>
          <w:p w:rsidR="00CB24C0" w:rsidRPr="00467938" w:rsidRDefault="00CB24C0" w:rsidP="00B34EED">
            <w:pPr>
              <w:suppressAutoHyphens w:val="0"/>
              <w:jc w:val="center"/>
              <w:rPr>
                <w:rFonts w:ascii="Arial" w:hAnsi="Arial" w:cs="Arial"/>
                <w:b/>
                <w:bCs/>
                <w:color w:val="000000"/>
                <w:sz w:val="18"/>
                <w:szCs w:val="18"/>
                <w:lang w:eastAsia="ru-RU"/>
              </w:rPr>
            </w:pPr>
            <w:r w:rsidRPr="00467938">
              <w:rPr>
                <w:rFonts w:ascii="Arial" w:hAnsi="Arial" w:cs="Arial"/>
                <w:b/>
                <w:bCs/>
                <w:color w:val="000000"/>
                <w:sz w:val="18"/>
                <w:szCs w:val="18"/>
                <w:lang w:eastAsia="ru-RU"/>
              </w:rPr>
              <w:t>0</w:t>
            </w:r>
          </w:p>
        </w:tc>
        <w:tc>
          <w:tcPr>
            <w:tcW w:w="1383" w:type="dxa"/>
            <w:tcBorders>
              <w:top w:val="nil"/>
              <w:left w:val="nil"/>
              <w:bottom w:val="single" w:sz="4" w:space="0" w:color="auto"/>
              <w:right w:val="single" w:sz="4" w:space="0" w:color="auto"/>
            </w:tcBorders>
            <w:shd w:val="clear" w:color="000000" w:fill="F2F2F2"/>
            <w:vAlign w:val="center"/>
            <w:hideMark/>
          </w:tcPr>
          <w:p w:rsidR="00CB24C0" w:rsidRPr="00467938" w:rsidRDefault="00CB24C0" w:rsidP="00B34EED">
            <w:pPr>
              <w:suppressAutoHyphens w:val="0"/>
              <w:jc w:val="center"/>
              <w:rPr>
                <w:rFonts w:ascii="Arial" w:hAnsi="Arial" w:cs="Arial"/>
                <w:b/>
                <w:bCs/>
                <w:color w:val="000000"/>
                <w:sz w:val="18"/>
                <w:szCs w:val="18"/>
                <w:lang w:eastAsia="ru-RU"/>
              </w:rPr>
            </w:pPr>
            <w:r w:rsidRPr="00467938">
              <w:rPr>
                <w:rFonts w:ascii="Arial" w:hAnsi="Arial" w:cs="Arial"/>
                <w:b/>
                <w:bCs/>
                <w:color w:val="000000"/>
                <w:sz w:val="18"/>
                <w:szCs w:val="18"/>
                <w:lang w:eastAsia="ru-RU"/>
              </w:rPr>
              <w:t>0</w:t>
            </w:r>
          </w:p>
        </w:tc>
      </w:tr>
      <w:tr w:rsidR="00CB24C0" w:rsidRPr="00467938" w:rsidTr="00B34EED">
        <w:trPr>
          <w:trHeight w:val="619"/>
        </w:trPr>
        <w:tc>
          <w:tcPr>
            <w:tcW w:w="483" w:type="dxa"/>
            <w:tcBorders>
              <w:top w:val="nil"/>
              <w:left w:val="single" w:sz="4" w:space="0" w:color="auto"/>
              <w:bottom w:val="single" w:sz="4" w:space="0" w:color="auto"/>
              <w:right w:val="single" w:sz="4" w:space="0" w:color="auto"/>
            </w:tcBorders>
            <w:shd w:val="clear" w:color="auto" w:fill="auto"/>
            <w:noWrap/>
            <w:vAlign w:val="bottom"/>
            <w:hideMark/>
          </w:tcPr>
          <w:p w:rsidR="00CB24C0" w:rsidRPr="00467938" w:rsidRDefault="00CB24C0" w:rsidP="002B0FB6">
            <w:pPr>
              <w:suppressAutoHyphens w:val="0"/>
              <w:jc w:val="center"/>
              <w:rPr>
                <w:rFonts w:ascii="Arial" w:hAnsi="Arial" w:cs="Arial"/>
                <w:color w:val="000000"/>
                <w:sz w:val="18"/>
                <w:szCs w:val="18"/>
                <w:lang w:eastAsia="ru-RU"/>
              </w:rPr>
            </w:pPr>
            <w:r w:rsidRPr="00467938">
              <w:rPr>
                <w:rFonts w:ascii="Arial" w:hAnsi="Arial" w:cs="Arial"/>
                <w:color w:val="000000"/>
                <w:sz w:val="18"/>
                <w:szCs w:val="18"/>
                <w:lang w:eastAsia="ru-RU"/>
              </w:rPr>
              <w:lastRenderedPageBreak/>
              <w:t>1</w:t>
            </w:r>
            <w:r w:rsidR="002B0FB6">
              <w:rPr>
                <w:rFonts w:ascii="Arial" w:hAnsi="Arial" w:cs="Arial"/>
                <w:color w:val="000000"/>
                <w:sz w:val="18"/>
                <w:szCs w:val="18"/>
                <w:lang w:eastAsia="ru-RU"/>
              </w:rPr>
              <w:t>1</w:t>
            </w:r>
          </w:p>
        </w:tc>
        <w:tc>
          <w:tcPr>
            <w:tcW w:w="2651" w:type="dxa"/>
            <w:tcBorders>
              <w:top w:val="nil"/>
              <w:left w:val="nil"/>
              <w:bottom w:val="single" w:sz="4" w:space="0" w:color="auto"/>
              <w:right w:val="single" w:sz="4" w:space="0" w:color="auto"/>
            </w:tcBorders>
            <w:shd w:val="clear" w:color="000000" w:fill="F2F2F2"/>
            <w:vAlign w:val="center"/>
            <w:hideMark/>
          </w:tcPr>
          <w:p w:rsidR="00CB24C0" w:rsidRPr="00467938" w:rsidRDefault="00CB24C0" w:rsidP="00B34EED">
            <w:pPr>
              <w:suppressAutoHyphens w:val="0"/>
              <w:jc w:val="center"/>
              <w:rPr>
                <w:rFonts w:ascii="Arial" w:hAnsi="Arial" w:cs="Arial"/>
                <w:b/>
                <w:bCs/>
                <w:color w:val="000000"/>
                <w:sz w:val="18"/>
                <w:szCs w:val="18"/>
                <w:lang w:eastAsia="ru-RU"/>
              </w:rPr>
            </w:pPr>
            <w:r w:rsidRPr="00467938">
              <w:rPr>
                <w:rFonts w:ascii="Arial" w:hAnsi="Arial" w:cs="Arial"/>
                <w:b/>
                <w:bCs/>
                <w:color w:val="000000"/>
                <w:sz w:val="18"/>
                <w:szCs w:val="18"/>
                <w:lang w:eastAsia="ru-RU"/>
              </w:rPr>
              <w:t xml:space="preserve">молодежная </w:t>
            </w:r>
            <w:r w:rsidR="00E61B44" w:rsidRPr="00467938">
              <w:rPr>
                <w:rFonts w:ascii="Arial" w:hAnsi="Arial" w:cs="Arial"/>
                <w:b/>
                <w:bCs/>
                <w:color w:val="000000"/>
                <w:sz w:val="18"/>
                <w:szCs w:val="18"/>
                <w:lang w:eastAsia="ru-RU"/>
              </w:rPr>
              <w:t>олимпиада</w:t>
            </w:r>
            <w:r w:rsidRPr="00467938">
              <w:rPr>
                <w:rFonts w:ascii="Arial" w:hAnsi="Arial" w:cs="Arial"/>
                <w:b/>
                <w:bCs/>
                <w:color w:val="000000"/>
                <w:sz w:val="18"/>
                <w:szCs w:val="18"/>
                <w:lang w:eastAsia="ru-RU"/>
              </w:rPr>
              <w:t xml:space="preserve"> стандартов</w:t>
            </w:r>
          </w:p>
        </w:tc>
        <w:tc>
          <w:tcPr>
            <w:tcW w:w="1417" w:type="dxa"/>
            <w:tcBorders>
              <w:top w:val="nil"/>
              <w:left w:val="nil"/>
              <w:bottom w:val="single" w:sz="4" w:space="0" w:color="auto"/>
              <w:right w:val="single" w:sz="4" w:space="0" w:color="auto"/>
            </w:tcBorders>
            <w:shd w:val="clear" w:color="000000" w:fill="F2F2F2"/>
            <w:vAlign w:val="center"/>
            <w:hideMark/>
          </w:tcPr>
          <w:p w:rsidR="00CB24C0" w:rsidRPr="00467938" w:rsidRDefault="00CB24C0" w:rsidP="00B34EED">
            <w:pPr>
              <w:suppressAutoHyphens w:val="0"/>
              <w:jc w:val="center"/>
              <w:rPr>
                <w:rFonts w:ascii="Arial" w:hAnsi="Arial" w:cs="Arial"/>
                <w:b/>
                <w:bCs/>
                <w:color w:val="000000"/>
                <w:sz w:val="18"/>
                <w:szCs w:val="18"/>
                <w:lang w:eastAsia="ru-RU"/>
              </w:rPr>
            </w:pPr>
            <w:r w:rsidRPr="00467938">
              <w:rPr>
                <w:rFonts w:ascii="Arial" w:hAnsi="Arial" w:cs="Arial"/>
                <w:b/>
                <w:bCs/>
                <w:color w:val="000000"/>
                <w:sz w:val="18"/>
                <w:szCs w:val="18"/>
                <w:lang w:eastAsia="ru-RU"/>
              </w:rPr>
              <w:t>февраль</w:t>
            </w:r>
          </w:p>
        </w:tc>
        <w:tc>
          <w:tcPr>
            <w:tcW w:w="1418" w:type="dxa"/>
            <w:tcBorders>
              <w:top w:val="nil"/>
              <w:left w:val="nil"/>
              <w:bottom w:val="single" w:sz="4" w:space="0" w:color="auto"/>
              <w:right w:val="single" w:sz="4" w:space="0" w:color="auto"/>
            </w:tcBorders>
            <w:shd w:val="clear" w:color="000000" w:fill="F2F2F2"/>
            <w:vAlign w:val="center"/>
            <w:hideMark/>
          </w:tcPr>
          <w:p w:rsidR="00CB24C0" w:rsidRPr="00467938" w:rsidRDefault="00CB24C0" w:rsidP="00B34EED">
            <w:pPr>
              <w:suppressAutoHyphens w:val="0"/>
              <w:jc w:val="center"/>
              <w:rPr>
                <w:rFonts w:ascii="Arial" w:hAnsi="Arial" w:cs="Arial"/>
                <w:b/>
                <w:bCs/>
                <w:color w:val="000000"/>
                <w:sz w:val="18"/>
                <w:szCs w:val="18"/>
                <w:lang w:eastAsia="ru-RU"/>
              </w:rPr>
            </w:pPr>
            <w:r w:rsidRPr="00467938">
              <w:rPr>
                <w:rFonts w:ascii="Arial" w:hAnsi="Arial" w:cs="Arial"/>
                <w:b/>
                <w:bCs/>
                <w:color w:val="000000"/>
                <w:sz w:val="18"/>
                <w:szCs w:val="18"/>
                <w:lang w:eastAsia="ru-RU"/>
              </w:rPr>
              <w:t>1</w:t>
            </w:r>
          </w:p>
        </w:tc>
        <w:tc>
          <w:tcPr>
            <w:tcW w:w="1134" w:type="dxa"/>
            <w:tcBorders>
              <w:top w:val="nil"/>
              <w:left w:val="nil"/>
              <w:bottom w:val="single" w:sz="4" w:space="0" w:color="auto"/>
              <w:right w:val="single" w:sz="4" w:space="0" w:color="auto"/>
            </w:tcBorders>
            <w:shd w:val="clear" w:color="000000" w:fill="F2F2F2"/>
            <w:noWrap/>
            <w:vAlign w:val="center"/>
            <w:hideMark/>
          </w:tcPr>
          <w:p w:rsidR="00CB24C0" w:rsidRPr="00467938" w:rsidRDefault="00CB24C0" w:rsidP="00B34EED">
            <w:pPr>
              <w:suppressAutoHyphens w:val="0"/>
              <w:jc w:val="center"/>
              <w:rPr>
                <w:rFonts w:ascii="Arial" w:hAnsi="Arial" w:cs="Arial"/>
                <w:b/>
                <w:bCs/>
                <w:color w:val="000000"/>
                <w:sz w:val="18"/>
                <w:szCs w:val="18"/>
                <w:lang w:eastAsia="ru-RU"/>
              </w:rPr>
            </w:pPr>
            <w:r w:rsidRPr="00467938">
              <w:rPr>
                <w:rFonts w:ascii="Arial" w:hAnsi="Arial" w:cs="Arial"/>
                <w:b/>
                <w:bCs/>
                <w:color w:val="000000"/>
                <w:sz w:val="18"/>
                <w:szCs w:val="18"/>
                <w:lang w:eastAsia="ru-RU"/>
              </w:rPr>
              <w:t>0</w:t>
            </w:r>
          </w:p>
        </w:tc>
        <w:tc>
          <w:tcPr>
            <w:tcW w:w="1383" w:type="dxa"/>
            <w:tcBorders>
              <w:top w:val="nil"/>
              <w:left w:val="nil"/>
              <w:bottom w:val="single" w:sz="4" w:space="0" w:color="auto"/>
              <w:right w:val="single" w:sz="4" w:space="0" w:color="auto"/>
            </w:tcBorders>
            <w:shd w:val="clear" w:color="000000" w:fill="F2F2F2"/>
            <w:vAlign w:val="center"/>
            <w:hideMark/>
          </w:tcPr>
          <w:p w:rsidR="00CB24C0" w:rsidRPr="00467938" w:rsidRDefault="00CB24C0" w:rsidP="00B34EED">
            <w:pPr>
              <w:suppressAutoHyphens w:val="0"/>
              <w:jc w:val="center"/>
              <w:rPr>
                <w:rFonts w:ascii="Arial" w:hAnsi="Arial" w:cs="Arial"/>
                <w:b/>
                <w:bCs/>
                <w:color w:val="000000"/>
                <w:sz w:val="18"/>
                <w:szCs w:val="18"/>
                <w:lang w:eastAsia="ru-RU"/>
              </w:rPr>
            </w:pPr>
            <w:r w:rsidRPr="00467938">
              <w:rPr>
                <w:rFonts w:ascii="Arial" w:hAnsi="Arial" w:cs="Arial"/>
                <w:b/>
                <w:bCs/>
                <w:color w:val="000000"/>
                <w:sz w:val="18"/>
                <w:szCs w:val="18"/>
                <w:lang w:eastAsia="ru-RU"/>
              </w:rPr>
              <w:t>0</w:t>
            </w:r>
          </w:p>
        </w:tc>
        <w:tc>
          <w:tcPr>
            <w:tcW w:w="1392" w:type="dxa"/>
            <w:tcBorders>
              <w:top w:val="nil"/>
              <w:left w:val="single" w:sz="4" w:space="0" w:color="auto"/>
              <w:bottom w:val="single" w:sz="4" w:space="0" w:color="auto"/>
              <w:right w:val="single" w:sz="4" w:space="0" w:color="auto"/>
            </w:tcBorders>
            <w:shd w:val="clear" w:color="000000" w:fill="F2F2F2"/>
            <w:noWrap/>
            <w:vAlign w:val="center"/>
            <w:hideMark/>
          </w:tcPr>
          <w:p w:rsidR="00CB24C0" w:rsidRPr="00467938" w:rsidRDefault="00CB24C0" w:rsidP="00B34EED">
            <w:pPr>
              <w:suppressAutoHyphens w:val="0"/>
              <w:jc w:val="center"/>
              <w:rPr>
                <w:rFonts w:ascii="Arial" w:hAnsi="Arial" w:cs="Arial"/>
                <w:b/>
                <w:bCs/>
                <w:color w:val="000000"/>
                <w:sz w:val="18"/>
                <w:szCs w:val="18"/>
                <w:lang w:eastAsia="ru-RU"/>
              </w:rPr>
            </w:pPr>
            <w:r w:rsidRPr="00467938">
              <w:rPr>
                <w:rFonts w:ascii="Arial" w:hAnsi="Arial" w:cs="Arial"/>
                <w:b/>
                <w:bCs/>
                <w:color w:val="000000"/>
                <w:sz w:val="18"/>
                <w:szCs w:val="18"/>
                <w:lang w:eastAsia="ru-RU"/>
              </w:rPr>
              <w:t>0</w:t>
            </w:r>
          </w:p>
        </w:tc>
        <w:tc>
          <w:tcPr>
            <w:tcW w:w="1383" w:type="dxa"/>
            <w:tcBorders>
              <w:top w:val="nil"/>
              <w:left w:val="nil"/>
              <w:bottom w:val="single" w:sz="4" w:space="0" w:color="auto"/>
              <w:right w:val="single" w:sz="4" w:space="0" w:color="auto"/>
            </w:tcBorders>
            <w:shd w:val="clear" w:color="000000" w:fill="F2F2F2"/>
            <w:vAlign w:val="center"/>
            <w:hideMark/>
          </w:tcPr>
          <w:p w:rsidR="00CB24C0" w:rsidRPr="00467938" w:rsidRDefault="00CB24C0" w:rsidP="00B34EED">
            <w:pPr>
              <w:suppressAutoHyphens w:val="0"/>
              <w:jc w:val="center"/>
              <w:rPr>
                <w:rFonts w:ascii="Arial" w:hAnsi="Arial" w:cs="Arial"/>
                <w:b/>
                <w:bCs/>
                <w:color w:val="000000"/>
                <w:sz w:val="18"/>
                <w:szCs w:val="18"/>
                <w:lang w:eastAsia="ru-RU"/>
              </w:rPr>
            </w:pPr>
            <w:r w:rsidRPr="00467938">
              <w:rPr>
                <w:rFonts w:ascii="Arial" w:hAnsi="Arial" w:cs="Arial"/>
                <w:b/>
                <w:bCs/>
                <w:color w:val="000000"/>
                <w:sz w:val="18"/>
                <w:szCs w:val="18"/>
                <w:lang w:eastAsia="ru-RU"/>
              </w:rPr>
              <w:t>0</w:t>
            </w:r>
          </w:p>
        </w:tc>
      </w:tr>
      <w:tr w:rsidR="00CB24C0" w:rsidRPr="00467938" w:rsidTr="00B34EED">
        <w:trPr>
          <w:trHeight w:val="839"/>
        </w:trPr>
        <w:tc>
          <w:tcPr>
            <w:tcW w:w="483" w:type="dxa"/>
            <w:tcBorders>
              <w:top w:val="nil"/>
              <w:left w:val="single" w:sz="4" w:space="0" w:color="auto"/>
              <w:bottom w:val="single" w:sz="4" w:space="0" w:color="auto"/>
              <w:right w:val="single" w:sz="4" w:space="0" w:color="auto"/>
            </w:tcBorders>
            <w:shd w:val="clear" w:color="auto" w:fill="auto"/>
            <w:noWrap/>
            <w:vAlign w:val="bottom"/>
            <w:hideMark/>
          </w:tcPr>
          <w:p w:rsidR="00CB24C0" w:rsidRPr="00467938" w:rsidRDefault="00CB24C0" w:rsidP="002B0FB6">
            <w:pPr>
              <w:suppressAutoHyphens w:val="0"/>
              <w:jc w:val="center"/>
              <w:rPr>
                <w:rFonts w:ascii="Arial" w:hAnsi="Arial" w:cs="Arial"/>
                <w:color w:val="000000"/>
                <w:sz w:val="18"/>
                <w:szCs w:val="18"/>
                <w:lang w:eastAsia="ru-RU"/>
              </w:rPr>
            </w:pPr>
            <w:r w:rsidRPr="00467938">
              <w:rPr>
                <w:rFonts w:ascii="Arial" w:hAnsi="Arial" w:cs="Arial"/>
                <w:color w:val="000000"/>
                <w:sz w:val="18"/>
                <w:szCs w:val="18"/>
                <w:lang w:eastAsia="ru-RU"/>
              </w:rPr>
              <w:t>1</w:t>
            </w:r>
            <w:r w:rsidR="002B0FB6">
              <w:rPr>
                <w:rFonts w:ascii="Arial" w:hAnsi="Arial" w:cs="Arial"/>
                <w:color w:val="000000"/>
                <w:sz w:val="18"/>
                <w:szCs w:val="18"/>
                <w:lang w:eastAsia="ru-RU"/>
              </w:rPr>
              <w:t>2</w:t>
            </w:r>
          </w:p>
        </w:tc>
        <w:tc>
          <w:tcPr>
            <w:tcW w:w="2651" w:type="dxa"/>
            <w:tcBorders>
              <w:top w:val="nil"/>
              <w:left w:val="nil"/>
              <w:bottom w:val="single" w:sz="4" w:space="0" w:color="auto"/>
              <w:right w:val="single" w:sz="4" w:space="0" w:color="auto"/>
            </w:tcBorders>
            <w:shd w:val="clear" w:color="000000" w:fill="F2F2F2"/>
            <w:vAlign w:val="center"/>
            <w:hideMark/>
          </w:tcPr>
          <w:p w:rsidR="00CB24C0" w:rsidRPr="00467938" w:rsidRDefault="00CB24C0" w:rsidP="00B34EED">
            <w:pPr>
              <w:suppressAutoHyphens w:val="0"/>
              <w:jc w:val="center"/>
              <w:rPr>
                <w:rFonts w:ascii="Arial" w:hAnsi="Arial" w:cs="Arial"/>
                <w:b/>
                <w:bCs/>
                <w:color w:val="000000"/>
                <w:sz w:val="18"/>
                <w:szCs w:val="18"/>
                <w:lang w:eastAsia="ru-RU"/>
              </w:rPr>
            </w:pPr>
            <w:r w:rsidRPr="00467938">
              <w:rPr>
                <w:rFonts w:ascii="Arial" w:hAnsi="Arial" w:cs="Arial"/>
                <w:b/>
                <w:bCs/>
                <w:color w:val="000000"/>
                <w:sz w:val="18"/>
                <w:szCs w:val="18"/>
                <w:lang w:eastAsia="ru-RU"/>
              </w:rPr>
              <w:t xml:space="preserve">олимпиада по </w:t>
            </w:r>
            <w:proofErr w:type="spellStart"/>
            <w:r w:rsidRPr="00467938">
              <w:rPr>
                <w:rFonts w:ascii="Arial" w:hAnsi="Arial" w:cs="Arial"/>
                <w:b/>
                <w:bCs/>
                <w:color w:val="000000"/>
                <w:sz w:val="18"/>
                <w:szCs w:val="18"/>
                <w:lang w:eastAsia="ru-RU"/>
              </w:rPr>
              <w:t>лингвостарановедению</w:t>
            </w:r>
            <w:proofErr w:type="spellEnd"/>
          </w:p>
        </w:tc>
        <w:tc>
          <w:tcPr>
            <w:tcW w:w="1417" w:type="dxa"/>
            <w:tcBorders>
              <w:top w:val="nil"/>
              <w:left w:val="nil"/>
              <w:bottom w:val="single" w:sz="4" w:space="0" w:color="auto"/>
              <w:right w:val="single" w:sz="4" w:space="0" w:color="auto"/>
            </w:tcBorders>
            <w:shd w:val="clear" w:color="000000" w:fill="F2F2F2"/>
            <w:vAlign w:val="center"/>
            <w:hideMark/>
          </w:tcPr>
          <w:p w:rsidR="00CB24C0" w:rsidRPr="00467938" w:rsidRDefault="00CB24C0" w:rsidP="00B34EED">
            <w:pPr>
              <w:suppressAutoHyphens w:val="0"/>
              <w:jc w:val="center"/>
              <w:rPr>
                <w:rFonts w:ascii="Arial" w:hAnsi="Arial" w:cs="Arial"/>
                <w:b/>
                <w:bCs/>
                <w:color w:val="000000"/>
                <w:sz w:val="18"/>
                <w:szCs w:val="18"/>
                <w:lang w:eastAsia="ru-RU"/>
              </w:rPr>
            </w:pPr>
            <w:r w:rsidRPr="00467938">
              <w:rPr>
                <w:rFonts w:ascii="Arial" w:hAnsi="Arial" w:cs="Arial"/>
                <w:b/>
                <w:bCs/>
                <w:color w:val="000000"/>
                <w:sz w:val="18"/>
                <w:szCs w:val="18"/>
                <w:lang w:eastAsia="ru-RU"/>
              </w:rPr>
              <w:t>март</w:t>
            </w:r>
          </w:p>
        </w:tc>
        <w:tc>
          <w:tcPr>
            <w:tcW w:w="1418" w:type="dxa"/>
            <w:tcBorders>
              <w:top w:val="nil"/>
              <w:left w:val="nil"/>
              <w:bottom w:val="single" w:sz="4" w:space="0" w:color="auto"/>
              <w:right w:val="single" w:sz="4" w:space="0" w:color="auto"/>
            </w:tcBorders>
            <w:shd w:val="clear" w:color="000000" w:fill="F2F2F2"/>
            <w:vAlign w:val="center"/>
            <w:hideMark/>
          </w:tcPr>
          <w:p w:rsidR="00CB24C0" w:rsidRPr="00467938" w:rsidRDefault="00CB24C0" w:rsidP="00B34EED">
            <w:pPr>
              <w:suppressAutoHyphens w:val="0"/>
              <w:jc w:val="center"/>
              <w:rPr>
                <w:rFonts w:ascii="Arial" w:hAnsi="Arial" w:cs="Arial"/>
                <w:b/>
                <w:bCs/>
                <w:color w:val="000000"/>
                <w:sz w:val="18"/>
                <w:szCs w:val="18"/>
                <w:lang w:eastAsia="ru-RU"/>
              </w:rPr>
            </w:pPr>
            <w:r w:rsidRPr="00467938">
              <w:rPr>
                <w:rFonts w:ascii="Arial" w:hAnsi="Arial" w:cs="Arial"/>
                <w:b/>
                <w:bCs/>
                <w:color w:val="000000"/>
                <w:sz w:val="18"/>
                <w:szCs w:val="18"/>
                <w:lang w:eastAsia="ru-RU"/>
              </w:rPr>
              <w:t>1</w:t>
            </w:r>
          </w:p>
        </w:tc>
        <w:tc>
          <w:tcPr>
            <w:tcW w:w="1134" w:type="dxa"/>
            <w:tcBorders>
              <w:top w:val="nil"/>
              <w:left w:val="nil"/>
              <w:bottom w:val="single" w:sz="4" w:space="0" w:color="auto"/>
              <w:right w:val="single" w:sz="4" w:space="0" w:color="auto"/>
            </w:tcBorders>
            <w:shd w:val="clear" w:color="000000" w:fill="F2F2F2"/>
            <w:noWrap/>
            <w:vAlign w:val="center"/>
            <w:hideMark/>
          </w:tcPr>
          <w:p w:rsidR="00CB24C0" w:rsidRPr="00467938" w:rsidRDefault="00CB24C0" w:rsidP="00B34EED">
            <w:pPr>
              <w:suppressAutoHyphens w:val="0"/>
              <w:jc w:val="center"/>
              <w:rPr>
                <w:rFonts w:ascii="Arial" w:hAnsi="Arial" w:cs="Arial"/>
                <w:b/>
                <w:bCs/>
                <w:color w:val="000000"/>
                <w:sz w:val="18"/>
                <w:szCs w:val="18"/>
                <w:lang w:eastAsia="ru-RU"/>
              </w:rPr>
            </w:pPr>
            <w:r w:rsidRPr="00467938">
              <w:rPr>
                <w:rFonts w:ascii="Arial" w:hAnsi="Arial" w:cs="Arial"/>
                <w:b/>
                <w:bCs/>
                <w:color w:val="000000"/>
                <w:sz w:val="18"/>
                <w:szCs w:val="18"/>
                <w:lang w:eastAsia="ru-RU"/>
              </w:rPr>
              <w:t>0</w:t>
            </w:r>
          </w:p>
        </w:tc>
        <w:tc>
          <w:tcPr>
            <w:tcW w:w="1383" w:type="dxa"/>
            <w:tcBorders>
              <w:top w:val="nil"/>
              <w:left w:val="nil"/>
              <w:bottom w:val="single" w:sz="4" w:space="0" w:color="auto"/>
              <w:right w:val="single" w:sz="4" w:space="0" w:color="auto"/>
            </w:tcBorders>
            <w:shd w:val="clear" w:color="000000" w:fill="F2F2F2"/>
            <w:vAlign w:val="center"/>
            <w:hideMark/>
          </w:tcPr>
          <w:p w:rsidR="00CB24C0" w:rsidRPr="00467938" w:rsidRDefault="00CB24C0" w:rsidP="00B34EED">
            <w:pPr>
              <w:suppressAutoHyphens w:val="0"/>
              <w:jc w:val="center"/>
              <w:rPr>
                <w:rFonts w:ascii="Arial" w:hAnsi="Arial" w:cs="Arial"/>
                <w:b/>
                <w:bCs/>
                <w:color w:val="000000"/>
                <w:sz w:val="18"/>
                <w:szCs w:val="18"/>
                <w:lang w:eastAsia="ru-RU"/>
              </w:rPr>
            </w:pPr>
            <w:r w:rsidRPr="00467938">
              <w:rPr>
                <w:rFonts w:ascii="Arial" w:hAnsi="Arial" w:cs="Arial"/>
                <w:b/>
                <w:bCs/>
                <w:color w:val="000000"/>
                <w:sz w:val="18"/>
                <w:szCs w:val="18"/>
                <w:lang w:eastAsia="ru-RU"/>
              </w:rPr>
              <w:t>0</w:t>
            </w:r>
          </w:p>
        </w:tc>
        <w:tc>
          <w:tcPr>
            <w:tcW w:w="1392" w:type="dxa"/>
            <w:tcBorders>
              <w:top w:val="nil"/>
              <w:left w:val="single" w:sz="4" w:space="0" w:color="auto"/>
              <w:bottom w:val="single" w:sz="4" w:space="0" w:color="auto"/>
              <w:right w:val="single" w:sz="4" w:space="0" w:color="auto"/>
            </w:tcBorders>
            <w:shd w:val="clear" w:color="000000" w:fill="F2F2F2"/>
            <w:noWrap/>
            <w:vAlign w:val="center"/>
            <w:hideMark/>
          </w:tcPr>
          <w:p w:rsidR="00CB24C0" w:rsidRPr="00467938" w:rsidRDefault="00CB24C0" w:rsidP="00B34EED">
            <w:pPr>
              <w:suppressAutoHyphens w:val="0"/>
              <w:jc w:val="center"/>
              <w:rPr>
                <w:rFonts w:ascii="Arial" w:hAnsi="Arial" w:cs="Arial"/>
                <w:b/>
                <w:bCs/>
                <w:color w:val="000000"/>
                <w:sz w:val="18"/>
                <w:szCs w:val="18"/>
                <w:lang w:eastAsia="ru-RU"/>
              </w:rPr>
            </w:pPr>
            <w:r w:rsidRPr="00467938">
              <w:rPr>
                <w:rFonts w:ascii="Arial" w:hAnsi="Arial" w:cs="Arial"/>
                <w:b/>
                <w:bCs/>
                <w:color w:val="000000"/>
                <w:sz w:val="18"/>
                <w:szCs w:val="18"/>
                <w:lang w:eastAsia="ru-RU"/>
              </w:rPr>
              <w:t>0</w:t>
            </w:r>
          </w:p>
        </w:tc>
        <w:tc>
          <w:tcPr>
            <w:tcW w:w="1383" w:type="dxa"/>
            <w:tcBorders>
              <w:top w:val="nil"/>
              <w:left w:val="nil"/>
              <w:bottom w:val="single" w:sz="4" w:space="0" w:color="auto"/>
              <w:right w:val="single" w:sz="4" w:space="0" w:color="auto"/>
            </w:tcBorders>
            <w:shd w:val="clear" w:color="000000" w:fill="F2F2F2"/>
            <w:vAlign w:val="center"/>
            <w:hideMark/>
          </w:tcPr>
          <w:p w:rsidR="00CB24C0" w:rsidRPr="00467938" w:rsidRDefault="00CB24C0" w:rsidP="00B34EED">
            <w:pPr>
              <w:suppressAutoHyphens w:val="0"/>
              <w:jc w:val="center"/>
              <w:rPr>
                <w:rFonts w:ascii="Arial" w:hAnsi="Arial" w:cs="Arial"/>
                <w:b/>
                <w:bCs/>
                <w:color w:val="000000"/>
                <w:sz w:val="18"/>
                <w:szCs w:val="18"/>
                <w:lang w:eastAsia="ru-RU"/>
              </w:rPr>
            </w:pPr>
            <w:r w:rsidRPr="00467938">
              <w:rPr>
                <w:rFonts w:ascii="Arial" w:hAnsi="Arial" w:cs="Arial"/>
                <w:b/>
                <w:bCs/>
                <w:color w:val="000000"/>
                <w:sz w:val="18"/>
                <w:szCs w:val="18"/>
                <w:lang w:eastAsia="ru-RU"/>
              </w:rPr>
              <w:t>0</w:t>
            </w:r>
          </w:p>
        </w:tc>
      </w:tr>
      <w:tr w:rsidR="00CB24C0" w:rsidRPr="00467938" w:rsidTr="00B34EED">
        <w:trPr>
          <w:trHeight w:val="902"/>
        </w:trPr>
        <w:tc>
          <w:tcPr>
            <w:tcW w:w="483" w:type="dxa"/>
            <w:tcBorders>
              <w:top w:val="nil"/>
              <w:left w:val="single" w:sz="4" w:space="0" w:color="auto"/>
              <w:bottom w:val="single" w:sz="4" w:space="0" w:color="auto"/>
              <w:right w:val="single" w:sz="4" w:space="0" w:color="auto"/>
            </w:tcBorders>
            <w:shd w:val="clear" w:color="auto" w:fill="auto"/>
            <w:noWrap/>
            <w:vAlign w:val="bottom"/>
            <w:hideMark/>
          </w:tcPr>
          <w:p w:rsidR="00CB24C0" w:rsidRPr="00467938" w:rsidRDefault="00CB24C0" w:rsidP="002B0FB6">
            <w:pPr>
              <w:suppressAutoHyphens w:val="0"/>
              <w:jc w:val="center"/>
              <w:rPr>
                <w:rFonts w:ascii="Arial" w:hAnsi="Arial" w:cs="Arial"/>
                <w:color w:val="000000"/>
                <w:sz w:val="18"/>
                <w:szCs w:val="18"/>
                <w:lang w:eastAsia="ru-RU"/>
              </w:rPr>
            </w:pPr>
            <w:r w:rsidRPr="00467938">
              <w:rPr>
                <w:rFonts w:ascii="Arial" w:hAnsi="Arial" w:cs="Arial"/>
                <w:color w:val="000000"/>
                <w:sz w:val="18"/>
                <w:szCs w:val="18"/>
                <w:lang w:eastAsia="ru-RU"/>
              </w:rPr>
              <w:t>1</w:t>
            </w:r>
            <w:r w:rsidR="002B0FB6">
              <w:rPr>
                <w:rFonts w:ascii="Arial" w:hAnsi="Arial" w:cs="Arial"/>
                <w:color w:val="000000"/>
                <w:sz w:val="18"/>
                <w:szCs w:val="18"/>
                <w:lang w:eastAsia="ru-RU"/>
              </w:rPr>
              <w:t>3</w:t>
            </w:r>
          </w:p>
        </w:tc>
        <w:tc>
          <w:tcPr>
            <w:tcW w:w="2651" w:type="dxa"/>
            <w:tcBorders>
              <w:top w:val="nil"/>
              <w:left w:val="nil"/>
              <w:bottom w:val="single" w:sz="4" w:space="0" w:color="auto"/>
              <w:right w:val="single" w:sz="4" w:space="0" w:color="auto"/>
            </w:tcBorders>
            <w:shd w:val="clear" w:color="000000" w:fill="F2F2F2"/>
            <w:vAlign w:val="center"/>
            <w:hideMark/>
          </w:tcPr>
          <w:p w:rsidR="00CB24C0" w:rsidRPr="00467938" w:rsidRDefault="00CB24C0" w:rsidP="00B34EED">
            <w:pPr>
              <w:suppressAutoHyphens w:val="0"/>
              <w:jc w:val="center"/>
              <w:rPr>
                <w:rFonts w:ascii="Arial" w:hAnsi="Arial" w:cs="Arial"/>
                <w:b/>
                <w:bCs/>
                <w:color w:val="000000"/>
                <w:sz w:val="18"/>
                <w:szCs w:val="18"/>
                <w:lang w:eastAsia="ru-RU"/>
              </w:rPr>
            </w:pPr>
            <w:r w:rsidRPr="00467938">
              <w:rPr>
                <w:rFonts w:ascii="Arial" w:hAnsi="Arial" w:cs="Arial"/>
                <w:b/>
                <w:bCs/>
                <w:color w:val="000000"/>
                <w:sz w:val="18"/>
                <w:szCs w:val="18"/>
                <w:lang w:eastAsia="ru-RU"/>
              </w:rPr>
              <w:t>онлайн олимпиада по финансовой грамотности</w:t>
            </w:r>
          </w:p>
        </w:tc>
        <w:tc>
          <w:tcPr>
            <w:tcW w:w="1417" w:type="dxa"/>
            <w:tcBorders>
              <w:top w:val="nil"/>
              <w:left w:val="nil"/>
              <w:bottom w:val="single" w:sz="4" w:space="0" w:color="auto"/>
              <w:right w:val="single" w:sz="4" w:space="0" w:color="auto"/>
            </w:tcBorders>
            <w:shd w:val="clear" w:color="000000" w:fill="F2F2F2"/>
            <w:vAlign w:val="center"/>
            <w:hideMark/>
          </w:tcPr>
          <w:p w:rsidR="00CB24C0" w:rsidRPr="00467938" w:rsidRDefault="00CB24C0" w:rsidP="00B34EED">
            <w:pPr>
              <w:suppressAutoHyphens w:val="0"/>
              <w:jc w:val="center"/>
              <w:rPr>
                <w:rFonts w:ascii="Arial" w:hAnsi="Arial" w:cs="Arial"/>
                <w:b/>
                <w:bCs/>
                <w:color w:val="000000"/>
                <w:sz w:val="18"/>
                <w:szCs w:val="18"/>
                <w:lang w:eastAsia="ru-RU"/>
              </w:rPr>
            </w:pPr>
            <w:r w:rsidRPr="00467938">
              <w:rPr>
                <w:rFonts w:ascii="Arial" w:hAnsi="Arial" w:cs="Arial"/>
                <w:b/>
                <w:bCs/>
                <w:color w:val="000000"/>
                <w:sz w:val="18"/>
                <w:szCs w:val="18"/>
                <w:lang w:eastAsia="ru-RU"/>
              </w:rPr>
              <w:t>март</w:t>
            </w:r>
          </w:p>
        </w:tc>
        <w:tc>
          <w:tcPr>
            <w:tcW w:w="1418" w:type="dxa"/>
            <w:tcBorders>
              <w:top w:val="nil"/>
              <w:left w:val="nil"/>
              <w:bottom w:val="single" w:sz="4" w:space="0" w:color="auto"/>
              <w:right w:val="single" w:sz="4" w:space="0" w:color="auto"/>
            </w:tcBorders>
            <w:shd w:val="clear" w:color="000000" w:fill="F2F2F2"/>
            <w:vAlign w:val="center"/>
            <w:hideMark/>
          </w:tcPr>
          <w:p w:rsidR="00CB24C0" w:rsidRPr="00467938" w:rsidRDefault="00CB24C0" w:rsidP="00B34EED">
            <w:pPr>
              <w:suppressAutoHyphens w:val="0"/>
              <w:jc w:val="center"/>
              <w:rPr>
                <w:rFonts w:ascii="Arial" w:hAnsi="Arial" w:cs="Arial"/>
                <w:b/>
                <w:bCs/>
                <w:color w:val="000000"/>
                <w:sz w:val="18"/>
                <w:szCs w:val="18"/>
                <w:lang w:eastAsia="ru-RU"/>
              </w:rPr>
            </w:pPr>
            <w:r w:rsidRPr="00467938">
              <w:rPr>
                <w:rFonts w:ascii="Arial" w:hAnsi="Arial" w:cs="Arial"/>
                <w:b/>
                <w:bCs/>
                <w:color w:val="000000"/>
                <w:sz w:val="18"/>
                <w:szCs w:val="18"/>
                <w:lang w:eastAsia="ru-RU"/>
              </w:rPr>
              <w:t>2</w:t>
            </w:r>
          </w:p>
        </w:tc>
        <w:tc>
          <w:tcPr>
            <w:tcW w:w="1134" w:type="dxa"/>
            <w:tcBorders>
              <w:top w:val="nil"/>
              <w:left w:val="nil"/>
              <w:bottom w:val="single" w:sz="4" w:space="0" w:color="auto"/>
              <w:right w:val="single" w:sz="4" w:space="0" w:color="auto"/>
            </w:tcBorders>
            <w:shd w:val="clear" w:color="000000" w:fill="F2F2F2"/>
            <w:noWrap/>
            <w:vAlign w:val="center"/>
            <w:hideMark/>
          </w:tcPr>
          <w:p w:rsidR="00CB24C0" w:rsidRPr="00467938" w:rsidRDefault="00CB24C0" w:rsidP="00B34EED">
            <w:pPr>
              <w:suppressAutoHyphens w:val="0"/>
              <w:jc w:val="center"/>
              <w:rPr>
                <w:rFonts w:ascii="Arial" w:hAnsi="Arial" w:cs="Arial"/>
                <w:b/>
                <w:bCs/>
                <w:color w:val="000000"/>
                <w:sz w:val="18"/>
                <w:szCs w:val="18"/>
                <w:lang w:eastAsia="ru-RU"/>
              </w:rPr>
            </w:pPr>
            <w:r w:rsidRPr="00467938">
              <w:rPr>
                <w:rFonts w:ascii="Arial" w:hAnsi="Arial" w:cs="Arial"/>
                <w:b/>
                <w:bCs/>
                <w:color w:val="000000"/>
                <w:sz w:val="18"/>
                <w:szCs w:val="18"/>
                <w:lang w:eastAsia="ru-RU"/>
              </w:rPr>
              <w:t>0</w:t>
            </w:r>
          </w:p>
        </w:tc>
        <w:tc>
          <w:tcPr>
            <w:tcW w:w="1383" w:type="dxa"/>
            <w:tcBorders>
              <w:top w:val="nil"/>
              <w:left w:val="nil"/>
              <w:bottom w:val="single" w:sz="4" w:space="0" w:color="auto"/>
              <w:right w:val="single" w:sz="4" w:space="0" w:color="auto"/>
            </w:tcBorders>
            <w:shd w:val="clear" w:color="000000" w:fill="F2F2F2"/>
            <w:vAlign w:val="center"/>
            <w:hideMark/>
          </w:tcPr>
          <w:p w:rsidR="00CB24C0" w:rsidRPr="00467938" w:rsidRDefault="00CB24C0" w:rsidP="00B34EED">
            <w:pPr>
              <w:suppressAutoHyphens w:val="0"/>
              <w:jc w:val="center"/>
              <w:rPr>
                <w:rFonts w:ascii="Arial" w:hAnsi="Arial" w:cs="Arial"/>
                <w:b/>
                <w:bCs/>
                <w:color w:val="000000"/>
                <w:sz w:val="18"/>
                <w:szCs w:val="18"/>
                <w:lang w:eastAsia="ru-RU"/>
              </w:rPr>
            </w:pPr>
            <w:r w:rsidRPr="00467938">
              <w:rPr>
                <w:rFonts w:ascii="Arial" w:hAnsi="Arial" w:cs="Arial"/>
                <w:b/>
                <w:bCs/>
                <w:color w:val="000000"/>
                <w:sz w:val="18"/>
                <w:szCs w:val="18"/>
                <w:lang w:eastAsia="ru-RU"/>
              </w:rPr>
              <w:t>0</w:t>
            </w:r>
          </w:p>
        </w:tc>
        <w:tc>
          <w:tcPr>
            <w:tcW w:w="1392" w:type="dxa"/>
            <w:tcBorders>
              <w:top w:val="nil"/>
              <w:left w:val="single" w:sz="4" w:space="0" w:color="auto"/>
              <w:bottom w:val="single" w:sz="4" w:space="0" w:color="auto"/>
              <w:right w:val="single" w:sz="4" w:space="0" w:color="auto"/>
            </w:tcBorders>
            <w:shd w:val="clear" w:color="000000" w:fill="F2F2F2"/>
            <w:noWrap/>
            <w:vAlign w:val="center"/>
            <w:hideMark/>
          </w:tcPr>
          <w:p w:rsidR="00CB24C0" w:rsidRPr="00467938" w:rsidRDefault="00CB24C0" w:rsidP="00B34EED">
            <w:pPr>
              <w:suppressAutoHyphens w:val="0"/>
              <w:jc w:val="center"/>
              <w:rPr>
                <w:rFonts w:ascii="Arial" w:hAnsi="Arial" w:cs="Arial"/>
                <w:b/>
                <w:bCs/>
                <w:color w:val="000000"/>
                <w:sz w:val="18"/>
                <w:szCs w:val="18"/>
                <w:lang w:eastAsia="ru-RU"/>
              </w:rPr>
            </w:pPr>
            <w:r w:rsidRPr="00467938">
              <w:rPr>
                <w:rFonts w:ascii="Arial" w:hAnsi="Arial" w:cs="Arial"/>
                <w:b/>
                <w:bCs/>
                <w:color w:val="000000"/>
                <w:sz w:val="18"/>
                <w:szCs w:val="18"/>
                <w:lang w:eastAsia="ru-RU"/>
              </w:rPr>
              <w:t>0</w:t>
            </w:r>
          </w:p>
        </w:tc>
        <w:tc>
          <w:tcPr>
            <w:tcW w:w="1383" w:type="dxa"/>
            <w:tcBorders>
              <w:top w:val="nil"/>
              <w:left w:val="nil"/>
              <w:bottom w:val="single" w:sz="4" w:space="0" w:color="auto"/>
              <w:right w:val="single" w:sz="4" w:space="0" w:color="auto"/>
            </w:tcBorders>
            <w:shd w:val="clear" w:color="000000" w:fill="F2F2F2"/>
            <w:vAlign w:val="center"/>
            <w:hideMark/>
          </w:tcPr>
          <w:p w:rsidR="00CB24C0" w:rsidRPr="00467938" w:rsidRDefault="00CB24C0" w:rsidP="00B34EED">
            <w:pPr>
              <w:suppressAutoHyphens w:val="0"/>
              <w:jc w:val="center"/>
              <w:rPr>
                <w:rFonts w:ascii="Arial" w:hAnsi="Arial" w:cs="Arial"/>
                <w:b/>
                <w:bCs/>
                <w:color w:val="000000"/>
                <w:sz w:val="18"/>
                <w:szCs w:val="18"/>
                <w:lang w:eastAsia="ru-RU"/>
              </w:rPr>
            </w:pPr>
            <w:r w:rsidRPr="00467938">
              <w:rPr>
                <w:rFonts w:ascii="Arial" w:hAnsi="Arial" w:cs="Arial"/>
                <w:b/>
                <w:bCs/>
                <w:color w:val="000000"/>
                <w:sz w:val="18"/>
                <w:szCs w:val="18"/>
                <w:lang w:eastAsia="ru-RU"/>
              </w:rPr>
              <w:t>0</w:t>
            </w:r>
          </w:p>
        </w:tc>
      </w:tr>
      <w:tr w:rsidR="00CB24C0" w:rsidRPr="00467938" w:rsidTr="00B34EED">
        <w:trPr>
          <w:trHeight w:val="830"/>
        </w:trPr>
        <w:tc>
          <w:tcPr>
            <w:tcW w:w="483" w:type="dxa"/>
            <w:tcBorders>
              <w:top w:val="nil"/>
              <w:left w:val="single" w:sz="4" w:space="0" w:color="auto"/>
              <w:bottom w:val="single" w:sz="4" w:space="0" w:color="auto"/>
              <w:right w:val="single" w:sz="4" w:space="0" w:color="auto"/>
            </w:tcBorders>
            <w:shd w:val="clear" w:color="auto" w:fill="auto"/>
            <w:noWrap/>
            <w:vAlign w:val="bottom"/>
            <w:hideMark/>
          </w:tcPr>
          <w:p w:rsidR="00CB24C0" w:rsidRPr="00467938" w:rsidRDefault="00CB24C0" w:rsidP="002B0FB6">
            <w:pPr>
              <w:suppressAutoHyphens w:val="0"/>
              <w:jc w:val="center"/>
              <w:rPr>
                <w:rFonts w:ascii="Arial" w:hAnsi="Arial" w:cs="Arial"/>
                <w:color w:val="000000"/>
                <w:sz w:val="18"/>
                <w:szCs w:val="18"/>
                <w:lang w:eastAsia="ru-RU"/>
              </w:rPr>
            </w:pPr>
            <w:r w:rsidRPr="00467938">
              <w:rPr>
                <w:rFonts w:ascii="Arial" w:hAnsi="Arial" w:cs="Arial"/>
                <w:color w:val="000000"/>
                <w:sz w:val="18"/>
                <w:szCs w:val="18"/>
                <w:lang w:eastAsia="ru-RU"/>
              </w:rPr>
              <w:t>1</w:t>
            </w:r>
            <w:r w:rsidR="002B0FB6">
              <w:rPr>
                <w:rFonts w:ascii="Arial" w:hAnsi="Arial" w:cs="Arial"/>
                <w:color w:val="000000"/>
                <w:sz w:val="18"/>
                <w:szCs w:val="18"/>
                <w:lang w:eastAsia="ru-RU"/>
              </w:rPr>
              <w:t>4</w:t>
            </w:r>
          </w:p>
        </w:tc>
        <w:tc>
          <w:tcPr>
            <w:tcW w:w="2651" w:type="dxa"/>
            <w:tcBorders>
              <w:top w:val="nil"/>
              <w:left w:val="nil"/>
              <w:bottom w:val="single" w:sz="4" w:space="0" w:color="auto"/>
              <w:right w:val="single" w:sz="4" w:space="0" w:color="auto"/>
            </w:tcBorders>
            <w:shd w:val="clear" w:color="000000" w:fill="F2F2F2"/>
            <w:vAlign w:val="center"/>
            <w:hideMark/>
          </w:tcPr>
          <w:p w:rsidR="00CB24C0" w:rsidRPr="00467938" w:rsidRDefault="00CB24C0" w:rsidP="00B34EED">
            <w:pPr>
              <w:suppressAutoHyphens w:val="0"/>
              <w:jc w:val="center"/>
              <w:rPr>
                <w:rFonts w:ascii="Arial" w:hAnsi="Arial" w:cs="Arial"/>
                <w:b/>
                <w:bCs/>
                <w:color w:val="000000"/>
                <w:sz w:val="18"/>
                <w:szCs w:val="18"/>
                <w:lang w:eastAsia="ru-RU"/>
              </w:rPr>
            </w:pPr>
            <w:r w:rsidRPr="00467938">
              <w:rPr>
                <w:rFonts w:ascii="Arial" w:hAnsi="Arial" w:cs="Arial"/>
                <w:b/>
                <w:bCs/>
                <w:color w:val="000000"/>
                <w:sz w:val="18"/>
                <w:szCs w:val="18"/>
                <w:lang w:eastAsia="ru-RU"/>
              </w:rPr>
              <w:t xml:space="preserve">олимпиада на платформе учи </w:t>
            </w:r>
            <w:proofErr w:type="spellStart"/>
            <w:r w:rsidRPr="00467938">
              <w:rPr>
                <w:rFonts w:ascii="Arial" w:hAnsi="Arial" w:cs="Arial"/>
                <w:b/>
                <w:bCs/>
                <w:color w:val="000000"/>
                <w:sz w:val="18"/>
                <w:szCs w:val="18"/>
                <w:lang w:eastAsia="ru-RU"/>
              </w:rPr>
              <w:t>ру</w:t>
            </w:r>
            <w:proofErr w:type="spellEnd"/>
          </w:p>
        </w:tc>
        <w:tc>
          <w:tcPr>
            <w:tcW w:w="1417" w:type="dxa"/>
            <w:tcBorders>
              <w:top w:val="nil"/>
              <w:left w:val="nil"/>
              <w:bottom w:val="single" w:sz="4" w:space="0" w:color="auto"/>
              <w:right w:val="single" w:sz="4" w:space="0" w:color="auto"/>
            </w:tcBorders>
            <w:shd w:val="clear" w:color="000000" w:fill="F2F2F2"/>
            <w:vAlign w:val="center"/>
            <w:hideMark/>
          </w:tcPr>
          <w:p w:rsidR="00CB24C0" w:rsidRPr="00467938" w:rsidRDefault="00CB24C0" w:rsidP="00B34EED">
            <w:pPr>
              <w:suppressAutoHyphens w:val="0"/>
              <w:jc w:val="center"/>
              <w:rPr>
                <w:rFonts w:ascii="Arial" w:hAnsi="Arial" w:cs="Arial"/>
                <w:b/>
                <w:bCs/>
                <w:color w:val="000000"/>
                <w:sz w:val="18"/>
                <w:szCs w:val="18"/>
                <w:lang w:eastAsia="ru-RU"/>
              </w:rPr>
            </w:pPr>
            <w:r w:rsidRPr="00467938">
              <w:rPr>
                <w:rFonts w:ascii="Arial" w:hAnsi="Arial" w:cs="Arial"/>
                <w:b/>
                <w:bCs/>
                <w:color w:val="000000"/>
                <w:sz w:val="18"/>
                <w:szCs w:val="18"/>
                <w:lang w:eastAsia="ru-RU"/>
              </w:rPr>
              <w:t>октябрь</w:t>
            </w:r>
          </w:p>
        </w:tc>
        <w:tc>
          <w:tcPr>
            <w:tcW w:w="1418" w:type="dxa"/>
            <w:tcBorders>
              <w:top w:val="nil"/>
              <w:left w:val="nil"/>
              <w:bottom w:val="single" w:sz="4" w:space="0" w:color="auto"/>
              <w:right w:val="single" w:sz="4" w:space="0" w:color="auto"/>
            </w:tcBorders>
            <w:shd w:val="clear" w:color="000000" w:fill="F2F2F2"/>
            <w:vAlign w:val="center"/>
            <w:hideMark/>
          </w:tcPr>
          <w:p w:rsidR="00CB24C0" w:rsidRPr="00467938" w:rsidRDefault="00CB24C0" w:rsidP="00B34EED">
            <w:pPr>
              <w:suppressAutoHyphens w:val="0"/>
              <w:jc w:val="center"/>
              <w:rPr>
                <w:rFonts w:ascii="Arial" w:hAnsi="Arial" w:cs="Arial"/>
                <w:b/>
                <w:bCs/>
                <w:color w:val="000000"/>
                <w:sz w:val="18"/>
                <w:szCs w:val="18"/>
                <w:lang w:eastAsia="ru-RU"/>
              </w:rPr>
            </w:pPr>
            <w:r w:rsidRPr="00467938">
              <w:rPr>
                <w:rFonts w:ascii="Arial" w:hAnsi="Arial" w:cs="Arial"/>
                <w:b/>
                <w:bCs/>
                <w:color w:val="000000"/>
                <w:sz w:val="18"/>
                <w:szCs w:val="18"/>
                <w:lang w:eastAsia="ru-RU"/>
              </w:rPr>
              <w:t>10</w:t>
            </w:r>
          </w:p>
        </w:tc>
        <w:tc>
          <w:tcPr>
            <w:tcW w:w="1134" w:type="dxa"/>
            <w:tcBorders>
              <w:top w:val="nil"/>
              <w:left w:val="nil"/>
              <w:bottom w:val="single" w:sz="4" w:space="0" w:color="auto"/>
              <w:right w:val="single" w:sz="4" w:space="0" w:color="auto"/>
            </w:tcBorders>
            <w:shd w:val="clear" w:color="000000" w:fill="F2F2F2"/>
            <w:noWrap/>
            <w:vAlign w:val="center"/>
            <w:hideMark/>
          </w:tcPr>
          <w:p w:rsidR="00CB24C0" w:rsidRPr="00467938" w:rsidRDefault="00CB24C0" w:rsidP="00B34EED">
            <w:pPr>
              <w:suppressAutoHyphens w:val="0"/>
              <w:jc w:val="center"/>
              <w:rPr>
                <w:rFonts w:ascii="Arial" w:hAnsi="Arial" w:cs="Arial"/>
                <w:b/>
                <w:bCs/>
                <w:color w:val="000000"/>
                <w:sz w:val="18"/>
                <w:szCs w:val="18"/>
                <w:lang w:eastAsia="ru-RU"/>
              </w:rPr>
            </w:pPr>
            <w:r w:rsidRPr="00467938">
              <w:rPr>
                <w:rFonts w:ascii="Arial" w:hAnsi="Arial" w:cs="Arial"/>
                <w:b/>
                <w:bCs/>
                <w:color w:val="000000"/>
                <w:sz w:val="18"/>
                <w:szCs w:val="18"/>
                <w:lang w:eastAsia="ru-RU"/>
              </w:rPr>
              <w:t>2</w:t>
            </w:r>
          </w:p>
        </w:tc>
        <w:tc>
          <w:tcPr>
            <w:tcW w:w="1383" w:type="dxa"/>
            <w:tcBorders>
              <w:top w:val="nil"/>
              <w:left w:val="nil"/>
              <w:bottom w:val="single" w:sz="4" w:space="0" w:color="auto"/>
              <w:right w:val="single" w:sz="4" w:space="0" w:color="auto"/>
            </w:tcBorders>
            <w:shd w:val="clear" w:color="000000" w:fill="F2F2F2"/>
            <w:vAlign w:val="center"/>
            <w:hideMark/>
          </w:tcPr>
          <w:p w:rsidR="00CB24C0" w:rsidRPr="00467938" w:rsidRDefault="00CB24C0" w:rsidP="002B0FB6">
            <w:pPr>
              <w:suppressAutoHyphens w:val="0"/>
              <w:jc w:val="center"/>
              <w:rPr>
                <w:rFonts w:ascii="Arial" w:hAnsi="Arial" w:cs="Arial"/>
                <w:b/>
                <w:bCs/>
                <w:color w:val="000000"/>
                <w:sz w:val="18"/>
                <w:szCs w:val="18"/>
                <w:lang w:eastAsia="ru-RU"/>
              </w:rPr>
            </w:pPr>
            <w:proofErr w:type="spellStart"/>
            <w:r w:rsidRPr="00467938">
              <w:rPr>
                <w:rFonts w:ascii="Arial" w:hAnsi="Arial" w:cs="Arial"/>
                <w:b/>
                <w:bCs/>
                <w:color w:val="000000"/>
                <w:sz w:val="18"/>
                <w:szCs w:val="18"/>
                <w:lang w:eastAsia="ru-RU"/>
              </w:rPr>
              <w:t>Долотказин</w:t>
            </w:r>
            <w:proofErr w:type="spellEnd"/>
            <w:r w:rsidRPr="00467938">
              <w:rPr>
                <w:rFonts w:ascii="Arial" w:hAnsi="Arial" w:cs="Arial"/>
                <w:b/>
                <w:bCs/>
                <w:color w:val="000000"/>
                <w:sz w:val="18"/>
                <w:szCs w:val="18"/>
                <w:lang w:eastAsia="ru-RU"/>
              </w:rPr>
              <w:t xml:space="preserve"> </w:t>
            </w:r>
            <w:proofErr w:type="spellStart"/>
            <w:r w:rsidRPr="00467938">
              <w:rPr>
                <w:rFonts w:ascii="Arial" w:hAnsi="Arial" w:cs="Arial"/>
                <w:b/>
                <w:bCs/>
                <w:color w:val="000000"/>
                <w:sz w:val="18"/>
                <w:szCs w:val="18"/>
                <w:lang w:eastAsia="ru-RU"/>
              </w:rPr>
              <w:t>Арслан</w:t>
            </w:r>
            <w:proofErr w:type="spellEnd"/>
            <w:r w:rsidRPr="00467938">
              <w:rPr>
                <w:rFonts w:ascii="Arial" w:hAnsi="Arial" w:cs="Arial"/>
                <w:b/>
                <w:bCs/>
                <w:color w:val="000000"/>
                <w:sz w:val="18"/>
                <w:szCs w:val="18"/>
                <w:lang w:eastAsia="ru-RU"/>
              </w:rPr>
              <w:t xml:space="preserve"> </w:t>
            </w:r>
            <w:r w:rsidR="002B0FB6">
              <w:rPr>
                <w:rFonts w:ascii="Arial" w:hAnsi="Arial" w:cs="Arial"/>
                <w:b/>
                <w:bCs/>
                <w:color w:val="000000"/>
                <w:sz w:val="18"/>
                <w:szCs w:val="18"/>
                <w:lang w:eastAsia="ru-RU"/>
              </w:rPr>
              <w:t>6</w:t>
            </w:r>
            <w:r w:rsidRPr="00467938">
              <w:rPr>
                <w:rFonts w:ascii="Arial" w:hAnsi="Arial" w:cs="Arial"/>
                <w:b/>
                <w:bCs/>
                <w:color w:val="000000"/>
                <w:sz w:val="18"/>
                <w:szCs w:val="18"/>
                <w:lang w:eastAsia="ru-RU"/>
              </w:rPr>
              <w:t xml:space="preserve"> </w:t>
            </w:r>
            <w:proofErr w:type="spellStart"/>
            <w:r w:rsidRPr="00467938">
              <w:rPr>
                <w:rFonts w:ascii="Arial" w:hAnsi="Arial" w:cs="Arial"/>
                <w:b/>
                <w:bCs/>
                <w:color w:val="000000"/>
                <w:sz w:val="18"/>
                <w:szCs w:val="18"/>
                <w:lang w:eastAsia="ru-RU"/>
              </w:rPr>
              <w:t>кл</w:t>
            </w:r>
            <w:proofErr w:type="spellEnd"/>
            <w:r w:rsidRPr="00467938">
              <w:rPr>
                <w:rFonts w:ascii="Arial" w:hAnsi="Arial" w:cs="Arial"/>
                <w:b/>
                <w:bCs/>
                <w:color w:val="000000"/>
                <w:sz w:val="18"/>
                <w:szCs w:val="18"/>
                <w:lang w:eastAsia="ru-RU"/>
              </w:rPr>
              <w:t xml:space="preserve"> </w:t>
            </w:r>
            <w:proofErr w:type="spellStart"/>
            <w:r w:rsidRPr="00467938">
              <w:rPr>
                <w:rFonts w:ascii="Arial" w:hAnsi="Arial" w:cs="Arial"/>
                <w:b/>
                <w:bCs/>
                <w:color w:val="000000"/>
                <w:sz w:val="18"/>
                <w:szCs w:val="18"/>
                <w:lang w:eastAsia="ru-RU"/>
              </w:rPr>
              <w:t>Капкаев</w:t>
            </w:r>
            <w:proofErr w:type="spellEnd"/>
            <w:r w:rsidRPr="00467938">
              <w:rPr>
                <w:rFonts w:ascii="Arial" w:hAnsi="Arial" w:cs="Arial"/>
                <w:b/>
                <w:bCs/>
                <w:color w:val="000000"/>
                <w:sz w:val="18"/>
                <w:szCs w:val="18"/>
                <w:lang w:eastAsia="ru-RU"/>
              </w:rPr>
              <w:t xml:space="preserve"> Расул </w:t>
            </w:r>
            <w:r w:rsidR="002B0FB6">
              <w:rPr>
                <w:rFonts w:ascii="Arial" w:hAnsi="Arial" w:cs="Arial"/>
                <w:b/>
                <w:bCs/>
                <w:color w:val="000000"/>
                <w:sz w:val="18"/>
                <w:szCs w:val="18"/>
                <w:lang w:eastAsia="ru-RU"/>
              </w:rPr>
              <w:t>6</w:t>
            </w:r>
            <w:r w:rsidRPr="00467938">
              <w:rPr>
                <w:rFonts w:ascii="Arial" w:hAnsi="Arial" w:cs="Arial"/>
                <w:b/>
                <w:bCs/>
                <w:color w:val="000000"/>
                <w:sz w:val="18"/>
                <w:szCs w:val="18"/>
                <w:lang w:eastAsia="ru-RU"/>
              </w:rPr>
              <w:t>кл</w:t>
            </w:r>
          </w:p>
        </w:tc>
        <w:tc>
          <w:tcPr>
            <w:tcW w:w="1392" w:type="dxa"/>
            <w:tcBorders>
              <w:top w:val="nil"/>
              <w:left w:val="single" w:sz="4" w:space="0" w:color="auto"/>
              <w:bottom w:val="single" w:sz="4" w:space="0" w:color="auto"/>
              <w:right w:val="single" w:sz="4" w:space="0" w:color="auto"/>
            </w:tcBorders>
            <w:shd w:val="clear" w:color="000000" w:fill="F2F2F2"/>
            <w:noWrap/>
            <w:vAlign w:val="center"/>
            <w:hideMark/>
          </w:tcPr>
          <w:p w:rsidR="00CB24C0" w:rsidRPr="00467938" w:rsidRDefault="00CB24C0" w:rsidP="00B34EED">
            <w:pPr>
              <w:suppressAutoHyphens w:val="0"/>
              <w:jc w:val="center"/>
              <w:rPr>
                <w:rFonts w:ascii="Arial" w:hAnsi="Arial" w:cs="Arial"/>
                <w:b/>
                <w:bCs/>
                <w:color w:val="000000"/>
                <w:sz w:val="18"/>
                <w:szCs w:val="18"/>
                <w:lang w:eastAsia="ru-RU"/>
              </w:rPr>
            </w:pPr>
            <w:r w:rsidRPr="00467938">
              <w:rPr>
                <w:rFonts w:ascii="Arial" w:hAnsi="Arial" w:cs="Arial"/>
                <w:b/>
                <w:bCs/>
                <w:color w:val="000000"/>
                <w:sz w:val="18"/>
                <w:szCs w:val="18"/>
                <w:lang w:eastAsia="ru-RU"/>
              </w:rPr>
              <w:t>2</w:t>
            </w:r>
          </w:p>
        </w:tc>
        <w:tc>
          <w:tcPr>
            <w:tcW w:w="1383" w:type="dxa"/>
            <w:tcBorders>
              <w:top w:val="nil"/>
              <w:left w:val="nil"/>
              <w:bottom w:val="single" w:sz="4" w:space="0" w:color="auto"/>
              <w:right w:val="single" w:sz="4" w:space="0" w:color="auto"/>
            </w:tcBorders>
            <w:shd w:val="clear" w:color="000000" w:fill="F2F2F2"/>
            <w:vAlign w:val="center"/>
            <w:hideMark/>
          </w:tcPr>
          <w:p w:rsidR="00CB24C0" w:rsidRPr="00467938" w:rsidRDefault="00CB24C0" w:rsidP="002B0FB6">
            <w:pPr>
              <w:suppressAutoHyphens w:val="0"/>
              <w:jc w:val="center"/>
              <w:rPr>
                <w:rFonts w:ascii="Arial" w:hAnsi="Arial" w:cs="Arial"/>
                <w:b/>
                <w:bCs/>
                <w:color w:val="000000"/>
                <w:sz w:val="18"/>
                <w:szCs w:val="18"/>
                <w:lang w:eastAsia="ru-RU"/>
              </w:rPr>
            </w:pPr>
            <w:proofErr w:type="spellStart"/>
            <w:r w:rsidRPr="00467938">
              <w:rPr>
                <w:rFonts w:ascii="Arial" w:hAnsi="Arial" w:cs="Arial"/>
                <w:b/>
                <w:bCs/>
                <w:color w:val="000000"/>
                <w:sz w:val="18"/>
                <w:szCs w:val="18"/>
                <w:lang w:eastAsia="ru-RU"/>
              </w:rPr>
              <w:t>Долотказин</w:t>
            </w:r>
            <w:proofErr w:type="spellEnd"/>
            <w:r w:rsidRPr="00467938">
              <w:rPr>
                <w:rFonts w:ascii="Arial" w:hAnsi="Arial" w:cs="Arial"/>
                <w:b/>
                <w:bCs/>
                <w:color w:val="000000"/>
                <w:sz w:val="18"/>
                <w:szCs w:val="18"/>
                <w:lang w:eastAsia="ru-RU"/>
              </w:rPr>
              <w:t xml:space="preserve"> </w:t>
            </w:r>
            <w:proofErr w:type="spellStart"/>
            <w:r w:rsidRPr="00467938">
              <w:rPr>
                <w:rFonts w:ascii="Arial" w:hAnsi="Arial" w:cs="Arial"/>
                <w:b/>
                <w:bCs/>
                <w:color w:val="000000"/>
                <w:sz w:val="18"/>
                <w:szCs w:val="18"/>
                <w:lang w:eastAsia="ru-RU"/>
              </w:rPr>
              <w:t>Байсангур</w:t>
            </w:r>
            <w:proofErr w:type="spellEnd"/>
            <w:r w:rsidRPr="00467938">
              <w:rPr>
                <w:rFonts w:ascii="Arial" w:hAnsi="Arial" w:cs="Arial"/>
                <w:b/>
                <w:bCs/>
                <w:color w:val="000000"/>
                <w:sz w:val="18"/>
                <w:szCs w:val="18"/>
                <w:lang w:eastAsia="ru-RU"/>
              </w:rPr>
              <w:t xml:space="preserve"> </w:t>
            </w:r>
            <w:r w:rsidR="002B0FB6">
              <w:rPr>
                <w:rFonts w:ascii="Arial" w:hAnsi="Arial" w:cs="Arial"/>
                <w:b/>
                <w:bCs/>
                <w:color w:val="000000"/>
                <w:sz w:val="18"/>
                <w:szCs w:val="18"/>
                <w:lang w:eastAsia="ru-RU"/>
              </w:rPr>
              <w:t>6</w:t>
            </w:r>
            <w:r w:rsidRPr="00467938">
              <w:rPr>
                <w:rFonts w:ascii="Arial" w:hAnsi="Arial" w:cs="Arial"/>
                <w:b/>
                <w:bCs/>
                <w:color w:val="000000"/>
                <w:sz w:val="18"/>
                <w:szCs w:val="18"/>
                <w:lang w:eastAsia="ru-RU"/>
              </w:rPr>
              <w:t xml:space="preserve"> </w:t>
            </w:r>
            <w:proofErr w:type="spellStart"/>
            <w:r w:rsidRPr="00467938">
              <w:rPr>
                <w:rFonts w:ascii="Arial" w:hAnsi="Arial" w:cs="Arial"/>
                <w:b/>
                <w:bCs/>
                <w:color w:val="000000"/>
                <w:sz w:val="18"/>
                <w:szCs w:val="18"/>
                <w:lang w:eastAsia="ru-RU"/>
              </w:rPr>
              <w:t>кл</w:t>
            </w:r>
            <w:proofErr w:type="spellEnd"/>
            <w:r w:rsidRPr="00467938">
              <w:rPr>
                <w:rFonts w:ascii="Arial" w:hAnsi="Arial" w:cs="Arial"/>
                <w:b/>
                <w:bCs/>
                <w:color w:val="000000"/>
                <w:sz w:val="18"/>
                <w:szCs w:val="18"/>
                <w:lang w:eastAsia="ru-RU"/>
              </w:rPr>
              <w:t xml:space="preserve"> </w:t>
            </w:r>
            <w:proofErr w:type="spellStart"/>
            <w:r w:rsidRPr="00467938">
              <w:rPr>
                <w:rFonts w:ascii="Arial" w:hAnsi="Arial" w:cs="Arial"/>
                <w:b/>
                <w:bCs/>
                <w:color w:val="000000"/>
                <w:sz w:val="18"/>
                <w:szCs w:val="18"/>
                <w:lang w:eastAsia="ru-RU"/>
              </w:rPr>
              <w:t>Роджабов</w:t>
            </w:r>
            <w:proofErr w:type="spellEnd"/>
            <w:r w:rsidRPr="00467938">
              <w:rPr>
                <w:rFonts w:ascii="Arial" w:hAnsi="Arial" w:cs="Arial"/>
                <w:b/>
                <w:bCs/>
                <w:color w:val="000000"/>
                <w:sz w:val="18"/>
                <w:szCs w:val="18"/>
                <w:lang w:eastAsia="ru-RU"/>
              </w:rPr>
              <w:t xml:space="preserve"> </w:t>
            </w:r>
            <w:proofErr w:type="spellStart"/>
            <w:r w:rsidRPr="00467938">
              <w:rPr>
                <w:rFonts w:ascii="Arial" w:hAnsi="Arial" w:cs="Arial"/>
                <w:b/>
                <w:bCs/>
                <w:color w:val="000000"/>
                <w:sz w:val="18"/>
                <w:szCs w:val="18"/>
                <w:lang w:eastAsia="ru-RU"/>
              </w:rPr>
              <w:t>Доуд</w:t>
            </w:r>
            <w:proofErr w:type="spellEnd"/>
            <w:r w:rsidRPr="00467938">
              <w:rPr>
                <w:rFonts w:ascii="Arial" w:hAnsi="Arial" w:cs="Arial"/>
                <w:b/>
                <w:bCs/>
                <w:color w:val="000000"/>
                <w:sz w:val="18"/>
                <w:szCs w:val="18"/>
                <w:lang w:eastAsia="ru-RU"/>
              </w:rPr>
              <w:t xml:space="preserve"> </w:t>
            </w:r>
            <w:proofErr w:type="spellStart"/>
            <w:r w:rsidRPr="00467938">
              <w:rPr>
                <w:rFonts w:ascii="Arial" w:hAnsi="Arial" w:cs="Arial"/>
                <w:b/>
                <w:bCs/>
                <w:color w:val="000000"/>
                <w:sz w:val="18"/>
                <w:szCs w:val="18"/>
                <w:lang w:eastAsia="ru-RU"/>
              </w:rPr>
              <w:t>Гайратбек</w:t>
            </w:r>
            <w:proofErr w:type="spellEnd"/>
            <w:r w:rsidRPr="00467938">
              <w:rPr>
                <w:rFonts w:ascii="Arial" w:hAnsi="Arial" w:cs="Arial"/>
                <w:b/>
                <w:bCs/>
                <w:color w:val="000000"/>
                <w:sz w:val="18"/>
                <w:szCs w:val="18"/>
                <w:lang w:eastAsia="ru-RU"/>
              </w:rPr>
              <w:t xml:space="preserve"> угли </w:t>
            </w:r>
            <w:r w:rsidR="002B0FB6">
              <w:rPr>
                <w:rFonts w:ascii="Arial" w:hAnsi="Arial" w:cs="Arial"/>
                <w:b/>
                <w:bCs/>
                <w:color w:val="000000"/>
                <w:sz w:val="18"/>
                <w:szCs w:val="18"/>
                <w:lang w:eastAsia="ru-RU"/>
              </w:rPr>
              <w:t>6</w:t>
            </w:r>
            <w:r w:rsidRPr="00467938">
              <w:rPr>
                <w:rFonts w:ascii="Arial" w:hAnsi="Arial" w:cs="Arial"/>
                <w:b/>
                <w:bCs/>
                <w:color w:val="000000"/>
                <w:sz w:val="18"/>
                <w:szCs w:val="18"/>
                <w:lang w:eastAsia="ru-RU"/>
              </w:rPr>
              <w:t>кл</w:t>
            </w:r>
          </w:p>
        </w:tc>
      </w:tr>
      <w:tr w:rsidR="00CB24C0" w:rsidRPr="00467938" w:rsidTr="00B34EED">
        <w:trPr>
          <w:trHeight w:val="702"/>
        </w:trPr>
        <w:tc>
          <w:tcPr>
            <w:tcW w:w="483" w:type="dxa"/>
            <w:tcBorders>
              <w:top w:val="nil"/>
              <w:left w:val="single" w:sz="4" w:space="0" w:color="auto"/>
              <w:bottom w:val="single" w:sz="4" w:space="0" w:color="auto"/>
              <w:right w:val="single" w:sz="4" w:space="0" w:color="auto"/>
            </w:tcBorders>
            <w:shd w:val="clear" w:color="auto" w:fill="auto"/>
            <w:noWrap/>
            <w:vAlign w:val="bottom"/>
            <w:hideMark/>
          </w:tcPr>
          <w:p w:rsidR="00CB24C0" w:rsidRPr="00467938" w:rsidRDefault="00CB24C0" w:rsidP="00B34EED">
            <w:pPr>
              <w:suppressAutoHyphens w:val="0"/>
              <w:rPr>
                <w:rFonts w:ascii="Arial" w:hAnsi="Arial" w:cs="Arial"/>
                <w:color w:val="000000"/>
                <w:sz w:val="18"/>
                <w:szCs w:val="18"/>
                <w:lang w:eastAsia="ru-RU"/>
              </w:rPr>
            </w:pPr>
            <w:r w:rsidRPr="00467938">
              <w:rPr>
                <w:rFonts w:ascii="Arial" w:hAnsi="Arial" w:cs="Arial"/>
                <w:color w:val="000000"/>
                <w:sz w:val="18"/>
                <w:szCs w:val="18"/>
                <w:lang w:eastAsia="ru-RU"/>
              </w:rPr>
              <w:t> </w:t>
            </w:r>
          </w:p>
        </w:tc>
        <w:tc>
          <w:tcPr>
            <w:tcW w:w="2651" w:type="dxa"/>
            <w:tcBorders>
              <w:top w:val="single" w:sz="4" w:space="0" w:color="auto"/>
              <w:left w:val="nil"/>
              <w:bottom w:val="single" w:sz="4" w:space="0" w:color="auto"/>
              <w:right w:val="single" w:sz="4" w:space="0" w:color="auto"/>
            </w:tcBorders>
            <w:shd w:val="clear" w:color="auto" w:fill="auto"/>
            <w:noWrap/>
            <w:vAlign w:val="bottom"/>
            <w:hideMark/>
          </w:tcPr>
          <w:p w:rsidR="00CB24C0" w:rsidRPr="00467938" w:rsidRDefault="00CB24C0" w:rsidP="00B34EED">
            <w:pPr>
              <w:suppressAutoHyphens w:val="0"/>
              <w:rPr>
                <w:rFonts w:ascii="Arial" w:hAnsi="Arial" w:cs="Arial"/>
                <w:b/>
                <w:bCs/>
                <w:color w:val="000000"/>
                <w:sz w:val="18"/>
                <w:szCs w:val="18"/>
                <w:lang w:eastAsia="ru-RU"/>
              </w:rPr>
            </w:pPr>
            <w:r w:rsidRPr="00467938">
              <w:rPr>
                <w:rFonts w:ascii="Arial" w:hAnsi="Arial" w:cs="Arial"/>
                <w:b/>
                <w:bCs/>
                <w:color w:val="000000"/>
                <w:sz w:val="18"/>
                <w:szCs w:val="18"/>
                <w:lang w:eastAsia="ru-RU"/>
              </w:rPr>
              <w:t>Итого:</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CB24C0" w:rsidRPr="00467938" w:rsidRDefault="00CB24C0" w:rsidP="00B34EED">
            <w:pPr>
              <w:suppressAutoHyphens w:val="0"/>
              <w:rPr>
                <w:rFonts w:ascii="Arial" w:hAnsi="Arial" w:cs="Arial"/>
                <w:b/>
                <w:bCs/>
                <w:color w:val="000000"/>
                <w:sz w:val="18"/>
                <w:szCs w:val="18"/>
                <w:lang w:eastAsia="ru-RU"/>
              </w:rPr>
            </w:pPr>
            <w:r w:rsidRPr="00467938">
              <w:rPr>
                <w:rFonts w:ascii="Arial" w:hAnsi="Arial" w:cs="Arial"/>
                <w:b/>
                <w:bCs/>
                <w:color w:val="000000"/>
                <w:sz w:val="18"/>
                <w:szCs w:val="18"/>
                <w:lang w:eastAsia="ru-RU"/>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CB24C0" w:rsidRPr="00467938" w:rsidRDefault="00CB24C0" w:rsidP="00B34EED">
            <w:pPr>
              <w:suppressAutoHyphens w:val="0"/>
              <w:rPr>
                <w:rFonts w:ascii="Arial" w:hAnsi="Arial" w:cs="Arial"/>
                <w:color w:val="000000"/>
                <w:sz w:val="18"/>
                <w:szCs w:val="18"/>
                <w:lang w:eastAsia="ru-RU"/>
              </w:rPr>
            </w:pPr>
            <w:r w:rsidRPr="00467938">
              <w:rPr>
                <w:rFonts w:ascii="Arial" w:hAnsi="Arial" w:cs="Arial"/>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CB24C0" w:rsidRPr="00467938" w:rsidRDefault="00CB24C0" w:rsidP="00B34EED">
            <w:pPr>
              <w:suppressAutoHyphens w:val="0"/>
              <w:rPr>
                <w:rFonts w:ascii="Arial" w:hAnsi="Arial" w:cs="Arial"/>
                <w:color w:val="000000"/>
                <w:sz w:val="18"/>
                <w:szCs w:val="18"/>
                <w:lang w:eastAsia="ru-RU"/>
              </w:rPr>
            </w:pPr>
            <w:r w:rsidRPr="00467938">
              <w:rPr>
                <w:rFonts w:ascii="Arial" w:hAnsi="Arial" w:cs="Arial"/>
                <w:color w:val="000000"/>
                <w:sz w:val="18"/>
                <w:szCs w:val="18"/>
                <w:lang w:eastAsia="ru-RU"/>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rsidR="00CB24C0" w:rsidRPr="00467938" w:rsidRDefault="00CB24C0" w:rsidP="00B34EED">
            <w:pPr>
              <w:suppressAutoHyphens w:val="0"/>
              <w:rPr>
                <w:rFonts w:ascii="Arial" w:hAnsi="Arial" w:cs="Arial"/>
                <w:color w:val="000000"/>
                <w:sz w:val="18"/>
                <w:szCs w:val="18"/>
                <w:lang w:eastAsia="ru-RU"/>
              </w:rPr>
            </w:pPr>
            <w:r w:rsidRPr="00467938">
              <w:rPr>
                <w:rFonts w:ascii="Arial" w:hAnsi="Arial" w:cs="Arial"/>
                <w:color w:val="000000"/>
                <w:sz w:val="18"/>
                <w:szCs w:val="18"/>
                <w:lang w:eastAsia="ru-RU"/>
              </w:rPr>
              <w:t> </w:t>
            </w:r>
          </w:p>
        </w:tc>
        <w:tc>
          <w:tcPr>
            <w:tcW w:w="1392" w:type="dxa"/>
            <w:tcBorders>
              <w:top w:val="nil"/>
              <w:left w:val="nil"/>
              <w:bottom w:val="single" w:sz="4" w:space="0" w:color="auto"/>
              <w:right w:val="single" w:sz="4" w:space="0" w:color="auto"/>
            </w:tcBorders>
            <w:shd w:val="clear" w:color="auto" w:fill="auto"/>
            <w:noWrap/>
            <w:vAlign w:val="bottom"/>
            <w:hideMark/>
          </w:tcPr>
          <w:p w:rsidR="00CB24C0" w:rsidRPr="00467938" w:rsidRDefault="00CB24C0" w:rsidP="00B34EED">
            <w:pPr>
              <w:suppressAutoHyphens w:val="0"/>
              <w:rPr>
                <w:rFonts w:ascii="Arial" w:hAnsi="Arial" w:cs="Arial"/>
                <w:color w:val="000000"/>
                <w:sz w:val="18"/>
                <w:szCs w:val="18"/>
                <w:lang w:eastAsia="ru-RU"/>
              </w:rPr>
            </w:pPr>
            <w:r w:rsidRPr="00467938">
              <w:rPr>
                <w:rFonts w:ascii="Arial" w:hAnsi="Arial" w:cs="Arial"/>
                <w:color w:val="000000"/>
                <w:sz w:val="18"/>
                <w:szCs w:val="18"/>
                <w:lang w:eastAsia="ru-RU"/>
              </w:rPr>
              <w:t>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rsidR="00CB24C0" w:rsidRPr="00467938" w:rsidRDefault="00CB24C0" w:rsidP="00B34EED">
            <w:pPr>
              <w:suppressAutoHyphens w:val="0"/>
              <w:rPr>
                <w:rFonts w:ascii="Arial" w:hAnsi="Arial" w:cs="Arial"/>
                <w:color w:val="000000"/>
                <w:sz w:val="18"/>
                <w:szCs w:val="18"/>
                <w:lang w:eastAsia="ru-RU"/>
              </w:rPr>
            </w:pPr>
            <w:r w:rsidRPr="00467938">
              <w:rPr>
                <w:rFonts w:ascii="Arial" w:hAnsi="Arial" w:cs="Arial"/>
                <w:color w:val="000000"/>
                <w:sz w:val="18"/>
                <w:szCs w:val="18"/>
                <w:lang w:eastAsia="ru-RU"/>
              </w:rPr>
              <w:t> </w:t>
            </w:r>
          </w:p>
        </w:tc>
      </w:tr>
    </w:tbl>
    <w:p w:rsidR="00CB24C0" w:rsidRPr="00467938" w:rsidRDefault="00CB24C0" w:rsidP="00CB24C0">
      <w:pPr>
        <w:jc w:val="both"/>
        <w:rPr>
          <w:b/>
          <w:sz w:val="18"/>
          <w:szCs w:val="18"/>
        </w:rPr>
      </w:pPr>
    </w:p>
    <w:p w:rsidR="00963F9A" w:rsidRDefault="00963F9A" w:rsidP="00963F9A">
      <w:pPr>
        <w:jc w:val="both"/>
        <w:rPr>
          <w:b/>
          <w:bCs/>
          <w:i/>
          <w:iCs/>
        </w:rPr>
      </w:pPr>
    </w:p>
    <w:p w:rsidR="002B0FB6" w:rsidRDefault="002B0FB6" w:rsidP="00963F9A">
      <w:pPr>
        <w:jc w:val="both"/>
        <w:rPr>
          <w:b/>
          <w:bCs/>
          <w:i/>
          <w:iCs/>
        </w:rPr>
      </w:pPr>
    </w:p>
    <w:p w:rsidR="002B0FB6" w:rsidRPr="00963F9A" w:rsidRDefault="002B0FB6" w:rsidP="00963F9A">
      <w:pPr>
        <w:jc w:val="both"/>
        <w:rPr>
          <w:b/>
          <w:bCs/>
          <w:i/>
          <w:iCs/>
        </w:rPr>
      </w:pPr>
    </w:p>
    <w:p w:rsidR="00963F9A" w:rsidRPr="00963F9A" w:rsidRDefault="00963F9A" w:rsidP="007B16E3">
      <w:pPr>
        <w:jc w:val="both"/>
        <w:rPr>
          <w:b/>
          <w:bCs/>
          <w:i/>
          <w:iCs/>
        </w:rPr>
      </w:pPr>
      <w:r w:rsidRPr="00963F9A">
        <w:rPr>
          <w:b/>
          <w:bCs/>
          <w:i/>
          <w:iCs/>
        </w:rPr>
        <w:t xml:space="preserve">- </w:t>
      </w:r>
      <w:r w:rsidRPr="00963F9A">
        <w:rPr>
          <w:b/>
          <w:bCs/>
          <w:iCs/>
        </w:rPr>
        <w:t>система управления и контроля качества в образовательном учреждении</w:t>
      </w:r>
    </w:p>
    <w:p w:rsidR="00963F9A" w:rsidRPr="00963F9A" w:rsidRDefault="00963F9A" w:rsidP="00963F9A">
      <w:pPr>
        <w:pStyle w:val="ac"/>
        <w:ind w:firstLine="720"/>
        <w:jc w:val="both"/>
        <w:rPr>
          <w:b w:val="0"/>
          <w:bCs w:val="0"/>
        </w:rPr>
      </w:pPr>
      <w:r w:rsidRPr="00963F9A">
        <w:rPr>
          <w:b w:val="0"/>
          <w:bCs w:val="0"/>
        </w:rPr>
        <w:t>Управление школой осуществляется в соответствии с Уставом и Законом «Об образовании в РФ» и Законом Республики Мордовия «Об образовании в Республике Мордовия».</w:t>
      </w:r>
    </w:p>
    <w:p w:rsidR="00963F9A" w:rsidRPr="00963F9A" w:rsidRDefault="00963F9A" w:rsidP="00963F9A">
      <w:pPr>
        <w:pStyle w:val="ac"/>
        <w:ind w:firstLine="720"/>
        <w:jc w:val="both"/>
        <w:rPr>
          <w:b w:val="0"/>
          <w:bCs w:val="0"/>
        </w:rPr>
      </w:pPr>
      <w:r w:rsidRPr="00963F9A">
        <w:rPr>
          <w:b w:val="0"/>
          <w:bCs w:val="0"/>
        </w:rPr>
        <w:t>Педагогический коллектив МБОУ «</w:t>
      </w:r>
      <w:proofErr w:type="spellStart"/>
      <w:r w:rsidRPr="00963F9A">
        <w:rPr>
          <w:b w:val="0"/>
          <w:bCs w:val="0"/>
        </w:rPr>
        <w:t>Большеполянская</w:t>
      </w:r>
      <w:proofErr w:type="spellEnd"/>
      <w:r w:rsidRPr="00963F9A">
        <w:rPr>
          <w:b w:val="0"/>
          <w:bCs w:val="0"/>
        </w:rPr>
        <w:t xml:space="preserve"> основная общеобразовательная школа» </w:t>
      </w:r>
      <w:proofErr w:type="spellStart"/>
      <w:r w:rsidRPr="00963F9A">
        <w:rPr>
          <w:b w:val="0"/>
          <w:bCs w:val="0"/>
        </w:rPr>
        <w:t>Кадошкисноского</w:t>
      </w:r>
      <w:proofErr w:type="spellEnd"/>
      <w:r w:rsidRPr="00963F9A">
        <w:rPr>
          <w:b w:val="0"/>
          <w:bCs w:val="0"/>
        </w:rPr>
        <w:t xml:space="preserve"> муниципального района РМ </w:t>
      </w:r>
      <w:proofErr w:type="gramStart"/>
      <w:r w:rsidRPr="00963F9A">
        <w:rPr>
          <w:b w:val="0"/>
          <w:bCs w:val="0"/>
        </w:rPr>
        <w:t>возглавляет Кильдеева С.Н. Она работает</w:t>
      </w:r>
      <w:proofErr w:type="gramEnd"/>
      <w:r w:rsidRPr="00963F9A">
        <w:rPr>
          <w:b w:val="0"/>
          <w:bCs w:val="0"/>
        </w:rPr>
        <w:t xml:space="preserve"> в качестве директора </w:t>
      </w:r>
      <w:r w:rsidR="00066074">
        <w:rPr>
          <w:b w:val="0"/>
          <w:bCs w:val="0"/>
        </w:rPr>
        <w:t>8</w:t>
      </w:r>
      <w:r w:rsidR="00B92715">
        <w:rPr>
          <w:b w:val="0"/>
          <w:bCs w:val="0"/>
        </w:rPr>
        <w:t xml:space="preserve"> лет</w:t>
      </w:r>
      <w:r w:rsidRPr="00963F9A">
        <w:rPr>
          <w:b w:val="0"/>
          <w:bCs w:val="0"/>
        </w:rPr>
        <w:t xml:space="preserve">.  За  годы работы в школе  показала себя хорошим учителем, организатором, руководителем и воспитателем. </w:t>
      </w:r>
    </w:p>
    <w:p w:rsidR="00963F9A" w:rsidRPr="00963F9A" w:rsidRDefault="00963F9A" w:rsidP="007B16E3">
      <w:pPr>
        <w:pStyle w:val="ac"/>
        <w:jc w:val="both"/>
      </w:pPr>
    </w:p>
    <w:p w:rsidR="00963F9A" w:rsidRPr="00963F9A" w:rsidRDefault="00963F9A" w:rsidP="007B16E3">
      <w:pPr>
        <w:pStyle w:val="ac"/>
        <w:ind w:firstLine="720"/>
        <w:jc w:val="both"/>
      </w:pPr>
      <w:r w:rsidRPr="00963F9A">
        <w:t>Хар</w:t>
      </w:r>
      <w:r w:rsidR="007B16E3">
        <w:t>актеристика администрации школы</w:t>
      </w:r>
    </w:p>
    <w:tbl>
      <w:tblPr>
        <w:tblW w:w="0" w:type="auto"/>
        <w:tblInd w:w="108" w:type="dxa"/>
        <w:tblLayout w:type="fixed"/>
        <w:tblLook w:val="0000" w:firstRow="0" w:lastRow="0" w:firstColumn="0" w:lastColumn="0" w:noHBand="0" w:noVBand="0"/>
      </w:tblPr>
      <w:tblGrid>
        <w:gridCol w:w="540"/>
        <w:gridCol w:w="2397"/>
        <w:gridCol w:w="1189"/>
        <w:gridCol w:w="1072"/>
        <w:gridCol w:w="1250"/>
        <w:gridCol w:w="3492"/>
      </w:tblGrid>
      <w:tr w:rsidR="00963F9A" w:rsidRPr="00963F9A" w:rsidTr="00762BB6">
        <w:tc>
          <w:tcPr>
            <w:tcW w:w="540"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pStyle w:val="ac"/>
              <w:snapToGrid w:val="0"/>
              <w:jc w:val="both"/>
              <w:rPr>
                <w:b w:val="0"/>
                <w:bCs w:val="0"/>
              </w:rPr>
            </w:pPr>
            <w:r w:rsidRPr="00963F9A">
              <w:rPr>
                <w:b w:val="0"/>
                <w:bCs w:val="0"/>
              </w:rPr>
              <w:t>№</w:t>
            </w:r>
          </w:p>
        </w:tc>
        <w:tc>
          <w:tcPr>
            <w:tcW w:w="2397"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pStyle w:val="ac"/>
              <w:snapToGrid w:val="0"/>
              <w:jc w:val="both"/>
              <w:rPr>
                <w:b w:val="0"/>
                <w:bCs w:val="0"/>
              </w:rPr>
            </w:pPr>
            <w:r w:rsidRPr="00963F9A">
              <w:rPr>
                <w:b w:val="0"/>
                <w:bCs w:val="0"/>
              </w:rPr>
              <w:t>ФИО</w:t>
            </w:r>
          </w:p>
        </w:tc>
        <w:tc>
          <w:tcPr>
            <w:tcW w:w="1189"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pStyle w:val="ac"/>
              <w:snapToGrid w:val="0"/>
              <w:jc w:val="both"/>
              <w:rPr>
                <w:b w:val="0"/>
                <w:bCs w:val="0"/>
              </w:rPr>
            </w:pPr>
            <w:proofErr w:type="spellStart"/>
            <w:r w:rsidRPr="00963F9A">
              <w:rPr>
                <w:b w:val="0"/>
                <w:bCs w:val="0"/>
              </w:rPr>
              <w:t>Образо</w:t>
            </w:r>
            <w:proofErr w:type="spellEnd"/>
            <w:r w:rsidRPr="00963F9A">
              <w:rPr>
                <w:b w:val="0"/>
                <w:bCs w:val="0"/>
              </w:rPr>
              <w:t>-</w:t>
            </w:r>
          </w:p>
          <w:p w:rsidR="00963F9A" w:rsidRPr="00963F9A" w:rsidRDefault="00963F9A" w:rsidP="00963F9A">
            <w:pPr>
              <w:pStyle w:val="ac"/>
              <w:jc w:val="both"/>
              <w:rPr>
                <w:b w:val="0"/>
                <w:bCs w:val="0"/>
              </w:rPr>
            </w:pPr>
            <w:proofErr w:type="spellStart"/>
            <w:r w:rsidRPr="00963F9A">
              <w:rPr>
                <w:b w:val="0"/>
                <w:bCs w:val="0"/>
              </w:rPr>
              <w:t>вание</w:t>
            </w:r>
            <w:proofErr w:type="spellEnd"/>
          </w:p>
        </w:tc>
        <w:tc>
          <w:tcPr>
            <w:tcW w:w="1072"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pStyle w:val="ac"/>
              <w:snapToGrid w:val="0"/>
              <w:jc w:val="both"/>
              <w:rPr>
                <w:b w:val="0"/>
                <w:bCs w:val="0"/>
              </w:rPr>
            </w:pPr>
            <w:r w:rsidRPr="00963F9A">
              <w:rPr>
                <w:b w:val="0"/>
                <w:bCs w:val="0"/>
              </w:rPr>
              <w:t>Стаж</w:t>
            </w:r>
          </w:p>
        </w:tc>
        <w:tc>
          <w:tcPr>
            <w:tcW w:w="1250"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pStyle w:val="ac"/>
              <w:snapToGrid w:val="0"/>
              <w:jc w:val="both"/>
              <w:rPr>
                <w:b w:val="0"/>
                <w:bCs w:val="0"/>
              </w:rPr>
            </w:pPr>
            <w:proofErr w:type="spellStart"/>
            <w:r w:rsidRPr="00963F9A">
              <w:rPr>
                <w:b w:val="0"/>
                <w:bCs w:val="0"/>
              </w:rPr>
              <w:t>Квлифи-кация</w:t>
            </w:r>
            <w:proofErr w:type="spellEnd"/>
          </w:p>
        </w:tc>
        <w:tc>
          <w:tcPr>
            <w:tcW w:w="3492" w:type="dxa"/>
            <w:tcBorders>
              <w:top w:val="single" w:sz="4" w:space="0" w:color="000000"/>
              <w:left w:val="single" w:sz="4" w:space="0" w:color="000000"/>
              <w:bottom w:val="single" w:sz="4" w:space="0" w:color="000000"/>
              <w:right w:val="single" w:sz="4" w:space="0" w:color="000000"/>
            </w:tcBorders>
            <w:shd w:val="clear" w:color="auto" w:fill="auto"/>
          </w:tcPr>
          <w:p w:rsidR="00963F9A" w:rsidRPr="00963F9A" w:rsidRDefault="00963F9A" w:rsidP="00963F9A">
            <w:pPr>
              <w:pStyle w:val="ac"/>
              <w:snapToGrid w:val="0"/>
              <w:jc w:val="both"/>
              <w:rPr>
                <w:b w:val="0"/>
                <w:bCs w:val="0"/>
              </w:rPr>
            </w:pPr>
            <w:r w:rsidRPr="00963F9A">
              <w:rPr>
                <w:b w:val="0"/>
                <w:bCs w:val="0"/>
              </w:rPr>
              <w:t>Деловые и личные качества</w:t>
            </w:r>
          </w:p>
        </w:tc>
      </w:tr>
      <w:tr w:rsidR="00963F9A" w:rsidRPr="00963F9A" w:rsidTr="00762BB6">
        <w:tc>
          <w:tcPr>
            <w:tcW w:w="540"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pStyle w:val="ac"/>
              <w:snapToGrid w:val="0"/>
              <w:jc w:val="both"/>
              <w:rPr>
                <w:b w:val="0"/>
                <w:bCs w:val="0"/>
              </w:rPr>
            </w:pPr>
            <w:r w:rsidRPr="00963F9A">
              <w:rPr>
                <w:b w:val="0"/>
                <w:bCs w:val="0"/>
              </w:rPr>
              <w:t>1</w:t>
            </w:r>
          </w:p>
        </w:tc>
        <w:tc>
          <w:tcPr>
            <w:tcW w:w="2397"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pStyle w:val="ac"/>
              <w:snapToGrid w:val="0"/>
              <w:jc w:val="both"/>
              <w:rPr>
                <w:b w:val="0"/>
                <w:bCs w:val="0"/>
              </w:rPr>
            </w:pPr>
            <w:r w:rsidRPr="00963F9A">
              <w:rPr>
                <w:b w:val="0"/>
                <w:bCs w:val="0"/>
              </w:rPr>
              <w:t>Кильдеева С.Н</w:t>
            </w:r>
          </w:p>
        </w:tc>
        <w:tc>
          <w:tcPr>
            <w:tcW w:w="1189"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pStyle w:val="ac"/>
              <w:snapToGrid w:val="0"/>
              <w:jc w:val="both"/>
              <w:rPr>
                <w:b w:val="0"/>
                <w:bCs w:val="0"/>
              </w:rPr>
            </w:pPr>
            <w:r w:rsidRPr="00963F9A">
              <w:rPr>
                <w:b w:val="0"/>
                <w:bCs w:val="0"/>
              </w:rPr>
              <w:t>высшее</w:t>
            </w:r>
          </w:p>
        </w:tc>
        <w:tc>
          <w:tcPr>
            <w:tcW w:w="1072" w:type="dxa"/>
            <w:tcBorders>
              <w:top w:val="single" w:sz="4" w:space="0" w:color="000000"/>
              <w:left w:val="single" w:sz="4" w:space="0" w:color="000000"/>
              <w:bottom w:val="single" w:sz="4" w:space="0" w:color="000000"/>
            </w:tcBorders>
            <w:shd w:val="clear" w:color="auto" w:fill="auto"/>
          </w:tcPr>
          <w:p w:rsidR="00963F9A" w:rsidRPr="00963F9A" w:rsidRDefault="00963F9A" w:rsidP="00066074">
            <w:pPr>
              <w:pStyle w:val="ac"/>
              <w:snapToGrid w:val="0"/>
              <w:jc w:val="both"/>
              <w:rPr>
                <w:b w:val="0"/>
                <w:bCs w:val="0"/>
              </w:rPr>
            </w:pPr>
            <w:r w:rsidRPr="00963F9A">
              <w:rPr>
                <w:b w:val="0"/>
                <w:bCs w:val="0"/>
              </w:rPr>
              <w:t>2</w:t>
            </w:r>
            <w:r w:rsidR="00066074">
              <w:rPr>
                <w:b w:val="0"/>
                <w:bCs w:val="0"/>
              </w:rPr>
              <w:t>3</w:t>
            </w:r>
            <w:r w:rsidR="00CB24C0">
              <w:rPr>
                <w:b w:val="0"/>
                <w:bCs w:val="0"/>
              </w:rPr>
              <w:t xml:space="preserve"> года</w:t>
            </w:r>
          </w:p>
        </w:tc>
        <w:tc>
          <w:tcPr>
            <w:tcW w:w="1250" w:type="dxa"/>
            <w:tcBorders>
              <w:top w:val="single" w:sz="4" w:space="0" w:color="000000"/>
              <w:left w:val="single" w:sz="4" w:space="0" w:color="000000"/>
              <w:bottom w:val="single" w:sz="4" w:space="0" w:color="000000"/>
            </w:tcBorders>
            <w:shd w:val="clear" w:color="auto" w:fill="auto"/>
          </w:tcPr>
          <w:p w:rsidR="00963F9A" w:rsidRPr="00963F9A" w:rsidRDefault="00CB24C0" w:rsidP="00963F9A">
            <w:pPr>
              <w:pStyle w:val="ac"/>
              <w:snapToGrid w:val="0"/>
              <w:jc w:val="both"/>
              <w:rPr>
                <w:b w:val="0"/>
                <w:bCs w:val="0"/>
              </w:rPr>
            </w:pPr>
            <w:r>
              <w:rPr>
                <w:b w:val="0"/>
                <w:bCs w:val="0"/>
              </w:rPr>
              <w:t xml:space="preserve"> первая </w:t>
            </w:r>
          </w:p>
        </w:tc>
        <w:tc>
          <w:tcPr>
            <w:tcW w:w="3492" w:type="dxa"/>
            <w:tcBorders>
              <w:top w:val="single" w:sz="4" w:space="0" w:color="000000"/>
              <w:left w:val="single" w:sz="4" w:space="0" w:color="000000"/>
              <w:bottom w:val="single" w:sz="4" w:space="0" w:color="000000"/>
              <w:right w:val="single" w:sz="4" w:space="0" w:color="000000"/>
            </w:tcBorders>
            <w:shd w:val="clear" w:color="auto" w:fill="auto"/>
          </w:tcPr>
          <w:p w:rsidR="00963F9A" w:rsidRPr="00963F9A" w:rsidRDefault="00963F9A" w:rsidP="00963F9A">
            <w:pPr>
              <w:pStyle w:val="ac"/>
              <w:snapToGrid w:val="0"/>
              <w:jc w:val="both"/>
              <w:rPr>
                <w:b w:val="0"/>
                <w:bCs w:val="0"/>
              </w:rPr>
            </w:pPr>
            <w:r w:rsidRPr="00963F9A">
              <w:rPr>
                <w:b w:val="0"/>
                <w:bCs w:val="0"/>
              </w:rPr>
              <w:t xml:space="preserve"> Профессионализм, человеческая культура, образованность, нравственность, гуманность.</w:t>
            </w:r>
          </w:p>
        </w:tc>
      </w:tr>
    </w:tbl>
    <w:p w:rsidR="00963F9A" w:rsidRPr="00963F9A" w:rsidRDefault="00963F9A" w:rsidP="00963F9A">
      <w:pPr>
        <w:jc w:val="both"/>
      </w:pPr>
    </w:p>
    <w:p w:rsidR="00963F9A" w:rsidRPr="00963F9A" w:rsidRDefault="00963F9A" w:rsidP="00963F9A">
      <w:pPr>
        <w:jc w:val="both"/>
      </w:pPr>
      <w:r w:rsidRPr="00963F9A">
        <w:t xml:space="preserve">Главным коллегиальным руководящим органом школы является Общее собрание, которое проводится не реже одного  раза в год. На собрании могут присутствовать все участники образовательного процесса, за исключением </w:t>
      </w:r>
      <w:proofErr w:type="gramStart"/>
      <w:r w:rsidRPr="00963F9A">
        <w:t>обучающихся</w:t>
      </w:r>
      <w:proofErr w:type="gramEnd"/>
      <w:r w:rsidRPr="00963F9A">
        <w:t xml:space="preserve"> начальной школы.</w:t>
      </w:r>
    </w:p>
    <w:p w:rsidR="00963F9A" w:rsidRPr="00963F9A" w:rsidRDefault="00963F9A" w:rsidP="00963F9A">
      <w:pPr>
        <w:jc w:val="both"/>
      </w:pPr>
      <w:r w:rsidRPr="00963F9A">
        <w:t>К компетенции Общего собрания Учреждения относятся:</w:t>
      </w:r>
    </w:p>
    <w:p w:rsidR="00963F9A" w:rsidRPr="00963F9A" w:rsidRDefault="00963F9A" w:rsidP="00963F9A">
      <w:pPr>
        <w:ind w:firstLine="720"/>
        <w:jc w:val="both"/>
      </w:pPr>
      <w:r w:rsidRPr="00963F9A">
        <w:t>утверждение развития школы;</w:t>
      </w:r>
    </w:p>
    <w:p w:rsidR="00963F9A" w:rsidRPr="00963F9A" w:rsidRDefault="00963F9A" w:rsidP="00CB24C0">
      <w:pPr>
        <w:jc w:val="both"/>
      </w:pPr>
      <w:r w:rsidRPr="00963F9A">
        <w:tab/>
        <w:t>заслушивание отчетов администрации, Управляющего Совета;</w:t>
      </w:r>
    </w:p>
    <w:p w:rsidR="00963F9A" w:rsidRPr="00963F9A" w:rsidRDefault="00963F9A" w:rsidP="00CB24C0">
      <w:pPr>
        <w:jc w:val="both"/>
      </w:pPr>
      <w:r w:rsidRPr="00963F9A">
        <w:t>Коллегиальным органом самоуправления является Совет школы. К компетенции Совета школы относятся:</w:t>
      </w:r>
    </w:p>
    <w:p w:rsidR="00963F9A" w:rsidRPr="00963F9A" w:rsidRDefault="00963F9A" w:rsidP="00CB24C0">
      <w:pPr>
        <w:jc w:val="both"/>
      </w:pPr>
      <w:r w:rsidRPr="00963F9A">
        <w:tab/>
        <w:t>принятие решения о проведении Общего собрания;</w:t>
      </w:r>
    </w:p>
    <w:p w:rsidR="00963F9A" w:rsidRPr="00963F9A" w:rsidRDefault="00963F9A" w:rsidP="00CB24C0">
      <w:pPr>
        <w:jc w:val="both"/>
      </w:pPr>
      <w:r w:rsidRPr="00963F9A">
        <w:tab/>
        <w:t xml:space="preserve">разработка, рассмотрение предложений (проектов) по внесению изменений и дополнений в Устав школы и </w:t>
      </w:r>
      <w:proofErr w:type="spellStart"/>
      <w:r w:rsidRPr="00963F9A">
        <w:t>ходатайствование</w:t>
      </w:r>
      <w:proofErr w:type="spellEnd"/>
      <w:r w:rsidRPr="00963F9A">
        <w:t xml:space="preserve"> перед Учредителем об их утверждении;</w:t>
      </w:r>
    </w:p>
    <w:p w:rsidR="00963F9A" w:rsidRPr="00963F9A" w:rsidRDefault="00963F9A" w:rsidP="00CB24C0">
      <w:pPr>
        <w:jc w:val="both"/>
      </w:pPr>
      <w:r w:rsidRPr="00963F9A">
        <w:tab/>
        <w:t>заслушивание отчетов о работе руководителя, других работников;</w:t>
      </w:r>
    </w:p>
    <w:p w:rsidR="00963F9A" w:rsidRPr="00963F9A" w:rsidRDefault="00963F9A" w:rsidP="00CB24C0">
      <w:pPr>
        <w:jc w:val="both"/>
      </w:pPr>
      <w:r w:rsidRPr="00963F9A">
        <w:tab/>
        <w:t>принятие мер (в том числе соответствующих решений) по урегулированию конфликтных ситуаций в Учреждении;</w:t>
      </w:r>
    </w:p>
    <w:p w:rsidR="00963F9A" w:rsidRPr="00963F9A" w:rsidRDefault="00963F9A" w:rsidP="00CB24C0">
      <w:pPr>
        <w:jc w:val="both"/>
      </w:pPr>
      <w:r w:rsidRPr="00963F9A">
        <w:tab/>
        <w:t>координация в Учреждении деятельности общественных, в том числе детских и молодежных организаций (объединений), не запрещенных  законом;</w:t>
      </w:r>
    </w:p>
    <w:p w:rsidR="00963F9A" w:rsidRPr="00963F9A" w:rsidRDefault="00963F9A" w:rsidP="00CB24C0">
      <w:pPr>
        <w:jc w:val="both"/>
      </w:pPr>
      <w:r w:rsidRPr="00963F9A">
        <w:lastRenderedPageBreak/>
        <w:tab/>
        <w:t>принятие решения об исключении обучающегося из Учреждения.</w:t>
      </w:r>
    </w:p>
    <w:p w:rsidR="00963F9A" w:rsidRPr="00963F9A" w:rsidRDefault="00963F9A" w:rsidP="00CB24C0">
      <w:pPr>
        <w:jc w:val="both"/>
      </w:pPr>
      <w:r w:rsidRPr="00963F9A">
        <w:t>Для рассмотрения основных вопросов организации образовательного и воспитательного процессов в школе действует Педагогический совет, состоящий из педагогических работников.</w:t>
      </w:r>
    </w:p>
    <w:p w:rsidR="00963F9A" w:rsidRPr="00963F9A" w:rsidRDefault="00963F9A" w:rsidP="00CB24C0">
      <w:pPr>
        <w:jc w:val="both"/>
      </w:pPr>
      <w:r w:rsidRPr="00963F9A">
        <w:t xml:space="preserve">К компетенции Педагогического совета относятся: </w:t>
      </w:r>
    </w:p>
    <w:p w:rsidR="00963F9A" w:rsidRPr="00963F9A" w:rsidRDefault="00963F9A" w:rsidP="00CB24C0">
      <w:pPr>
        <w:jc w:val="both"/>
      </w:pPr>
      <w:r w:rsidRPr="00963F9A">
        <w:tab/>
        <w:t>определение направления образовательной деятельности школы;</w:t>
      </w:r>
    </w:p>
    <w:p w:rsidR="00963F9A" w:rsidRPr="00963F9A" w:rsidRDefault="00963F9A" w:rsidP="00CB24C0">
      <w:pPr>
        <w:jc w:val="both"/>
      </w:pPr>
      <w:r w:rsidRPr="00963F9A">
        <w:tab/>
        <w:t>отбор и утверждение образовательных программ для использования их в школе;</w:t>
      </w:r>
    </w:p>
    <w:p w:rsidR="00963F9A" w:rsidRPr="00963F9A" w:rsidRDefault="00963F9A" w:rsidP="00CB24C0">
      <w:pPr>
        <w:jc w:val="both"/>
      </w:pPr>
      <w:r w:rsidRPr="00963F9A">
        <w:tab/>
        <w:t>обсуждение вопросов содержания, форм и методов образовательного процесса, планирование образовательной деятельности школы;</w:t>
      </w:r>
    </w:p>
    <w:p w:rsidR="00963F9A" w:rsidRPr="00963F9A" w:rsidRDefault="00963F9A" w:rsidP="00CB24C0">
      <w:pPr>
        <w:jc w:val="both"/>
      </w:pPr>
      <w:r w:rsidRPr="00963F9A">
        <w:tab/>
        <w:t>рассмотрение вопросов повышения квалификации и переподготовки кадров;</w:t>
      </w:r>
    </w:p>
    <w:p w:rsidR="00963F9A" w:rsidRPr="00963F9A" w:rsidRDefault="00963F9A" w:rsidP="00CB24C0">
      <w:pPr>
        <w:jc w:val="both"/>
      </w:pPr>
      <w:r w:rsidRPr="00963F9A">
        <w:t>организация выявления, обобщения, распространения, внедрения педагогического опыта;</w:t>
      </w:r>
    </w:p>
    <w:p w:rsidR="00963F9A" w:rsidRPr="00963F9A" w:rsidRDefault="00963F9A" w:rsidP="00CB24C0">
      <w:pPr>
        <w:jc w:val="both"/>
      </w:pPr>
      <w:r w:rsidRPr="00963F9A">
        <w:tab/>
        <w:t>принятие решений о переводе обучающихся;</w:t>
      </w:r>
    </w:p>
    <w:p w:rsidR="00963F9A" w:rsidRPr="00963F9A" w:rsidRDefault="00963F9A" w:rsidP="00CB24C0">
      <w:pPr>
        <w:jc w:val="both"/>
      </w:pPr>
      <w:r w:rsidRPr="00963F9A">
        <w:tab/>
        <w:t>разработка и внесение на рассмотрение Совета школы предложений (проектов) по изменению и дополнению Устава;</w:t>
      </w:r>
    </w:p>
    <w:p w:rsidR="00963F9A" w:rsidRPr="00963F9A" w:rsidRDefault="00963F9A" w:rsidP="00CB24C0">
      <w:pPr>
        <w:jc w:val="both"/>
      </w:pPr>
      <w:r w:rsidRPr="00963F9A">
        <w:t>рассмотрение вопросов организации дополнительных, в том числе платных, образовательных услуг;</w:t>
      </w:r>
    </w:p>
    <w:p w:rsidR="00963F9A" w:rsidRPr="00963F9A" w:rsidRDefault="00963F9A" w:rsidP="00CB24C0">
      <w:pPr>
        <w:jc w:val="both"/>
      </w:pPr>
      <w:r w:rsidRPr="00963F9A">
        <w:tab/>
        <w:t>содействие деятельности методических объединений  педагогических работников;</w:t>
      </w:r>
    </w:p>
    <w:p w:rsidR="00963F9A" w:rsidRPr="00963F9A" w:rsidRDefault="00963F9A" w:rsidP="00CB24C0">
      <w:pPr>
        <w:jc w:val="both"/>
      </w:pPr>
      <w:r w:rsidRPr="00963F9A">
        <w:tab/>
        <w:t>заслушивание отчетов администрации, педагогических работников по созданию условий для реализации образовательных программ.</w:t>
      </w:r>
    </w:p>
    <w:p w:rsidR="00963F9A" w:rsidRPr="00963F9A" w:rsidRDefault="00963F9A" w:rsidP="00CB24C0">
      <w:pPr>
        <w:jc w:val="both"/>
      </w:pPr>
      <w:r w:rsidRPr="00963F9A">
        <w:tab/>
        <w:t>С целью координации работы педагогического коллектива и родительской общественности, а также привлечения родителей к решению некоторых организационных вопросов, в том числе привлечения дополнительного финансирования и контроля за использованием попечительских сре</w:t>
      </w:r>
      <w:proofErr w:type="gramStart"/>
      <w:r w:rsidRPr="00963F9A">
        <w:t>дств в шк</w:t>
      </w:r>
      <w:proofErr w:type="gramEnd"/>
      <w:r w:rsidRPr="00963F9A">
        <w:t xml:space="preserve">оле  действует  Управляющий Совет.  </w:t>
      </w:r>
    </w:p>
    <w:p w:rsidR="00963F9A" w:rsidRPr="00963F9A" w:rsidRDefault="00963F9A" w:rsidP="00CB24C0">
      <w:pPr>
        <w:jc w:val="both"/>
      </w:pPr>
      <w:r w:rsidRPr="00963F9A">
        <w:t>Управляющий совет муниципального  общеобразовательного учреждения  является коллегиальным органом управления Образовательного учреждения, реализующим принцип демократического, государственно-общественного   характера  управления образованием и осуществляющим в соответствии с уставом Образовательного учреждения решение отдельных вопросов, относящихся к компетенции Образовательного учреждения.</w:t>
      </w:r>
    </w:p>
    <w:p w:rsidR="00963F9A" w:rsidRPr="00963F9A" w:rsidRDefault="00963F9A" w:rsidP="00CB24C0">
      <w:pPr>
        <w:ind w:firstLine="709"/>
        <w:jc w:val="both"/>
      </w:pPr>
      <w:r w:rsidRPr="00963F9A">
        <w:t>Решения Совета, принятые в соответствии с его компетенцией, являются обязательными для руководителя Образовательного учреждения.</w:t>
      </w:r>
    </w:p>
    <w:p w:rsidR="00963F9A" w:rsidRPr="00963F9A" w:rsidRDefault="00963F9A" w:rsidP="00CB24C0">
      <w:pPr>
        <w:ind w:firstLine="709"/>
        <w:jc w:val="both"/>
        <w:rPr>
          <w:color w:val="000000"/>
        </w:rPr>
      </w:pPr>
      <w:r w:rsidRPr="00963F9A">
        <w:rPr>
          <w:color w:val="000000"/>
        </w:rPr>
        <w:t>В состав Совета входят 7 человек.</w:t>
      </w:r>
    </w:p>
    <w:p w:rsidR="00963F9A" w:rsidRPr="00963F9A" w:rsidRDefault="00963F9A" w:rsidP="00CB24C0">
      <w:pPr>
        <w:ind w:firstLine="709"/>
        <w:jc w:val="both"/>
        <w:rPr>
          <w:caps/>
        </w:rPr>
      </w:pPr>
      <w:r w:rsidRPr="00963F9A">
        <w:rPr>
          <w:color w:val="000000"/>
        </w:rPr>
        <w:t xml:space="preserve">Управляющий Совет школы: </w:t>
      </w:r>
      <w:r w:rsidRPr="00963F9A">
        <w:rPr>
          <w:caps/>
        </w:rPr>
        <w:t xml:space="preserve"> </w:t>
      </w:r>
    </w:p>
    <w:p w:rsidR="00963F9A" w:rsidRPr="00963F9A" w:rsidRDefault="00963F9A" w:rsidP="002B0FB6">
      <w:pPr>
        <w:jc w:val="both"/>
      </w:pPr>
      <w:r w:rsidRPr="00963F9A">
        <w:rPr>
          <w:caps/>
        </w:rPr>
        <w:t>- с</w:t>
      </w:r>
      <w:r w:rsidRPr="00963F9A">
        <w:t>огласовывает устав Образовательного учреждения, изменения и дополнения к нему;</w:t>
      </w:r>
    </w:p>
    <w:p w:rsidR="00963F9A" w:rsidRPr="00963F9A" w:rsidRDefault="00963F9A" w:rsidP="002B0FB6">
      <w:pPr>
        <w:pStyle w:val="15"/>
        <w:spacing w:before="0" w:after="0"/>
        <w:jc w:val="both"/>
        <w:rPr>
          <w:rFonts w:ascii="Times New Roman" w:hAnsi="Times New Roman" w:cs="Times New Roman"/>
          <w:sz w:val="24"/>
          <w:szCs w:val="24"/>
        </w:rPr>
      </w:pPr>
      <w:r w:rsidRPr="00963F9A">
        <w:rPr>
          <w:rFonts w:ascii="Times New Roman" w:hAnsi="Times New Roman" w:cs="Times New Roman"/>
          <w:sz w:val="24"/>
          <w:szCs w:val="24"/>
        </w:rPr>
        <w:t xml:space="preserve">-   </w:t>
      </w:r>
      <w:r w:rsidRPr="00963F9A">
        <w:rPr>
          <w:rFonts w:ascii="Times New Roman" w:hAnsi="Times New Roman" w:cs="Times New Roman"/>
          <w:caps/>
          <w:sz w:val="24"/>
          <w:szCs w:val="24"/>
        </w:rPr>
        <w:t>с</w:t>
      </w:r>
      <w:r w:rsidRPr="00963F9A">
        <w:rPr>
          <w:rFonts w:ascii="Times New Roman" w:hAnsi="Times New Roman" w:cs="Times New Roman"/>
          <w:sz w:val="24"/>
          <w:szCs w:val="24"/>
        </w:rPr>
        <w:t>огласовывает      школьный</w:t>
      </w:r>
      <w:r w:rsidRPr="00963F9A">
        <w:rPr>
          <w:rFonts w:ascii="Times New Roman" w:hAnsi="Times New Roman" w:cs="Times New Roman"/>
          <w:sz w:val="24"/>
          <w:szCs w:val="24"/>
        </w:rPr>
        <w:tab/>
        <w:t>компонент государственного образовательного стандарта общего образования</w:t>
      </w:r>
      <w:proofErr w:type="gramStart"/>
      <w:r w:rsidRPr="00963F9A">
        <w:rPr>
          <w:rFonts w:ascii="Times New Roman" w:hAnsi="Times New Roman" w:cs="Times New Roman"/>
          <w:sz w:val="24"/>
          <w:szCs w:val="24"/>
        </w:rPr>
        <w:t xml:space="preserve"> ;</w:t>
      </w:r>
      <w:proofErr w:type="gramEnd"/>
    </w:p>
    <w:p w:rsidR="00963F9A" w:rsidRPr="00963F9A" w:rsidRDefault="00963F9A" w:rsidP="002B0FB6">
      <w:pPr>
        <w:pStyle w:val="15"/>
        <w:spacing w:before="0" w:after="0"/>
        <w:jc w:val="both"/>
        <w:rPr>
          <w:rFonts w:ascii="Times New Roman" w:hAnsi="Times New Roman" w:cs="Times New Roman"/>
          <w:sz w:val="24"/>
          <w:szCs w:val="24"/>
        </w:rPr>
      </w:pPr>
      <w:r w:rsidRPr="00963F9A">
        <w:rPr>
          <w:rFonts w:ascii="Times New Roman" w:hAnsi="Times New Roman" w:cs="Times New Roman"/>
          <w:caps/>
          <w:sz w:val="24"/>
          <w:szCs w:val="24"/>
        </w:rPr>
        <w:t>- у</w:t>
      </w:r>
      <w:r w:rsidRPr="00963F9A">
        <w:rPr>
          <w:rFonts w:ascii="Times New Roman" w:hAnsi="Times New Roman" w:cs="Times New Roman"/>
          <w:sz w:val="24"/>
          <w:szCs w:val="24"/>
        </w:rPr>
        <w:t>тверждает основные направления развития Образовательного учреждения.</w:t>
      </w:r>
    </w:p>
    <w:p w:rsidR="002B0FB6" w:rsidRDefault="00963F9A" w:rsidP="002B0FB6">
      <w:pPr>
        <w:pStyle w:val="a1"/>
        <w:jc w:val="both"/>
      </w:pPr>
      <w:r w:rsidRPr="00963F9A">
        <w:rPr>
          <w:caps/>
        </w:rPr>
        <w:t>- с</w:t>
      </w:r>
      <w:r w:rsidRPr="00963F9A">
        <w:t>огласовывает выбор учебников из числа рекомендованных (допущенных) Министерством образования и науки Российской Федерации.</w:t>
      </w:r>
    </w:p>
    <w:p w:rsidR="00963F9A" w:rsidRPr="00963F9A" w:rsidRDefault="00963F9A" w:rsidP="002B0FB6">
      <w:pPr>
        <w:pStyle w:val="a1"/>
        <w:jc w:val="both"/>
      </w:pPr>
      <w:r w:rsidRPr="00963F9A">
        <w:rPr>
          <w:caps/>
        </w:rPr>
        <w:t>- у</w:t>
      </w:r>
      <w:r w:rsidRPr="00963F9A">
        <w:t xml:space="preserve">станавливает режим занятий обучающихся, в том числе продолжительность учебной недели (пятидневная или шестидневная), время начала и окончания занятий; принимает решение о введении (отмене) единой в период занятий формы одежды (стиля одежды) </w:t>
      </w:r>
      <w:proofErr w:type="gramStart"/>
      <w:r w:rsidRPr="00963F9A">
        <w:t>для</w:t>
      </w:r>
      <w:proofErr w:type="gramEnd"/>
      <w:r w:rsidRPr="00963F9A">
        <w:t xml:space="preserve"> обучающихся. </w:t>
      </w:r>
    </w:p>
    <w:p w:rsidR="00963F9A" w:rsidRPr="00963F9A" w:rsidRDefault="00963F9A" w:rsidP="00CB24C0">
      <w:pPr>
        <w:pStyle w:val="a1"/>
        <w:ind w:firstLine="709"/>
        <w:jc w:val="both"/>
      </w:pPr>
      <w:r w:rsidRPr="00963F9A">
        <w:rPr>
          <w:caps/>
        </w:rPr>
        <w:t>- с</w:t>
      </w:r>
      <w:r w:rsidRPr="00963F9A">
        <w:t>огласовывает решение об исключении обучающегося  из Образовательного учреждения (решение об  исключении  детей-сирот  и  детей, оставшихся   без   попечения   родителей   (законных  представителей), принимается с согласия органов опеки и попечительства).</w:t>
      </w:r>
    </w:p>
    <w:p w:rsidR="00963F9A" w:rsidRPr="00963F9A" w:rsidRDefault="00963F9A" w:rsidP="00CB24C0">
      <w:pPr>
        <w:pStyle w:val="a1"/>
        <w:ind w:firstLine="709"/>
        <w:jc w:val="both"/>
      </w:pPr>
      <w:r w:rsidRPr="00963F9A">
        <w:t xml:space="preserve">-  </w:t>
      </w:r>
      <w:r w:rsidRPr="00963F9A">
        <w:rPr>
          <w:caps/>
        </w:rPr>
        <w:t>р</w:t>
      </w:r>
      <w:r w:rsidRPr="00963F9A">
        <w:t>ассматривает жалобы и заявления обучающихся, родителей (законных представителей) на действия (бездействие) педагогических и административных работников Образовательного учреждения.</w:t>
      </w:r>
    </w:p>
    <w:p w:rsidR="00963F9A" w:rsidRPr="00963F9A" w:rsidRDefault="00963F9A" w:rsidP="00CB24C0">
      <w:pPr>
        <w:pStyle w:val="a1"/>
        <w:ind w:firstLine="709"/>
        <w:jc w:val="both"/>
      </w:pPr>
      <w:r w:rsidRPr="00963F9A">
        <w:lastRenderedPageBreak/>
        <w:t xml:space="preserve">-  </w:t>
      </w:r>
      <w:r w:rsidRPr="00963F9A">
        <w:rPr>
          <w:caps/>
        </w:rPr>
        <w:t>с</w:t>
      </w:r>
      <w:r w:rsidRPr="00963F9A">
        <w:t>одействует  привлечению внебюджетных сре</w:t>
      </w:r>
      <w:proofErr w:type="gramStart"/>
      <w:r w:rsidRPr="00963F9A">
        <w:t>дств дл</w:t>
      </w:r>
      <w:proofErr w:type="gramEnd"/>
      <w:r w:rsidRPr="00963F9A">
        <w:t>я обеспечения деятельности и развития Образовательного учреждения.</w:t>
      </w:r>
    </w:p>
    <w:p w:rsidR="00963F9A" w:rsidRPr="00963F9A" w:rsidRDefault="00963F9A" w:rsidP="00CB24C0">
      <w:pPr>
        <w:pStyle w:val="15"/>
        <w:spacing w:before="0" w:after="0"/>
        <w:ind w:firstLine="709"/>
        <w:jc w:val="both"/>
        <w:rPr>
          <w:rFonts w:ascii="Times New Roman" w:hAnsi="Times New Roman" w:cs="Times New Roman"/>
          <w:sz w:val="24"/>
          <w:szCs w:val="24"/>
        </w:rPr>
      </w:pPr>
      <w:r w:rsidRPr="00963F9A">
        <w:rPr>
          <w:rFonts w:ascii="Times New Roman" w:hAnsi="Times New Roman" w:cs="Times New Roman"/>
          <w:sz w:val="24"/>
          <w:szCs w:val="24"/>
        </w:rPr>
        <w:t xml:space="preserve">-  </w:t>
      </w:r>
      <w:r w:rsidRPr="00963F9A">
        <w:rPr>
          <w:rFonts w:ascii="Times New Roman" w:hAnsi="Times New Roman" w:cs="Times New Roman"/>
          <w:caps/>
          <w:sz w:val="24"/>
          <w:szCs w:val="24"/>
        </w:rPr>
        <w:t>с</w:t>
      </w:r>
      <w:r w:rsidRPr="00963F9A">
        <w:rPr>
          <w:rFonts w:ascii="Times New Roman" w:hAnsi="Times New Roman" w:cs="Times New Roman"/>
          <w:sz w:val="24"/>
          <w:szCs w:val="24"/>
        </w:rPr>
        <w:t>огласовывает</w:t>
      </w:r>
      <w:r w:rsidRPr="00963F9A">
        <w:rPr>
          <w:rFonts w:ascii="Times New Roman" w:hAnsi="Times New Roman" w:cs="Times New Roman"/>
          <w:i/>
          <w:iCs/>
          <w:sz w:val="24"/>
          <w:szCs w:val="24"/>
        </w:rPr>
        <w:t xml:space="preserve"> </w:t>
      </w:r>
      <w:r w:rsidRPr="00963F9A">
        <w:rPr>
          <w:rFonts w:ascii="Times New Roman" w:hAnsi="Times New Roman" w:cs="Times New Roman"/>
          <w:sz w:val="24"/>
          <w:szCs w:val="24"/>
        </w:rPr>
        <w:t>по представлению директора Образовательного учреждения бюджетную заявку на предстоящий год, смету бюджетного финансирования и смету расходования средств, полученных Образовательным учреждением от уставной приносящей доходы деятельности и из иных внебюджетных источников.</w:t>
      </w:r>
    </w:p>
    <w:p w:rsidR="00963F9A" w:rsidRPr="00963F9A" w:rsidRDefault="00963F9A" w:rsidP="00CB24C0">
      <w:pPr>
        <w:pStyle w:val="aa"/>
        <w:spacing w:after="0"/>
        <w:ind w:firstLine="709"/>
        <w:jc w:val="both"/>
      </w:pPr>
      <w:r w:rsidRPr="00963F9A">
        <w:t xml:space="preserve">-  </w:t>
      </w:r>
      <w:r w:rsidRPr="00963F9A">
        <w:rPr>
          <w:caps/>
        </w:rPr>
        <w:t>д</w:t>
      </w:r>
      <w:r w:rsidRPr="00963F9A">
        <w:t>ает согласие  на сдачу в аренду Образовательным учреждением в установленном порядке    закрепленных за ней  объектов  собственности.</w:t>
      </w:r>
    </w:p>
    <w:p w:rsidR="00963F9A" w:rsidRPr="00963F9A" w:rsidRDefault="00963F9A" w:rsidP="00CB24C0">
      <w:pPr>
        <w:pStyle w:val="15"/>
        <w:spacing w:before="0" w:after="0"/>
        <w:ind w:firstLine="709"/>
        <w:jc w:val="both"/>
        <w:rPr>
          <w:rFonts w:ascii="Times New Roman" w:hAnsi="Times New Roman" w:cs="Times New Roman"/>
          <w:sz w:val="24"/>
          <w:szCs w:val="24"/>
        </w:rPr>
      </w:pPr>
      <w:r w:rsidRPr="00963F9A">
        <w:rPr>
          <w:rFonts w:ascii="Times New Roman" w:hAnsi="Times New Roman" w:cs="Times New Roman"/>
          <w:sz w:val="24"/>
          <w:szCs w:val="24"/>
        </w:rPr>
        <w:t xml:space="preserve">-  </w:t>
      </w:r>
      <w:r w:rsidRPr="00963F9A">
        <w:rPr>
          <w:rFonts w:ascii="Times New Roman" w:hAnsi="Times New Roman" w:cs="Times New Roman"/>
          <w:caps/>
          <w:sz w:val="24"/>
          <w:szCs w:val="24"/>
        </w:rPr>
        <w:t>з</w:t>
      </w:r>
      <w:r w:rsidRPr="00963F9A">
        <w:rPr>
          <w:rFonts w:ascii="Times New Roman" w:hAnsi="Times New Roman" w:cs="Times New Roman"/>
          <w:sz w:val="24"/>
          <w:szCs w:val="24"/>
        </w:rPr>
        <w:t>аслушивает отчет директора Образовательного учреждения по итогам учебного и финансового года.</w:t>
      </w:r>
    </w:p>
    <w:p w:rsidR="00963F9A" w:rsidRPr="00963F9A" w:rsidRDefault="00963F9A" w:rsidP="00CB24C0">
      <w:pPr>
        <w:pStyle w:val="15"/>
        <w:spacing w:before="0" w:after="0"/>
        <w:ind w:firstLine="709"/>
        <w:jc w:val="both"/>
        <w:rPr>
          <w:rFonts w:ascii="Times New Roman" w:hAnsi="Times New Roman" w:cs="Times New Roman"/>
          <w:sz w:val="24"/>
          <w:szCs w:val="24"/>
        </w:rPr>
      </w:pPr>
      <w:r w:rsidRPr="00963F9A">
        <w:rPr>
          <w:rFonts w:ascii="Times New Roman" w:hAnsi="Times New Roman" w:cs="Times New Roman"/>
          <w:sz w:val="24"/>
          <w:szCs w:val="24"/>
        </w:rPr>
        <w:t xml:space="preserve">-  </w:t>
      </w:r>
      <w:r w:rsidRPr="00963F9A">
        <w:rPr>
          <w:rFonts w:ascii="Times New Roman" w:hAnsi="Times New Roman" w:cs="Times New Roman"/>
          <w:caps/>
          <w:sz w:val="24"/>
          <w:szCs w:val="24"/>
        </w:rPr>
        <w:t>п</w:t>
      </w:r>
      <w:r w:rsidRPr="00963F9A">
        <w:rPr>
          <w:rFonts w:ascii="Times New Roman" w:hAnsi="Times New Roman" w:cs="Times New Roman"/>
          <w:sz w:val="24"/>
          <w:szCs w:val="24"/>
        </w:rPr>
        <w:t>ринимает меры за соблюдением здоровых и безопасных условий обучения, воспитания и труда в Образовательном учреждении, принимает меры к их улучшению.</w:t>
      </w:r>
    </w:p>
    <w:p w:rsidR="00963F9A" w:rsidRPr="00963F9A" w:rsidRDefault="00963F9A" w:rsidP="00CB24C0">
      <w:pPr>
        <w:pStyle w:val="15"/>
        <w:spacing w:before="0" w:after="0"/>
        <w:jc w:val="both"/>
        <w:rPr>
          <w:rFonts w:ascii="Times New Roman" w:hAnsi="Times New Roman" w:cs="Times New Roman"/>
          <w:sz w:val="24"/>
          <w:szCs w:val="24"/>
        </w:rPr>
      </w:pPr>
      <w:r w:rsidRPr="00963F9A">
        <w:rPr>
          <w:rFonts w:ascii="Times New Roman" w:hAnsi="Times New Roman" w:cs="Times New Roman"/>
          <w:sz w:val="24"/>
          <w:szCs w:val="24"/>
        </w:rPr>
        <w:t xml:space="preserve">-  </w:t>
      </w:r>
      <w:r w:rsidRPr="00963F9A">
        <w:rPr>
          <w:rFonts w:ascii="Times New Roman" w:hAnsi="Times New Roman" w:cs="Times New Roman"/>
          <w:caps/>
          <w:sz w:val="24"/>
          <w:szCs w:val="24"/>
        </w:rPr>
        <w:t>д</w:t>
      </w:r>
      <w:r w:rsidRPr="00963F9A">
        <w:rPr>
          <w:rFonts w:ascii="Times New Roman" w:hAnsi="Times New Roman" w:cs="Times New Roman"/>
          <w:sz w:val="24"/>
          <w:szCs w:val="24"/>
        </w:rPr>
        <w:t>ает рекомендации директору Образовательного учреждения по вопросам заключения коллективного договора.</w:t>
      </w:r>
    </w:p>
    <w:p w:rsidR="00963F9A" w:rsidRPr="00963F9A" w:rsidRDefault="00963F9A" w:rsidP="00CB24C0">
      <w:pPr>
        <w:jc w:val="both"/>
      </w:pPr>
    </w:p>
    <w:p w:rsidR="00963F9A" w:rsidRPr="00963F9A" w:rsidRDefault="00963F9A" w:rsidP="00CB24C0">
      <w:pPr>
        <w:jc w:val="both"/>
      </w:pPr>
    </w:p>
    <w:p w:rsidR="00963F9A" w:rsidRPr="00963F9A" w:rsidRDefault="00B47710" w:rsidP="00963F9A">
      <w:pPr>
        <w:jc w:val="both"/>
      </w:pPr>
      <w:r>
        <w:rPr>
          <w:noProof/>
          <w:lang w:eastAsia="ru-RU"/>
        </w:rPr>
        <w:lastRenderedPageBreak/>
        <mc:AlternateContent>
          <mc:Choice Requires="wps">
            <w:drawing>
              <wp:anchor distT="0" distB="0" distL="114300" distR="114300" simplePos="0" relativeHeight="251661312" behindDoc="0" locked="0" layoutInCell="1" allowOverlap="1" wp14:editId="36B11C9B">
                <wp:simplePos x="0" y="0"/>
                <wp:positionH relativeFrom="column">
                  <wp:posOffset>4168140</wp:posOffset>
                </wp:positionH>
                <wp:positionV relativeFrom="paragraph">
                  <wp:posOffset>1927861</wp:posOffset>
                </wp:positionV>
                <wp:extent cx="1628075" cy="1120470"/>
                <wp:effectExtent l="0" t="0" r="10795" b="22860"/>
                <wp:wrapNone/>
                <wp:docPr id="3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075" cy="1120470"/>
                        </a:xfrm>
                        <a:prstGeom prst="rect">
                          <a:avLst/>
                        </a:prstGeom>
                        <a:solidFill>
                          <a:srgbClr val="FFFFFF"/>
                        </a:solidFill>
                        <a:ln w="9525">
                          <a:solidFill>
                            <a:srgbClr val="000000"/>
                          </a:solidFill>
                          <a:miter lim="800000"/>
                          <a:headEnd/>
                          <a:tailEnd/>
                        </a:ln>
                      </wps:spPr>
                      <wps:txbx>
                        <w:txbxContent>
                          <w:p w:rsidR="00AD64C2" w:rsidRPr="00B47710" w:rsidRDefault="00AD64C2">
                            <w:pPr>
                              <w:rPr>
                                <w:b/>
                              </w:rPr>
                            </w:pPr>
                            <w:r w:rsidRPr="00B47710">
                              <w:rPr>
                                <w:b/>
                              </w:rPr>
                              <w:t>Общее собрание трудового коллектива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28.2pt;margin-top:151.8pt;width:128.2pt;height:8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vHTPQIAAEwEAAAOAAAAZHJzL2Uyb0RvYy54bWysVM2O0zAQviPxDpbvND+0u23UdLV0KUJa&#10;fqSFB3Acp7FwPMF2m5Tb3nkF3oEDB268QveNGDvdUi1wQfhgeTLjzzPfN5P5Rd8oshXGStA5TUYx&#10;JUJzKKVe5/T9u9WTKSXWMV0yBVrkdCcsvVg8fjTv2kykUIMqhSEIom3WtTmtnWuzKLK8Fg2zI2iF&#10;RmcFpmEOTbOOSsM6RG9UlMbxWdSBKVsDXFiLX68GJ10E/KoS3L2pKiscUTnF3FzYTdgLv0eLOcvW&#10;hrW15Ic02D9k0TCp8dEj1BVzjGyM/A2qkdyAhcqNODQRVJXkItSA1STxg2puataKUAuSY9sjTfb/&#10;wfLX27eGyDKnT2eUaNagRvsv+6/7b/sf++93t3efSepJ6lqbYexNi9GufwY9ih0Ktu018A+WaFjW&#10;TK/FpTHQ1YKVmGTib0YnVwcc60GK7hWU+BjbOAhAfWUazyByQhAdxdodBRK9I9w/eZZO4/MJJRx9&#10;SZLG4/MgYcSy++utse6FgIb4Q04NdkCAZ9tr63w6LLsP8a9ZULJcSaWCYdbFUhmyZdgtq7BCBQ/C&#10;lCZdTmeTdDIw8FeIOKw/QTTSYdsr2eR0egximeftuS5DUzom1XDGlJU+EOm5G1h0fdEfhCmg3CGl&#10;Bob2xnHEQw3mEyUdtnZO7ccNM4IS9VKjLLNkPPazEIzx5DxFw5x6ilMP0xyhcuooGY5LF+bHE6bh&#10;EuWrZCDW6zxkcsgVWzbwfRgvPxOndoj69RNY/AQAAP//AwBQSwMEFAAGAAgAAAAhADBGmO7hAAAA&#10;CwEAAA8AAABkcnMvZG93bnJldi54bWxMj8tOwzAQRfdI/IM1SGwQtdMEk4Y4FUICwQ7aCrZuPE0i&#10;/Ai2m4a/x6xgOZqje8+t17PRZEIfBmcFZAsGBG3r1GA7Abvt43UJJERpldTOooBvDLBuzs9qWSl3&#10;sm84bWJHUogNlRTQxzhWlIa2RyPDwo1o0+/gvJExnb6jystTCjeaLhnj1MjBpoZejvjQY/u5ORoB&#10;ZfE8fYSX/PW95Qe9ile309OXF+LyYr6/AxJxjn8w/OondWiS094drQpEC+A3vEiogJzlHEgiVtky&#10;jdkLKEqWAW1q+n9D8wMAAP//AwBQSwECLQAUAAYACAAAACEAtoM4kv4AAADhAQAAEwAAAAAAAAAA&#10;AAAAAAAAAAAAW0NvbnRlbnRfVHlwZXNdLnhtbFBLAQItABQABgAIAAAAIQA4/SH/1gAAAJQBAAAL&#10;AAAAAAAAAAAAAAAAAC8BAABfcmVscy8ucmVsc1BLAQItABQABgAIAAAAIQAA2vHTPQIAAEwEAAAO&#10;AAAAAAAAAAAAAAAAAC4CAABkcnMvZTJvRG9jLnhtbFBLAQItABQABgAIAAAAIQAwRpju4QAAAAsB&#10;AAAPAAAAAAAAAAAAAAAAAJcEAABkcnMvZG93bnJldi54bWxQSwUGAAAAAAQABADzAAAApQUAAAAA&#10;">
                <v:textbox>
                  <w:txbxContent>
                    <w:p w:rsidR="00AD64C2" w:rsidRPr="00B47710" w:rsidRDefault="00AD64C2">
                      <w:pPr>
                        <w:rPr>
                          <w:b/>
                        </w:rPr>
                      </w:pPr>
                      <w:r w:rsidRPr="00B47710">
                        <w:rPr>
                          <w:b/>
                        </w:rPr>
                        <w:t>Общее собрание трудового коллектива</w:t>
                      </w:r>
                    </w:p>
                  </w:txbxContent>
                </v:textbox>
              </v:shape>
            </w:pict>
          </mc:Fallback>
        </mc:AlternateContent>
      </w:r>
      <w:r>
        <w:rPr>
          <w:noProof/>
          <w:lang w:eastAsia="ru-RU"/>
        </w:rPr>
        <mc:AlternateContent>
          <mc:Choice Requires="wps">
            <w:drawing>
              <wp:anchor distT="0" distB="0" distL="114300" distR="114300" simplePos="0" relativeHeight="251659264" behindDoc="0" locked="0" layoutInCell="1" allowOverlap="1" wp14:editId="36B11C9B">
                <wp:simplePos x="0" y="0"/>
                <wp:positionH relativeFrom="column">
                  <wp:posOffset>419623</wp:posOffset>
                </wp:positionH>
                <wp:positionV relativeFrom="paragraph">
                  <wp:posOffset>2007768</wp:posOffset>
                </wp:positionV>
                <wp:extent cx="1341512" cy="1101420"/>
                <wp:effectExtent l="0" t="0" r="11430" b="2286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512" cy="1101420"/>
                        </a:xfrm>
                        <a:prstGeom prst="rect">
                          <a:avLst/>
                        </a:prstGeom>
                        <a:solidFill>
                          <a:srgbClr val="FFFFFF"/>
                        </a:solidFill>
                        <a:ln w="9525">
                          <a:solidFill>
                            <a:srgbClr val="000000"/>
                          </a:solidFill>
                          <a:miter lim="800000"/>
                          <a:headEnd/>
                          <a:tailEnd/>
                        </a:ln>
                      </wps:spPr>
                      <wps:txbx>
                        <w:txbxContent>
                          <w:p w:rsidR="00AD64C2" w:rsidRPr="00B47710" w:rsidRDefault="00AD64C2">
                            <w:pPr>
                              <w:rPr>
                                <w:b/>
                              </w:rPr>
                            </w:pPr>
                            <w:r w:rsidRPr="00B47710">
                              <w:rPr>
                                <w:b/>
                              </w:rPr>
                              <w:t>Управляющий совет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3.05pt;margin-top:158.1pt;width:105.65pt;height:8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9NQAIAAFQEAAAOAAAAZHJzL2Uyb0RvYy54bWyslM2O0zAQx+9IvIPlO03SbdndqOlq6VKE&#10;tHxICw/gOE5jYXuC7TYpN+68Au/AgQM3XqH7Roydbrda4ILIwbI7479nfjPT2UWvFdkI6ySYgmaj&#10;lBJhOFTSrAr6/t3yyRklzjNTMQVGFHQrHL2YP34069pcjKEBVQlLUMS4vGsL2njf5knieCM0cyNo&#10;hUFjDVYzj0e7SirLOlTXKhmn6dOkA1u1FrhwDn+9Gox0HvXrWnD/pq6d8EQVFGPzcbVxLcOazGcs&#10;X1nWNpLvw2D/EIVm0uCjB6kr5hlZW/mblJbcgoPajzjoBOpachFzwGyy9EE2Nw1rRcwF4bj2gMn9&#10;P1n+evPWElkV9CQ9pcQwjUXafd19233f/dz9uP18+4WMA6WudTk637To7vtn0GO1Y8auvQb+wRED&#10;i4aZlbi0FrpGsAqjzMLN5OjqoOOCSNm9ggofY2sPUaivrQ4IEQpBdazW9lAh0XvCw5Mnk2yajSnh&#10;aMuyNJuMYw0Tlt9db63zLwRoEjYFtdgCUZ5trp0P4bD8ziW85kDJaimVige7KhfKkg3DdlnGL2bw&#10;wE0Z0hX0fDqeDgT+KpHG708SWnrseyV1Qc8OTiwP3J6bKnalZ1INewxZmT3IwG6g6Puyj5WLlAPk&#10;EqotkrUwtDmOJW4asJ8o6bDFC+o+rpkVlKiXBqtznk0mYSbiYTI9RZTEHlvKYwszHKUK6ikZtgsf&#10;5yhwM3CJVaxl5HsfyT5kbN2IfT9mYTaOz9Hr/s9g/gsAAP//AwBQSwMEFAAGAAgAAAAhALcH7ynh&#10;AAAACgEAAA8AAABkcnMvZG93bnJldi54bWxMj8tOwzAQRfdI/IM1SGwQdZJGSRoyqRASCHZQEGzd&#10;eJpE+BFsNw1/j1nBcnSP7j3TbBet2EzOj9YgpKsEGJnOytH0CG+v99cVMB+EkUJZQwjf5GHbnp81&#10;opb2ZF5o3oWexRLja4EwhDDVnPtuIC38yk5kYnawTosQT9dz6cQplmvFsyQpuBajiQuDmOhuoO5z&#10;d9QIVf44f/in9fN7VxzUJlyV88OXQ7y8WG5vgAVawh8Mv/pRHdrotLdHIz1TCEWRRhJhnRYZsAhk&#10;ZZkD2yPk1aYE3jb8/wvtDwAAAP//AwBQSwECLQAUAAYACAAAACEAtoM4kv4AAADhAQAAEwAAAAAA&#10;AAAAAAAAAAAAAAAAW0NvbnRlbnRfVHlwZXNdLnhtbFBLAQItABQABgAIAAAAIQA4/SH/1gAAAJQB&#10;AAALAAAAAAAAAAAAAAAAAC8BAABfcmVscy8ucmVsc1BLAQItABQABgAIAAAAIQCP3+9NQAIAAFQE&#10;AAAOAAAAAAAAAAAAAAAAAC4CAABkcnMvZTJvRG9jLnhtbFBLAQItABQABgAIAAAAIQC3B+8p4QAA&#10;AAoBAAAPAAAAAAAAAAAAAAAAAJoEAABkcnMvZG93bnJldi54bWxQSwUGAAAAAAQABADzAAAAqAUA&#10;AAAA&#10;">
                <v:textbox>
                  <w:txbxContent>
                    <w:p w:rsidR="00AD64C2" w:rsidRPr="00B47710" w:rsidRDefault="00AD64C2">
                      <w:pPr>
                        <w:rPr>
                          <w:b/>
                        </w:rPr>
                      </w:pPr>
                      <w:r w:rsidRPr="00B47710">
                        <w:rPr>
                          <w:b/>
                        </w:rPr>
                        <w:t>Управляющий совет</w:t>
                      </w:r>
                    </w:p>
                  </w:txbxContent>
                </v:textbox>
              </v:shape>
            </w:pict>
          </mc:Fallback>
        </mc:AlternateContent>
      </w:r>
      <w:r w:rsidR="00963F9A" w:rsidRPr="00963F9A">
        <w:rPr>
          <w:noProof/>
          <w:lang w:eastAsia="ru-RU"/>
        </w:rPr>
        <mc:AlternateContent>
          <mc:Choice Requires="wpg">
            <w:drawing>
              <wp:inline distT="0" distB="0" distL="0" distR="0" wp14:anchorId="072FBF77" wp14:editId="4DD0F54C">
                <wp:extent cx="6069380" cy="7844790"/>
                <wp:effectExtent l="0" t="0" r="0" b="3810"/>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9380" cy="7844790"/>
                          <a:chOff x="-130" y="0"/>
                          <a:chExt cx="11825" cy="9861"/>
                        </a:xfrm>
                      </wpg:grpSpPr>
                      <wps:wsp>
                        <wps:cNvPr id="2" name="Rectangle 3"/>
                        <wps:cNvSpPr>
                          <a:spLocks noChangeArrowheads="1"/>
                        </wps:cNvSpPr>
                        <wps:spPr bwMode="auto">
                          <a:xfrm>
                            <a:off x="0" y="0"/>
                            <a:ext cx="11695" cy="986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s:wsp>
                        <wps:cNvPr id="3" name="Text Box 4"/>
                        <wps:cNvSpPr txBox="1">
                          <a:spLocks noChangeArrowheads="1"/>
                        </wps:cNvSpPr>
                        <wps:spPr bwMode="auto">
                          <a:xfrm>
                            <a:off x="4003" y="2615"/>
                            <a:ext cx="2956" cy="953"/>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D64C2" w:rsidRDefault="00AD64C2" w:rsidP="00963F9A">
                              <w:pPr>
                                <w:rPr>
                                  <w:b/>
                                  <w:bCs/>
                                  <w:sz w:val="23"/>
                                  <w:szCs w:val="23"/>
                                </w:rPr>
                              </w:pPr>
                              <w:r>
                                <w:rPr>
                                  <w:b/>
                                  <w:bCs/>
                                  <w:sz w:val="23"/>
                                  <w:szCs w:val="23"/>
                                </w:rPr>
                                <w:t xml:space="preserve">   Школьные методические объединения</w:t>
                              </w:r>
                            </w:p>
                          </w:txbxContent>
                        </wps:txbx>
                        <wps:bodyPr rot="0" vert="horz" wrap="square" lIns="88920" tIns="44280" rIns="88920" bIns="44280" anchor="t" anchorCtr="0">
                          <a:noAutofit/>
                        </wps:bodyPr>
                      </wps:wsp>
                      <wps:wsp>
                        <wps:cNvPr id="4" name="Text Box 5"/>
                        <wps:cNvSpPr txBox="1">
                          <a:spLocks noChangeArrowheads="1"/>
                        </wps:cNvSpPr>
                        <wps:spPr bwMode="auto">
                          <a:xfrm>
                            <a:off x="7991" y="2439"/>
                            <a:ext cx="2064" cy="1388"/>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 name="Text Box 6"/>
                        <wps:cNvSpPr txBox="1">
                          <a:spLocks noChangeArrowheads="1"/>
                        </wps:cNvSpPr>
                        <wps:spPr bwMode="auto">
                          <a:xfrm>
                            <a:off x="1798" y="2519"/>
                            <a:ext cx="1561" cy="1386"/>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 name="Line 7"/>
                        <wps:cNvCnPr/>
                        <wps:spPr bwMode="auto">
                          <a:xfrm>
                            <a:off x="4179" y="1398"/>
                            <a:ext cx="104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Text Box 8"/>
                        <wps:cNvSpPr txBox="1">
                          <a:spLocks noChangeArrowheads="1"/>
                        </wps:cNvSpPr>
                        <wps:spPr bwMode="auto">
                          <a:xfrm>
                            <a:off x="2337" y="1077"/>
                            <a:ext cx="3304" cy="866"/>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D64C2" w:rsidRDefault="00AD64C2" w:rsidP="00963F9A">
                              <w:pPr>
                                <w:rPr>
                                  <w:b/>
                                  <w:bCs/>
                                  <w:sz w:val="23"/>
                                  <w:szCs w:val="23"/>
                                </w:rPr>
                              </w:pPr>
                              <w:r>
                                <w:rPr>
                                  <w:b/>
                                  <w:bCs/>
                                  <w:sz w:val="23"/>
                                  <w:szCs w:val="23"/>
                                </w:rPr>
                                <w:t xml:space="preserve">              Директор</w:t>
                              </w:r>
                            </w:p>
                          </w:txbxContent>
                        </wps:txbx>
                        <wps:bodyPr rot="0" vert="horz" wrap="square" lIns="88920" tIns="44280" rIns="88920" bIns="44280" anchor="t" anchorCtr="0">
                          <a:noAutofit/>
                        </wps:bodyPr>
                      </wps:wsp>
                      <wps:wsp>
                        <wps:cNvPr id="8" name="Line 9"/>
                        <wps:cNvCnPr/>
                        <wps:spPr bwMode="auto">
                          <a:xfrm>
                            <a:off x="2700" y="1979"/>
                            <a:ext cx="0" cy="518"/>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10"/>
                        <wps:cNvCnPr/>
                        <wps:spPr bwMode="auto">
                          <a:xfrm>
                            <a:off x="3134" y="1921"/>
                            <a:ext cx="0" cy="343"/>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Line 11"/>
                        <wps:cNvCnPr/>
                        <wps:spPr bwMode="auto">
                          <a:xfrm>
                            <a:off x="7139" y="1921"/>
                            <a:ext cx="0" cy="343"/>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Line 12"/>
                        <wps:cNvCnPr/>
                        <wps:spPr bwMode="auto">
                          <a:xfrm>
                            <a:off x="3134" y="2269"/>
                            <a:ext cx="4001"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Line 13"/>
                        <wps:cNvCnPr/>
                        <wps:spPr bwMode="auto">
                          <a:xfrm>
                            <a:off x="5223" y="2269"/>
                            <a:ext cx="0" cy="344"/>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Line 14"/>
                        <wps:cNvCnPr/>
                        <wps:spPr bwMode="auto">
                          <a:xfrm>
                            <a:off x="8184" y="1921"/>
                            <a:ext cx="0" cy="518"/>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Text Box 16"/>
                        <wps:cNvSpPr txBox="1">
                          <a:spLocks noChangeArrowheads="1"/>
                        </wps:cNvSpPr>
                        <wps:spPr bwMode="auto">
                          <a:xfrm>
                            <a:off x="2050" y="6838"/>
                            <a:ext cx="8005" cy="535"/>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D64C2" w:rsidRDefault="00AD64C2" w:rsidP="00963F9A">
                              <w:pPr>
                                <w:rPr>
                                  <w:b/>
                                  <w:bCs/>
                                  <w:sz w:val="23"/>
                                  <w:szCs w:val="23"/>
                                </w:rPr>
                              </w:pPr>
                              <w:r>
                                <w:rPr>
                                  <w:sz w:val="23"/>
                                  <w:szCs w:val="23"/>
                                </w:rPr>
                                <w:t xml:space="preserve">     </w:t>
                              </w:r>
                              <w:r>
                                <w:rPr>
                                  <w:b/>
                                  <w:bCs/>
                                  <w:sz w:val="23"/>
                                  <w:szCs w:val="23"/>
                                </w:rPr>
                                <w:t>Система повышения квалификации учителей школы</w:t>
                              </w:r>
                            </w:p>
                          </w:txbxContent>
                        </wps:txbx>
                        <wps:bodyPr rot="0" vert="horz" wrap="square" lIns="88920" tIns="44280" rIns="88920" bIns="44280" anchor="t" anchorCtr="0">
                          <a:noAutofit/>
                        </wps:bodyPr>
                      </wps:wsp>
                      <wps:wsp>
                        <wps:cNvPr id="17" name="Oval 18"/>
                        <wps:cNvSpPr>
                          <a:spLocks noChangeArrowheads="1"/>
                        </wps:cNvSpPr>
                        <wps:spPr bwMode="auto">
                          <a:xfrm>
                            <a:off x="2050" y="7896"/>
                            <a:ext cx="2055" cy="1041"/>
                          </a:xfrm>
                          <a:prstGeom prst="ellipse">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D64C2" w:rsidRDefault="00AD64C2" w:rsidP="00963F9A">
                              <w:r>
                                <w:rPr>
                                  <w:sz w:val="19"/>
                                  <w:szCs w:val="19"/>
                                </w:rPr>
                                <w:t>.К</w:t>
                              </w:r>
                              <w:r>
                                <w:rPr>
                                  <w:sz w:val="16"/>
                                  <w:szCs w:val="16"/>
                                </w:rPr>
                                <w:t>урсы повышения квалификации</w:t>
                              </w:r>
                              <w:r>
                                <w:rPr>
                                  <w:sz w:val="16"/>
                                  <w:szCs w:val="16"/>
                                </w:rPr>
                                <w:tab/>
                              </w:r>
                            </w:p>
                          </w:txbxContent>
                        </wps:txbx>
                        <wps:bodyPr rot="0" vert="horz" wrap="square" lIns="88920" tIns="44280" rIns="88920" bIns="44280" anchor="t" anchorCtr="0">
                          <a:noAutofit/>
                        </wps:bodyPr>
                      </wps:wsp>
                      <wps:wsp>
                        <wps:cNvPr id="18" name="Oval 19"/>
                        <wps:cNvSpPr>
                          <a:spLocks noChangeArrowheads="1"/>
                        </wps:cNvSpPr>
                        <wps:spPr bwMode="auto">
                          <a:xfrm>
                            <a:off x="4179" y="7920"/>
                            <a:ext cx="2004" cy="1255"/>
                          </a:xfrm>
                          <a:prstGeom prst="ellipse">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D64C2" w:rsidRDefault="00AD64C2" w:rsidP="00963F9A">
                              <w:pPr>
                                <w:jc w:val="center"/>
                                <w:rPr>
                                  <w:sz w:val="16"/>
                                  <w:szCs w:val="16"/>
                                </w:rPr>
                              </w:pPr>
                              <w:r>
                                <w:rPr>
                                  <w:sz w:val="16"/>
                                  <w:szCs w:val="16"/>
                                </w:rPr>
                                <w:t>Семинары, конференции</w:t>
                              </w:r>
                            </w:p>
                            <w:p w:rsidR="00AD64C2" w:rsidRDefault="00AD64C2" w:rsidP="00963F9A">
                              <w:pPr>
                                <w:jc w:val="center"/>
                                <w:rPr>
                                  <w:sz w:val="16"/>
                                  <w:szCs w:val="16"/>
                                </w:rPr>
                              </w:pPr>
                              <w:r>
                                <w:rPr>
                                  <w:sz w:val="16"/>
                                  <w:szCs w:val="16"/>
                                </w:rPr>
                                <w:t>конкурсы</w:t>
                              </w:r>
                            </w:p>
                          </w:txbxContent>
                        </wps:txbx>
                        <wps:bodyPr rot="0" vert="horz" wrap="square" lIns="88920" tIns="44280" rIns="88920" bIns="44280" anchor="t" anchorCtr="0">
                          <a:noAutofit/>
                        </wps:bodyPr>
                      </wps:wsp>
                      <wps:wsp>
                        <wps:cNvPr id="19" name="Oval 20"/>
                        <wps:cNvSpPr>
                          <a:spLocks noChangeArrowheads="1"/>
                        </wps:cNvSpPr>
                        <wps:spPr bwMode="auto">
                          <a:xfrm>
                            <a:off x="6183" y="7920"/>
                            <a:ext cx="1987" cy="1041"/>
                          </a:xfrm>
                          <a:prstGeom prst="ellipse">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D64C2" w:rsidRDefault="00AD64C2" w:rsidP="00963F9A">
                              <w:pPr>
                                <w:rPr>
                                  <w:sz w:val="16"/>
                                  <w:szCs w:val="16"/>
                                </w:rPr>
                              </w:pPr>
                              <w:r>
                                <w:rPr>
                                  <w:sz w:val="16"/>
                                  <w:szCs w:val="16"/>
                                </w:rPr>
                                <w:t>Темы самообразования</w:t>
                              </w:r>
                            </w:p>
                          </w:txbxContent>
                        </wps:txbx>
                        <wps:bodyPr rot="0" vert="horz" wrap="square" lIns="88920" tIns="44280" rIns="88920" bIns="44280" anchor="t" anchorCtr="0">
                          <a:noAutofit/>
                        </wps:bodyPr>
                      </wps:wsp>
                      <wps:wsp>
                        <wps:cNvPr id="20" name="Oval 21"/>
                        <wps:cNvSpPr>
                          <a:spLocks noChangeArrowheads="1"/>
                        </wps:cNvSpPr>
                        <wps:spPr bwMode="auto">
                          <a:xfrm>
                            <a:off x="8295" y="7740"/>
                            <a:ext cx="1980" cy="1041"/>
                          </a:xfrm>
                          <a:prstGeom prst="ellipse">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D64C2" w:rsidRDefault="00AD64C2" w:rsidP="00963F9A">
                              <w:pPr>
                                <w:rPr>
                                  <w:sz w:val="16"/>
                                  <w:szCs w:val="16"/>
                                </w:rPr>
                              </w:pPr>
                              <w:r>
                                <w:rPr>
                                  <w:sz w:val="16"/>
                                  <w:szCs w:val="16"/>
                                </w:rPr>
                                <w:t>Аттестация учителей</w:t>
                              </w:r>
                            </w:p>
                          </w:txbxContent>
                        </wps:txbx>
                        <wps:bodyPr rot="0" vert="horz" wrap="square" lIns="88920" tIns="44280" rIns="88920" bIns="44280" anchor="t" anchorCtr="0">
                          <a:noAutofit/>
                        </wps:bodyPr>
                      </wps:wsp>
                      <wps:wsp>
                        <wps:cNvPr id="22" name="Line 23"/>
                        <wps:cNvCnPr/>
                        <wps:spPr bwMode="auto">
                          <a:xfrm>
                            <a:off x="3299" y="7373"/>
                            <a:ext cx="0" cy="523"/>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 name="Line 24"/>
                        <wps:cNvCnPr/>
                        <wps:spPr bwMode="auto">
                          <a:xfrm>
                            <a:off x="5487" y="7380"/>
                            <a:ext cx="0" cy="343"/>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 name="Line 25"/>
                        <wps:cNvCnPr/>
                        <wps:spPr bwMode="auto">
                          <a:xfrm>
                            <a:off x="7423" y="7392"/>
                            <a:ext cx="0" cy="343"/>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 name="Line 26"/>
                        <wps:cNvCnPr/>
                        <wps:spPr bwMode="auto">
                          <a:xfrm>
                            <a:off x="8170" y="1746"/>
                            <a:ext cx="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Text Box 27"/>
                        <wps:cNvSpPr txBox="1">
                          <a:spLocks noChangeArrowheads="1"/>
                        </wps:cNvSpPr>
                        <wps:spPr bwMode="auto">
                          <a:xfrm>
                            <a:off x="6477" y="1077"/>
                            <a:ext cx="3775" cy="895"/>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D64C2" w:rsidRDefault="00AD64C2" w:rsidP="00963F9A">
                              <w:pPr>
                                <w:rPr>
                                  <w:b/>
                                  <w:bCs/>
                                  <w:sz w:val="28"/>
                                  <w:szCs w:val="28"/>
                                </w:rPr>
                              </w:pPr>
                              <w:r>
                                <w:rPr>
                                  <w:b/>
                                  <w:bCs/>
                                  <w:sz w:val="28"/>
                                  <w:szCs w:val="28"/>
                                </w:rPr>
                                <w:t>Педагогический совет</w:t>
                              </w:r>
                            </w:p>
                          </w:txbxContent>
                        </wps:txbx>
                        <wps:bodyPr rot="0" vert="horz" wrap="square" lIns="91440" tIns="45720" rIns="91440" bIns="45720" anchor="t" anchorCtr="0">
                          <a:noAutofit/>
                        </wps:bodyPr>
                      </wps:wsp>
                      <wps:wsp>
                        <wps:cNvPr id="27" name="Text Box 28"/>
                        <wps:cNvSpPr txBox="1">
                          <a:spLocks noChangeArrowheads="1"/>
                        </wps:cNvSpPr>
                        <wps:spPr bwMode="auto">
                          <a:xfrm>
                            <a:off x="520" y="4317"/>
                            <a:ext cx="2839" cy="895"/>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D64C2" w:rsidRPr="00B47710" w:rsidRDefault="00AD64C2" w:rsidP="00963F9A">
                              <w:pPr>
                                <w:rPr>
                                  <w:b/>
                                </w:rPr>
                              </w:pPr>
                              <w:r w:rsidRPr="00B47710">
                                <w:rPr>
                                  <w:b/>
                                </w:rPr>
                                <w:t>Родительский комитет</w:t>
                              </w:r>
                            </w:p>
                          </w:txbxContent>
                        </wps:txbx>
                        <wps:bodyPr rot="0" vert="horz" wrap="square" lIns="91440" tIns="45720" rIns="91440" bIns="45720" anchor="t" anchorCtr="0">
                          <a:noAutofit/>
                        </wps:bodyPr>
                      </wps:wsp>
                      <wps:wsp>
                        <wps:cNvPr id="28" name="Line 29"/>
                        <wps:cNvCnPr/>
                        <wps:spPr bwMode="auto">
                          <a:xfrm>
                            <a:off x="5580" y="1439"/>
                            <a:ext cx="89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 name="Oval 30"/>
                        <wps:cNvSpPr>
                          <a:spLocks noChangeArrowheads="1"/>
                        </wps:cNvSpPr>
                        <wps:spPr bwMode="auto">
                          <a:xfrm>
                            <a:off x="8984" y="5579"/>
                            <a:ext cx="2429" cy="1198"/>
                          </a:xfrm>
                          <a:prstGeom prst="ellipse">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D64C2" w:rsidRDefault="00AD64C2" w:rsidP="00963F9A">
                              <w:pPr>
                                <w:rPr>
                                  <w:sz w:val="16"/>
                                  <w:szCs w:val="16"/>
                                </w:rPr>
                              </w:pPr>
                              <w:r>
                                <w:rPr>
                                  <w:sz w:val="16"/>
                                  <w:szCs w:val="16"/>
                                </w:rPr>
                                <w:t>МО учителей  естественно научных предметов</w:t>
                              </w:r>
                            </w:p>
                          </w:txbxContent>
                        </wps:txbx>
                        <wps:bodyPr rot="0" vert="horz" wrap="square" lIns="91440" tIns="45720" rIns="91440" bIns="45720" anchor="t" anchorCtr="0">
                          <a:noAutofit/>
                        </wps:bodyPr>
                      </wps:wsp>
                      <wps:wsp>
                        <wps:cNvPr id="30" name="Oval 31"/>
                        <wps:cNvSpPr>
                          <a:spLocks noChangeArrowheads="1"/>
                        </wps:cNvSpPr>
                        <wps:spPr bwMode="auto">
                          <a:xfrm>
                            <a:off x="5580" y="5579"/>
                            <a:ext cx="1795" cy="1259"/>
                          </a:xfrm>
                          <a:prstGeom prst="ellipse">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D64C2" w:rsidRDefault="00AD64C2" w:rsidP="00963F9A">
                              <w:pPr>
                                <w:rPr>
                                  <w:sz w:val="16"/>
                                  <w:szCs w:val="16"/>
                                </w:rPr>
                              </w:pPr>
                              <w:r>
                                <w:rPr>
                                  <w:sz w:val="16"/>
                                  <w:szCs w:val="16"/>
                                </w:rPr>
                                <w:t>МО учителей</w:t>
                              </w:r>
                            </w:p>
                            <w:p w:rsidR="00AD64C2" w:rsidRDefault="00AD64C2" w:rsidP="00963F9A">
                              <w:pPr>
                                <w:rPr>
                                  <w:sz w:val="16"/>
                                  <w:szCs w:val="16"/>
                                </w:rPr>
                              </w:pPr>
                              <w:r>
                                <w:rPr>
                                  <w:sz w:val="16"/>
                                  <w:szCs w:val="16"/>
                                </w:rPr>
                                <w:t>гуманитарных предметов</w:t>
                              </w:r>
                            </w:p>
                          </w:txbxContent>
                        </wps:txbx>
                        <wps:bodyPr rot="0" vert="horz" wrap="square" lIns="91440" tIns="45720" rIns="91440" bIns="45720" anchor="t" anchorCtr="0">
                          <a:noAutofit/>
                        </wps:bodyPr>
                      </wps:wsp>
                      <wps:wsp>
                        <wps:cNvPr id="31" name="Oval 32"/>
                        <wps:cNvSpPr>
                          <a:spLocks noChangeArrowheads="1"/>
                        </wps:cNvSpPr>
                        <wps:spPr bwMode="auto">
                          <a:xfrm>
                            <a:off x="1064" y="5579"/>
                            <a:ext cx="1796" cy="1259"/>
                          </a:xfrm>
                          <a:prstGeom prst="ellipse">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D64C2" w:rsidRDefault="00AD64C2" w:rsidP="00963F9A">
                              <w:pPr>
                                <w:rPr>
                                  <w:sz w:val="16"/>
                                  <w:szCs w:val="16"/>
                                </w:rPr>
                              </w:pPr>
                              <w:r>
                                <w:rPr>
                                  <w:sz w:val="16"/>
                                  <w:szCs w:val="16"/>
                                </w:rPr>
                                <w:t>МО  классных руководителей</w:t>
                              </w:r>
                            </w:p>
                          </w:txbxContent>
                        </wps:txbx>
                        <wps:bodyPr rot="0" vert="horz" wrap="square" lIns="91440" tIns="45720" rIns="91440" bIns="45720" anchor="t" anchorCtr="0">
                          <a:noAutofit/>
                        </wps:bodyPr>
                      </wps:wsp>
                      <wps:wsp>
                        <wps:cNvPr id="32" name="Line 33"/>
                        <wps:cNvCnPr/>
                        <wps:spPr bwMode="auto">
                          <a:xfrm>
                            <a:off x="2520" y="3960"/>
                            <a:ext cx="0" cy="35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 name="Line 34"/>
                        <wps:cNvCnPr/>
                        <wps:spPr bwMode="auto">
                          <a:xfrm flipH="1">
                            <a:off x="2518" y="3568"/>
                            <a:ext cx="2567" cy="2006"/>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 name="Line 35"/>
                        <wps:cNvCnPr/>
                        <wps:spPr bwMode="auto">
                          <a:xfrm>
                            <a:off x="5223" y="3568"/>
                            <a:ext cx="1256" cy="2006"/>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 name="Line 36"/>
                        <wps:cNvCnPr/>
                        <wps:spPr bwMode="auto">
                          <a:xfrm>
                            <a:off x="5827" y="3568"/>
                            <a:ext cx="3708" cy="2006"/>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 name="Line 37"/>
                        <wps:cNvCnPr/>
                        <wps:spPr bwMode="auto">
                          <a:xfrm>
                            <a:off x="9431" y="7380"/>
                            <a:ext cx="0" cy="35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 name="Text Box 38"/>
                        <wps:cNvSpPr txBox="1">
                          <a:spLocks noChangeArrowheads="1"/>
                        </wps:cNvSpPr>
                        <wps:spPr bwMode="auto">
                          <a:xfrm>
                            <a:off x="-130" y="357"/>
                            <a:ext cx="10742" cy="535"/>
                          </a:xfrm>
                          <a:prstGeom prst="rect">
                            <a:avLst/>
                          </a:prstGeom>
                          <a:solidFill>
                            <a:srgbClr val="FFFFFF"/>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D64C2" w:rsidRPr="00B47710" w:rsidRDefault="00AD64C2" w:rsidP="00B47710">
                              <w:pPr>
                                <w:pStyle w:val="1"/>
                                <w:shd w:val="clear" w:color="auto" w:fill="E8F5FF"/>
                                <w:spacing w:before="0" w:after="168"/>
                                <w:rPr>
                                  <w:color w:val="195283"/>
                                  <w:sz w:val="24"/>
                                  <w:szCs w:val="24"/>
                                </w:rPr>
                              </w:pPr>
                              <w:r w:rsidRPr="00B47710">
                                <w:rPr>
                                  <w:color w:val="195283"/>
                                  <w:sz w:val="24"/>
                                  <w:szCs w:val="24"/>
                                </w:rPr>
                                <w:t>Структура и органы</w:t>
                              </w:r>
                              <w:r>
                                <w:rPr>
                                  <w:color w:val="195283"/>
                                  <w:sz w:val="67"/>
                                  <w:szCs w:val="67"/>
                                </w:rPr>
                                <w:t xml:space="preserve"> </w:t>
                              </w:r>
                              <w:r w:rsidRPr="00B47710">
                                <w:rPr>
                                  <w:color w:val="195283"/>
                                  <w:sz w:val="24"/>
                                  <w:szCs w:val="24"/>
                                </w:rPr>
                                <w:t>управления образовательной организацией</w:t>
                              </w:r>
                            </w:p>
                            <w:p w:rsidR="00AD64C2" w:rsidRDefault="00AD64C2" w:rsidP="00963F9A">
                              <w:pPr>
                                <w:jc w:val="center"/>
                                <w:rPr>
                                  <w:b/>
                                  <w:bCs/>
                                  <w:sz w:val="28"/>
                                  <w:szCs w:val="28"/>
                                </w:rPr>
                              </w:pPr>
                            </w:p>
                          </w:txbxContent>
                        </wps:txbx>
                        <wps:bodyPr rot="0" vert="horz" wrap="square" lIns="91440" tIns="45720" rIns="91440" bIns="45720" anchor="t" anchorCtr="0">
                          <a:noAutofit/>
                        </wps:bodyPr>
                      </wps:wsp>
                    </wpg:wgp>
                  </a:graphicData>
                </a:graphic>
              </wp:inline>
            </w:drawing>
          </mc:Choice>
          <mc:Fallback>
            <w:pict>
              <v:group id="Группа 1" o:spid="_x0000_s1028" style="width:477.9pt;height:617.7pt;mso-position-horizontal-relative:char;mso-position-vertical-relative:line" coordorigin="-130" coordsize="11825,9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dMOQoAAFSEAAAOAAAAZHJzL2Uyb0RvYy54bWzsXduO28gRfQ+QfyD4LovN5lWwvJjRxQng&#10;ZI14gzxzSEoiQpEKybHGuwgQYD9hfyR/kF/Y/aNUdTdbpC6ekbS6jdsGBtJQ4vSF51R11enqt989&#10;zVPtc1yUSZ71dfLG0LU4C/MoyaZ9/e8/jDuerpVVkEVBmmdxX/8Sl/p37/74h7fLRS8281meRnGh&#10;wU2ysrdc9PVZVS163W4ZzuJ5UL7JF3EGFyd5MQ8qeFtMu1ERLOHu87RrGobTXeZFtCjyMC5L+O2Q&#10;X9TfsftPJnFYfT+ZlHGlpX0d2laxnwX7+YA/u+/eBr1pESxmSSiaERzQinmQZPBH5a2GQRVoj0Wy&#10;cat5EhZ5mU+qN2E+7+aTSRLGrA/QG2Ks9eZ9kT8uWF+mveV0IYcJhnZtnA6+bfjXzx8LLYlg7nQt&#10;C+YwRb/+8tt/fvv51//B//9qBEdouZj24IPvi8WnxceCdxNefsjDf5Zwubt+Hd9P+Ye1h+Vf8gju&#10;GjxWORuhp0kxx1tA37UnNhFf5ETET5UWwi8dw/GpB/MVwjXXsyzXF1MVzmA+8XsdQuH66qvhbCS+&#10;TIhn2vyrvuewDnSDHv+zrKmiadgveOjK1biWx43rp1mwiNl0lThcYlzNelz/Bg9jkE3TWKN8UNmn&#10;6hEt+XBqWT6Ywafiu6LIl7M4iKBRvA/YWrgt/wK+KWEyDhtfQhx/1xAFvUVRVu/jfK7hi75eQLvZ&#10;zAWfP5QVzvfqIziRWT5O0pQBKc1av4AP8t/EDIn820EPZhle4idxvhlKfvINf+SNPKtjmc6oYxnD&#10;YeduPLA6zpi49pAOB4Mh+Te2gli9WRJFcYZ/tEYssV42c4I7ONYkZss8TSK8HTapLKYPg7TQPgfA&#10;GGP2D2cLutL4WLfdDHYZ+rLWJWJaxr3pd8aO53assWV3fNfwOgbx733HsHxrOG536UOSxcd3SVv2&#10;dd8GCLDu7Oybwf5t9i3oAetkEZtPfP5G4nUVJCl/3eg9tnh77+/GtuFa1Ou4rk07Fh0ZnXtvPOjc&#10;DYjjuKP7wf1obUJH7CEpjx8ANg2NJ67RXvE3Vk2Gea0fR+AGjilODA959AXwVeQAAWAasHHwYpYX&#10;P+raEuxFX8/AoOla+ucMEOoTy0Lzwt5YtmvCm6J55aF5JchCuFFfD6tC1/ibQcWN0uOiSKYz+EuE&#10;TV+W3wFvThIGO2wfbxW0H98Ad52JxGhNYj8gZO/zJ81a4zCteoJf1+0+FZtZhgFNAdY3HWJjCziH&#10;oM0wfdsRrG8zgoWprW3NnozWQPoLCQGJjuGOOsbBuJsnFfhCaTLv654EZ9DbBcIXc+u1QBFnK3+E&#10;Pn6aRUstStC4UNs3wfOIEnj8TZf3WgvSKTiTDB0Av38k1YyZVsQh47QmRXsG/hc0Ju/OAV5zAL6T&#10;dmMPCqieHp6Yb2TWD/uzpFD+6zEoJC14no9MIGjBMtGl4bQgrgha4FdqWqjWSAH7fC1EYG0QAYMh&#10;spHwTc5DBK7vw2ODRGBRf40IDAdaiZ4joZ4nngzFBElf/0kxwYFM8CzuvyVnAFYOfKUonQGn5sez&#10;cgBxfYguIAfYZI0DiA0Lv5oDWOuUNyBWWooDFAfsE4TaHtUAV5tzAFuzug38D7KPBTjm9WLq2QCF&#10;BTBmKCYU4Nxy6YmBiyq05LWDt8OMp7AMZa7hS0IUV+unXzIGIoM4DU+Zh0T4CrleafFojeKQozgE&#10;HvIzr9/dGq7SZDOond1tNymFpqBrbriMNFbrd0oN4bZ7jrLYzdioQtuBaJPrdxlwf9aPf+3rd3CY&#10;G3abec2CBPa12xit4VD2wYC37LYw2jZ5ZvWtzHYP4lLHpC6U2Za5mlMGAjltnN9sg2PcQCthXvCB&#10;cKWEgnlFy4sB121wpdYzYXMFVwXXm4jbXwquANAWXoV4goXG9zWvLiyHFV4hZq1WxRt6oe0yBimy&#10;uLk828XwKjVPLIpFZJoPwtj74lXaV9N01txhSFqLYLQKY51YyqP84VftDwNCWwZWrusPAKxtmkJK&#10;sgFYsX6lFhO57M4cKYdYOcTKIWbC6+1ZIiJ1Y9zANkVj+xpYj3jPLGBVvOnkUlllX1+3fd2UdpDL&#10;aDtMw+bRZceja1lh0EZCMzErbFMmPtttoJ+Triuh50k01ze3AJWJImmgvvlEEZEp4+9hK4TGUzmN&#10;fDHO8alU3hL8rucz+lllieGSAD+IQ9p7e1a7UsTGlThNk0X5VWGIIgBFAPhQSwKQamZFADJVzAmg&#10;mSs+9aY1qQlzUT/fSlbBps9a3W0CFWBObuc+D0UAl9p1dbsegHR3FQHI7DMjAA7EM3kADvF4cG6T&#10;AIjvgWvCtncoD2BjH63Sih2rFZNa5m+eAHDrGpefcAJoprNP7QF4sJ2Tpb9dFzTgLQ8ACEAE6NUS&#10;YHMjvSKAYwlAKqMVAbTTbZAvAyAeqj8zfa5ncanL7rNa0ws02/z+u935a023adWXBVQ4qYqElfeA&#10;+gB9fR5HUBsghm3M+IqvUm6hFoYK8L/qAD+mvBuKUlPGOw9JoFvoiEMY3sVSPS0TLRB9s4pShehL&#10;l225uQACdxaQ6NFAnq8yC0C4hWgZwDwA0a4lJDEu9ZkWbsNGK0RfQb0qZaNft42WSXgmmjFlRPIA&#10;RHvEBVuMuz5cay2TJmy0kqQqSWpXlsJTGvLd1Ti3S9wAnsL+yq3VpgwhAmIxUHaekkiOBVuqd+yt&#10;hiJ8PGbuQViNr0Z3lFJQkpmLlCm8OX9XZsxlXnjPcNlhJROrK66NBrjfoAIZTDwrFdgYugerb1GQ&#10;8bRW5qaH28owe6aYADG3qkCrAufHBs5X+5MVFUjxDPfhJUke4MPbNua70IffKHWIGFb1kc5RI1qt&#10;uV/3mrutdYHS8mA1z6R18XyxscW21wupmJYprDWBrPfXHXcldlNit7AqmR6S1aKHROqO0ubSdydS&#10;0vHNW2w8TaIhdqFyZITjjs7iqfTu0sJvMgAURxQmnpg28yJ258cVAygG2JsBZM0DxQCyGgSTu1E5&#10;MmdgAMJqloOPv5UBxLkGigGU3A1OTuAW/nc72wD2aAtfVzFAW+9G5cgcsGo36xgchbN+2jE4kXmj&#10;z21fuVa9G88fKDVbnImzRH7nI4tuLhfAiQMfi/NqXwCgTe0LFDhcrdpfVF5Cm8AO0T9BZI0VDxcn&#10;0sFpAvxYAWo7a1vPTdsRe0/w7MGvr8evFb1K26a0bXh+3h7nIF0M321tG6/2IKJyL8I3Y1J+XqQs&#10;97SJavCrhYetUH0N5zGqWPurjrUDjFtW+xh9m+1h0h3WzZuopnDWJk+OKVQrVONh0lsPSVa1VHeN&#10;DJ6sve1U6u06OCp1cCzjDcd87OmLN2y1D7oVhurdO0tude2svG/lfd+K970pZ+Ol2Bp58fMoW+VZ&#10;79Rek7PBMUIWBO0uWAwOaavhsL74UF5fnQ5+BaeD31yobZW6l8Guaw7bQ0Bw2ltO4ZhySFtP4dj0&#10;WRIOgypovmdhw15s5rM8jeLi3f8BAAD//wMAUEsDBBQABgAIAAAAIQCJD4PF3QAAAAYBAAAPAAAA&#10;ZHJzL2Rvd25yZXYueG1sTI9BS8NAEIXvgv9hGcGb3aQ1ojGbUop6KkJbQbxNk2kSmp0N2W2S/ntH&#10;L3oZeLzHm+9ly8m2aqDeN44NxLMIFHHhyoYrAx/717tHUD4gl9g6JgMX8rDMr68yTEs38paGXaiU&#10;lLBP0UAdQpdq7YuaLPqZ64jFO7reYhDZV7rscZRy2+p5FD1oiw3Lhxo7WtdUnHZna+BtxHG1iF+G&#10;zem4vnztk/fPTUzG3N5Mq2dQgabwF4YffEGHXJgO7sylV60BGRJ+r3hPSSIzDhKaL5J70Hmm/+Pn&#10;3wAAAP//AwBQSwECLQAUAAYACAAAACEAtoM4kv4AAADhAQAAEwAAAAAAAAAAAAAAAAAAAAAAW0Nv&#10;bnRlbnRfVHlwZXNdLnhtbFBLAQItABQABgAIAAAAIQA4/SH/1gAAAJQBAAALAAAAAAAAAAAAAAAA&#10;AC8BAABfcmVscy8ucmVsc1BLAQItABQABgAIAAAAIQD/iQdMOQoAAFSEAAAOAAAAAAAAAAAAAAAA&#10;AC4CAABkcnMvZTJvRG9jLnhtbFBLAQItABQABgAIAAAAIQCJD4PF3QAAAAYBAAAPAAAAAAAAAAAA&#10;AAAAAJMMAABkcnMvZG93bnJldi54bWxQSwUGAAAAAAQABADzAAAAnQ0AAAAA&#10;">
                <v:rect id="Rectangle 3" o:spid="_x0000_s1029" style="position:absolute;width:11695;height:986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eaIsUA&#10;AADaAAAADwAAAGRycy9kb3ducmV2LnhtbESPQWvCQBSE70L/w/IEL1I3SiklzSoqSFr0YrSF3l6z&#10;zyQ0+zZkt0n8965Q6HGYmW+YZDWYWnTUusqygvksAkGcW11xoeB82j2+gHAeWWNtmRRcycFq+TBK&#10;MNa25yN1mS9EgLCLUUHpfRNL6fKSDLqZbYiDd7GtQR9kW0jdYh/gppaLKHqWBisOCyU2tC0p/8l+&#10;jYJ0vX9/2kT9tKu/Pr4/0/Qq54dMqcl4WL+C8DT4//Bf+00rWMD9SrgB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5oixQAAANoAAAAPAAAAAAAAAAAAAAAAAJgCAABkcnMv&#10;ZG93bnJldi54bWxQSwUGAAAAAAQABAD1AAAAigMAAAAA&#10;" filled="f" stroked="f">
                  <v:stroke joinstyle="round"/>
                </v:rect>
                <v:shape id="Text Box 4" o:spid="_x0000_s1030" type="#_x0000_t202" style="position:absolute;left:4003;top:2615;width:2956;height: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QMisEA&#10;AADaAAAADwAAAGRycy9kb3ducmV2LnhtbESPT2vCQBTE74V+h+UVvDUbo7QldRURxFxNBXt8zT6T&#10;0OzbkN388du7guBxmJnfMKvNZBoxUOdqywrmUQyCuLC65lLB6Wf//gXCeWSNjWVScCUHm/XrywpT&#10;bUc+0pD7UgQIuxQVVN63qZSuqMigi2xLHLyL7Qz6ILtS6g7HADeNTOL4QxqsOSxU2NKuouI/740C&#10;ytzvWMwTe/nc6cPfOSG9nHqlZm/T9huEp8k/w492phUs4H4l3AC5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0DIrBAAAA2gAAAA8AAAAAAAAAAAAAAAAAmAIAAGRycy9kb3du&#10;cmV2LnhtbFBLBQYAAAAABAAEAPUAAACGAwAAAAA=&#10;" strokeweight=".26mm">
                  <v:textbox inset="2.47mm,1.23mm,2.47mm,1.23mm">
                    <w:txbxContent>
                      <w:p w:rsidR="00AD64C2" w:rsidRDefault="00AD64C2" w:rsidP="00963F9A">
                        <w:pPr>
                          <w:rPr>
                            <w:b/>
                            <w:bCs/>
                            <w:sz w:val="23"/>
                            <w:szCs w:val="23"/>
                          </w:rPr>
                        </w:pPr>
                        <w:r>
                          <w:rPr>
                            <w:b/>
                            <w:bCs/>
                            <w:sz w:val="23"/>
                            <w:szCs w:val="23"/>
                          </w:rPr>
                          <w:t xml:space="preserve">   Школьные методические объединения</w:t>
                        </w:r>
                      </w:p>
                    </w:txbxContent>
                  </v:textbox>
                </v:shape>
                <v:shape id="Text Box 5" o:spid="_x0000_s1031" type="#_x0000_t202" style="position:absolute;left:7991;top:2439;width:2064;height:138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tHx8UA&#10;AADaAAAADwAAAGRycy9kb3ducmV2LnhtbESPT2sCMRTE70K/Q3iFXkSzFpGyGqUVSpXiQbcg3l43&#10;b//QzcuSRHf10zeFgsdhZn7DLFa9acSFnK8tK5iMExDEudU1lwq+svfRCwgfkDU2lknBlTyslg+D&#10;BabadrynyyGUIkLYp6igCqFNpfR5RQb92LbE0SusMxiidKXUDrsIN418TpKZNFhzXKiwpXVF+c/h&#10;bBQMQ5EVt9nte7vtPvOhe/swp91RqafH/nUOIlAf7uH/9kYrmMLflXgD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20fHxQAAANoAAAAPAAAAAAAAAAAAAAAAAJgCAABkcnMv&#10;ZG93bnJldi54bWxQSwUGAAAAAAQABAD1AAAAigMAAAAA&#10;" strokeweight=".26mm"/>
                <v:shape id="Text Box 6" o:spid="_x0000_s1032" type="#_x0000_t202" style="position:absolute;left:1798;top:2519;width:1561;height:138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fiXMUA&#10;AADaAAAADwAAAGRycy9kb3ducmV2LnhtbESPT2sCMRTE70K/Q3iFXkSzFpSyGqUVSpXiQbcg3l43&#10;b//QzcuSRHf10zeFgsdhZn7DLFa9acSFnK8tK5iMExDEudU1lwq+svfRCwgfkDU2lknBlTyslg+D&#10;BabadrynyyGUIkLYp6igCqFNpfR5RQb92LbE0SusMxiidKXUDrsIN418TpKZNFhzXKiwpXVF+c/h&#10;bBQMQ5EVt9nte7vtPvOhe/swp91RqafH/nUOIlAf7uH/9kYrmMLflXgD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l+JcxQAAANoAAAAPAAAAAAAAAAAAAAAAAJgCAABkcnMv&#10;ZG93bnJldi54bWxQSwUGAAAAAAQABAD1AAAAigMAAAAA&#10;" strokeweight=".26mm"/>
                <v:line id="Line 7" o:spid="_x0000_s1033" style="position:absolute;visibility:visible;mso-wrap-style:square" from="4179,1398" to="5219,1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8AyRcIAAADaAAAADwAAAGRycy9kb3ducmV2LnhtbESP0WrCQBRE3wX/YbkF33TTEsSmbkIt&#10;KhZ8qe0HXLK32dDs3SS7mvj3bkHwcZiZM8y6GG0jLtT72rGC50UCgrh0uuZKwc/3br4C4QOyxsYx&#10;KbiShyKfTtaYaTfwF11OoRIRwj5DBSaENpPSl4Ys+oVriaP363qLIcq+krrHIcJtI1+SZCkt1hwX&#10;DLb0Yaj8O52tArlNX7vUdEO66eiIaVK6z71XavY0vr+BCDSGR/jePmgFS/i/Em+AzG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8AyRcIAAADaAAAADwAAAAAAAAAAAAAA&#10;AAChAgAAZHJzL2Rvd25yZXYueG1sUEsFBgAAAAAEAAQA+QAAAJADAAAAAA==&#10;" strokeweight=".26mm">
                  <v:stroke joinstyle="miter"/>
                </v:line>
                <v:shape id="Text Box 8" o:spid="_x0000_s1034" type="#_x0000_t202" style="position:absolute;left:2337;top:1077;width:3304;height: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8Kib0A&#10;AADaAAAADwAAAGRycy9kb3ducmV2LnhtbESPzQrCMBCE74LvEFbwpqlFVKpRRBC9+gN6XJu1LTab&#10;0kRb394IgsdhZr5hFqvWlOJFtSssKxgNIxDEqdUFZwrOp+1gBsJ5ZI2lZVLwJgerZbezwETbhg/0&#10;OvpMBAi7BBXk3leJlC7NyaAb2oo4eHdbG/RB1pnUNTYBbkoZR9FEGiw4LORY0San9HF8GgW0d9cm&#10;HcX2Pt3o3e0Skx63T6X6vXY9B+Gp9f/wr73XCqbwvRJugF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88Kib0AAADaAAAADwAAAAAAAAAAAAAAAACYAgAAZHJzL2Rvd25yZXYu&#10;eG1sUEsFBgAAAAAEAAQA9QAAAIIDAAAAAA==&#10;" strokeweight=".26mm">
                  <v:textbox inset="2.47mm,1.23mm,2.47mm,1.23mm">
                    <w:txbxContent>
                      <w:p w:rsidR="00AD64C2" w:rsidRDefault="00AD64C2" w:rsidP="00963F9A">
                        <w:pPr>
                          <w:rPr>
                            <w:b/>
                            <w:bCs/>
                            <w:sz w:val="23"/>
                            <w:szCs w:val="23"/>
                          </w:rPr>
                        </w:pPr>
                        <w:r>
                          <w:rPr>
                            <w:b/>
                            <w:bCs/>
                            <w:sz w:val="23"/>
                            <w:szCs w:val="23"/>
                          </w:rPr>
                          <w:t xml:space="preserve">              Директор</w:t>
                        </w:r>
                      </w:p>
                    </w:txbxContent>
                  </v:textbox>
                </v:shape>
                <v:line id="Line 9" o:spid="_x0000_s1035" style="position:absolute;visibility:visible;mso-wrap-style:square" from="2700,1979" to="2700,2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MDrL4AAADaAAAADwAAAGRycy9kb3ducmV2LnhtbERPzYrCMBC+L/gOYQRva6oU2a1GUVFZ&#10;YS+rPsDQjE2xmbRNtPXtNwfB48f3v1j1thIPan3pWMFknIAgzp0uuVBwOe8/v0D4gKyxckwKnuRh&#10;tRx8LDDTruM/epxCIWII+wwVmBDqTEqfG7Lox64mjtzVtRZDhG0hdYtdDLeVnCbJTFosOTYYrGlr&#10;KL+d7laB3KXfTWqaLt009ItpkrvjwSs1GvbrOYhAfXiLX+4frSBujVfiDZDLf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NEwOsvgAAANoAAAAPAAAAAAAAAAAAAAAAAKEC&#10;AABkcnMvZG93bnJldi54bWxQSwUGAAAAAAQABAD5AAAAjAMAAAAA&#10;" strokeweight=".26mm">
                  <v:stroke joinstyle="miter"/>
                </v:line>
                <v:line id="Line 10" o:spid="_x0000_s1036" style="position:absolute;visibility:visible;mso-wrap-style:square" from="3134,1921" to="3134,2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mN8IAAADaAAAADwAAAGRycy9kb3ducmV2LnhtbESP0WrCQBRE3wX/YbmCb7ppCaKpa6jS&#10;ioIvtf2AS/Y2G5q9m2S3Sfx7Vyj0cZiZM8w2H20teup85VjB0zIBQVw4XXGp4OvzfbEG4QOyxtox&#10;KbiRh3w3nWwx027gD+qvoRQRwj5DBSaEJpPSF4Ys+qVriKP37TqLIcqulLrDIcJtLZ+TZCUtVhwX&#10;DDZ0MFT8XH+tAvmWbtrUtEO6b+mCaVK489ErNZ+Nry8gAo3hP/zXPmkFG3hciTdA7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l+mN8IAAADaAAAADwAAAAAAAAAAAAAA&#10;AAChAgAAZHJzL2Rvd25yZXYueG1sUEsFBgAAAAAEAAQA+QAAAJADAAAAAA==&#10;" strokeweight=".26mm">
                  <v:stroke joinstyle="miter"/>
                </v:line>
                <v:line id="Line 11" o:spid="_x0000_s1037" style="position:absolute;visibility:visible;mso-wrap-style:square" from="7139,1921" to="7139,2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X4MMAAADbAAAADwAAAGRycy9kb3ducmV2LnhtbESPQW/CMAyF75P4D5GRuI2UqZq2QkAw&#10;wbRJuwz4AVZjmorGaZtAu38/HybtZus9v/d5tRl9o+7UxzqwgcU8A0VcBltzZeB8Ojy+gIoJ2WIT&#10;mAz8UITNevKwwsKGgb/pfkyVkhCOBRpwKbWF1rF05DHOQ0ss2iX0HpOsfaVtj4OE+0Y/Zdmz9liz&#10;NDhs6c1ReT3evAG9z1+73HVDvuvoC/OsDJ/v0ZjZdNwuQSUa07/57/rDCr7Qyy8ygF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Uv1+DDAAAA2wAAAA8AAAAAAAAAAAAA&#10;AAAAoQIAAGRycy9kb3ducmV2LnhtbFBLBQYAAAAABAAEAPkAAACRAwAAAAA=&#10;" strokeweight=".26mm">
                  <v:stroke joinstyle="miter"/>
                </v:line>
                <v:line id="Line 12" o:spid="_x0000_s1038" style="position:absolute;visibility:visible;mso-wrap-style:square" from="3134,2269" to="7135,2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Nye8AAAADbAAAADwAAAGRycy9kb3ducmV2LnhtbERPzWrCQBC+F3yHZYTe6kYJpUZXUdHS&#10;Qi9GH2DIjtlgdjbJriZ9+25B8DYf3+8s14OtxZ06XzlWMJ0kIIgLpysuFZxPh7cPED4ga6wdk4Jf&#10;8rBejV6WmGnX85HueShFDGGfoQITQpNJ6QtDFv3ENcSRu7jOYoiwK6XusI/htpazJHmXFiuODQYb&#10;2hkqrvnNKpD7dN6mpu3TbUs/mCaF+/70Sr2Oh80CRKAhPMUP95eO86fw/0s8QK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pjcnvAAAAA2wAAAA8AAAAAAAAAAAAAAAAA&#10;oQIAAGRycy9kb3ducmV2LnhtbFBLBQYAAAAABAAEAPkAAACOAwAAAAA=&#10;" strokeweight=".26mm">
                  <v:stroke joinstyle="miter"/>
                </v:line>
                <v:line id="Line 13" o:spid="_x0000_s1039" style="position:absolute;visibility:visible;mso-wrap-style:square" from="5223,2269" to="5223,2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HsDMAAAADbAAAADwAAAGRycy9kb3ducmV2LnhtbERPzWrCQBC+F3yHZQre6qYSxKZuQhUV&#10;BS+1fYAhO82GZmeT7GrSt+8Kgrf5+H5nVYy2EVfqfe1YwessAUFcOl1zpeD7a/eyBOEDssbGMSn4&#10;Iw9FPnlaYabdwJ90PYdKxBD2GSowIbSZlL40ZNHPXEscuR/XWwwR9pXUPQ4x3DZyniQLabHm2GCw&#10;pY2h8vd8sQrkNn3rUtMN6bqjE6ZJ6Y57r9T0efx4BxFoDA/x3X3Qcf4cbr/EA2T+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qx7AzAAAAA2wAAAA8AAAAAAAAAAAAAAAAA&#10;oQIAAGRycy9kb3ducmV2LnhtbFBLBQYAAAAABAAEAPkAAACOAwAAAAA=&#10;" strokeweight=".26mm">
                  <v:stroke joinstyle="miter"/>
                </v:line>
                <v:line id="Line 14" o:spid="_x0000_s1040" style="position:absolute;visibility:visible;mso-wrap-style:square" from="8184,1921" to="8184,2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1Jl8EAAADbAAAADwAAAGRycy9kb3ducmV2LnhtbERPzWrCQBC+C77DMkJvumkbpMZsREtb&#10;KnjR+gBDdsyGZmeT7Nakb98tCN7m4/udfDPaRlyp97VjBY+LBARx6XTNlYLz1/v8BYQPyBobx6Tg&#10;lzxsiukkx0y7gY90PYVKxBD2GSowIbSZlL40ZNEvXEscuYvrLYYI+0rqHocYbhv5lCRLabHm2GCw&#10;pVdD5ffpxyqQb+mqS003pLuODpgmpdt/eKUeZuN2DSLQGO7im/tTx/nP8P9LPEAW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1/UmXwQAAANsAAAAPAAAAAAAAAAAAAAAA&#10;AKECAABkcnMvZG93bnJldi54bWxQSwUGAAAAAAQABAD5AAAAjwMAAAAA&#10;" strokeweight=".26mm">
                  <v:stroke joinstyle="miter"/>
                </v:line>
                <v:shape id="Text Box 16" o:spid="_x0000_s1041" type="#_x0000_t202" style="position:absolute;left:2050;top:6838;width:8005;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L6W78A&#10;AADbAAAADwAAAGRycy9kb3ducmV2LnhtbERPS4vCMBC+C/6HMMLebNqyPqimsgjLel0V9Dg2Y1ts&#10;JqWJtvvvN4LgbT6+56w3g2nEgzpXW1aQRDEI4sLqmksFx8P3dAnCeWSNjWVS8EcONvl4tMZM255/&#10;6bH3pQgh7DJUUHnfZlK6oiKDLrItceCutjPoA+xKqTvsQ7hpZBrHc2mw5tBQYUvbiorb/m4U0M6d&#10;+yJJ7XWx1T+XU0r6c7gr9TEZvlYgPA3+LX65dzrMn8Hzl3CAzP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ovpbvwAAANsAAAAPAAAAAAAAAAAAAAAAAJgCAABkcnMvZG93bnJl&#10;di54bWxQSwUGAAAAAAQABAD1AAAAhAMAAAAA&#10;" strokeweight=".26mm">
                  <v:textbox inset="2.47mm,1.23mm,2.47mm,1.23mm">
                    <w:txbxContent>
                      <w:p w:rsidR="00AD64C2" w:rsidRDefault="00AD64C2" w:rsidP="00963F9A">
                        <w:pPr>
                          <w:rPr>
                            <w:b/>
                            <w:bCs/>
                            <w:sz w:val="23"/>
                            <w:szCs w:val="23"/>
                          </w:rPr>
                        </w:pPr>
                        <w:r>
                          <w:rPr>
                            <w:sz w:val="23"/>
                            <w:szCs w:val="23"/>
                          </w:rPr>
                          <w:t xml:space="preserve">     </w:t>
                        </w:r>
                        <w:r>
                          <w:rPr>
                            <w:b/>
                            <w:bCs/>
                            <w:sz w:val="23"/>
                            <w:szCs w:val="23"/>
                          </w:rPr>
                          <w:t>Система повышения квалификации учителей школы</w:t>
                        </w:r>
                      </w:p>
                    </w:txbxContent>
                  </v:textbox>
                </v:shape>
                <v:oval id="Oval 18" o:spid="_x0000_s1042" style="position:absolute;left:2050;top:7896;width:2055;height:10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wHsb8A&#10;AADbAAAADwAAAGRycy9kb3ducmV2LnhtbERPy6rCMBDdC/5DGMGdpiqo9BqliIKICD42dzc0c9ty&#10;m0lpoq1+vREEd3M4z1msWlOKO9WusKxgNIxAEKdWF5wpuF62gzkI55E1lpZJwYMcrJbdzgJjbRs+&#10;0f3sMxFC2MWoIPe+iqV0aU4G3dBWxIH7s7VBH2CdSV1jE8JNKcdRNJUGCw4NOVa0zin9P9+MglYm&#10;yURfqLJ8GP8+N9ubbfZHpfq9NvkB4an1X/HHvdNh/gzev4QD5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zAexvwAAANsAAAAPAAAAAAAAAAAAAAAAAJgCAABkcnMvZG93bnJl&#10;di54bWxQSwUGAAAAAAQABAD1AAAAhAMAAAAA&#10;" strokeweight=".26mm">
                  <v:stroke joinstyle="miter"/>
                  <v:textbox inset="2.47mm,1.23mm,2.47mm,1.23mm">
                    <w:txbxContent>
                      <w:p w:rsidR="00AD64C2" w:rsidRDefault="00AD64C2" w:rsidP="00963F9A">
                        <w:r>
                          <w:rPr>
                            <w:sz w:val="19"/>
                            <w:szCs w:val="19"/>
                          </w:rPr>
                          <w:t>.К</w:t>
                        </w:r>
                        <w:r>
                          <w:rPr>
                            <w:sz w:val="16"/>
                            <w:szCs w:val="16"/>
                          </w:rPr>
                          <w:t>урсы повышения квалификации</w:t>
                        </w:r>
                        <w:r>
                          <w:rPr>
                            <w:sz w:val="16"/>
                            <w:szCs w:val="16"/>
                          </w:rPr>
                          <w:tab/>
                        </w:r>
                      </w:p>
                    </w:txbxContent>
                  </v:textbox>
                </v:oval>
                <v:oval id="Oval 19" o:spid="_x0000_s1043" style="position:absolute;left:4179;top:7920;width:2004;height:1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OTw8MA&#10;AADbAAAADwAAAGRycy9kb3ducmV2LnhtbESPT4vCQAzF7wt+hyGCt3Wqgkh1lCIKy7II/rl4C53Y&#10;FjuZ0hlt9dNvDgt7S3gv7/2y2vSuVk9qQ+XZwGScgCLOva24MHA57z8XoEJEtlh7JgMvCrBZDz5W&#10;mFrf8ZGep1goCeGQooEyxibVOuQlOQxj3xCLdvOtwyhrW2jbYifhrtbTJJlrhxVLQ4kNbUvK76eH&#10;M9DrLJvZMzWef6bX927/8N33wZjRsM+WoCL18d/8d/1lBV9g5RcZQ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1OTw8MAAADbAAAADwAAAAAAAAAAAAAAAACYAgAAZHJzL2Rv&#10;d25yZXYueG1sUEsFBgAAAAAEAAQA9QAAAIgDAAAAAA==&#10;" strokeweight=".26mm">
                  <v:stroke joinstyle="miter"/>
                  <v:textbox inset="2.47mm,1.23mm,2.47mm,1.23mm">
                    <w:txbxContent>
                      <w:p w:rsidR="00AD64C2" w:rsidRDefault="00AD64C2" w:rsidP="00963F9A">
                        <w:pPr>
                          <w:jc w:val="center"/>
                          <w:rPr>
                            <w:sz w:val="16"/>
                            <w:szCs w:val="16"/>
                          </w:rPr>
                        </w:pPr>
                        <w:r>
                          <w:rPr>
                            <w:sz w:val="16"/>
                            <w:szCs w:val="16"/>
                          </w:rPr>
                          <w:t>Семинары, конференции</w:t>
                        </w:r>
                      </w:p>
                      <w:p w:rsidR="00AD64C2" w:rsidRDefault="00AD64C2" w:rsidP="00963F9A">
                        <w:pPr>
                          <w:jc w:val="center"/>
                          <w:rPr>
                            <w:sz w:val="16"/>
                            <w:szCs w:val="16"/>
                          </w:rPr>
                        </w:pPr>
                        <w:r>
                          <w:rPr>
                            <w:sz w:val="16"/>
                            <w:szCs w:val="16"/>
                          </w:rPr>
                          <w:t>конкурсы</w:t>
                        </w:r>
                      </w:p>
                    </w:txbxContent>
                  </v:textbox>
                </v:oval>
                <v:oval id="Oval 20" o:spid="_x0000_s1044" style="position:absolute;left:6183;top:7920;width:1987;height:10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82WL8A&#10;AADbAAAADwAAAGRycy9kb3ducmV2LnhtbERPy6rCMBDdC/5DGMGdpiqI9hqliIKICD42dzc0c9ty&#10;m0lpoq1+vREEd3M4z1msWlOKO9WusKxgNIxAEKdWF5wpuF62gxkI55E1lpZJwYMcrJbdzgJjbRs+&#10;0f3sMxFC2MWoIPe+iqV0aU4G3dBWxIH7s7VBH2CdSV1jE8JNKcdRNJUGCw4NOVa0zin9P9+MglYm&#10;yURfqLJ8GP8+N9ubbfZHpfq9NvkB4an1X/HHvdNh/hzev4QD5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HzZYvwAAANsAAAAPAAAAAAAAAAAAAAAAAJgCAABkcnMvZG93bnJl&#10;di54bWxQSwUGAAAAAAQABAD1AAAAhAMAAAAA&#10;" strokeweight=".26mm">
                  <v:stroke joinstyle="miter"/>
                  <v:textbox inset="2.47mm,1.23mm,2.47mm,1.23mm">
                    <w:txbxContent>
                      <w:p w:rsidR="00AD64C2" w:rsidRDefault="00AD64C2" w:rsidP="00963F9A">
                        <w:pPr>
                          <w:rPr>
                            <w:sz w:val="16"/>
                            <w:szCs w:val="16"/>
                          </w:rPr>
                        </w:pPr>
                        <w:r>
                          <w:rPr>
                            <w:sz w:val="16"/>
                            <w:szCs w:val="16"/>
                          </w:rPr>
                          <w:t>Темы самообразования</w:t>
                        </w:r>
                      </w:p>
                    </w:txbxContent>
                  </v:textbox>
                </v:oval>
                <v:oval id="Oval 21" o:spid="_x0000_s1045" style="position:absolute;left:8295;top:7740;width:1980;height:10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lVeMAA&#10;AADbAAAADwAAAGRycy9kb3ducmV2LnhtbERPTWuDQBC9F/IflgnkVtcYKMW6ipQEQiiFai+9De5U&#10;pe6suBs1+fXdQ6HHx/vOitUMYqbJ9ZYV7KMYBHFjdc+tgs/69PgMwnlkjYNlUnAjB0W+ecgw1Xbh&#10;D5or34oQwi5FBZ33Yyqlazoy6CI7Egfu204GfYBTK/WESwg3g0zi+Eka7Dk0dDjSa0fNT3U1ClZZ&#10;lgdd02j5Lfm6H09Xu1zeldpt1/IFhKfV/4v/3GetIAnrw5fwA2T+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0lVeMAAAADbAAAADwAAAAAAAAAAAAAAAACYAgAAZHJzL2Rvd25y&#10;ZXYueG1sUEsFBgAAAAAEAAQA9QAAAIUDAAAAAA==&#10;" strokeweight=".26mm">
                  <v:stroke joinstyle="miter"/>
                  <v:textbox inset="2.47mm,1.23mm,2.47mm,1.23mm">
                    <w:txbxContent>
                      <w:p w:rsidR="00AD64C2" w:rsidRDefault="00AD64C2" w:rsidP="00963F9A">
                        <w:pPr>
                          <w:rPr>
                            <w:sz w:val="16"/>
                            <w:szCs w:val="16"/>
                          </w:rPr>
                        </w:pPr>
                        <w:r>
                          <w:rPr>
                            <w:sz w:val="16"/>
                            <w:szCs w:val="16"/>
                          </w:rPr>
                          <w:t>Аттестация учителей</w:t>
                        </w:r>
                      </w:p>
                    </w:txbxContent>
                  </v:textbox>
                </v:oval>
                <v:line id="Line 23" o:spid="_x0000_s1046" style="position:absolute;visibility:visible;mso-wrap-style:square" from="3299,7373" to="3299,7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Fr38QAAADbAAAADwAAAGRycy9kb3ducmV2LnhtbESPT2sCMRTE70K/Q3gFb5rt+oeyNUqp&#10;CmIPou2lt8fmdXfp5mVJohu/vREKHoeZ+Q2zWEXTigs531hW8DLOQBCXVjdcKfj+2o5eQfiArLG1&#10;TAqu5GG1fBossNC25yNdTqESCcK+QAV1CF0hpS9rMujHtiNO3q91BkOSrpLaYZ/gppV5ls2lwYbT&#10;Qo0dfdRU/p3ORsH0ENeRPicz7vc/VRtn7tBvnFLD5/j+BiJQDI/wf3unFeQ53L+kHyC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MWvfxAAAANsAAAAPAAAAAAAAAAAA&#10;AAAAAKECAABkcnMvZG93bnJldi54bWxQSwUGAAAAAAQABAD5AAAAkgMAAAAA&#10;" strokeweight=".26mm">
                  <v:stroke endarrow="block" joinstyle="miter"/>
                </v:line>
                <v:line id="Line 24" o:spid="_x0000_s1047" style="position:absolute;visibility:visible;mso-wrap-style:square" from="5487,7380" to="5487,7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3ORMMAAADbAAAADwAAAGRycy9kb3ducmV2LnhtbESPzWsCMRTE70L/h/AKvWm2fiGrUYq2&#10;UPQgfly8PTavu0s3L0uSuul/bwTB4zAzv2EWq2gacSXna8sK3gcZCOLC6ppLBefTV38GwgdkjY1l&#10;UvBPHlbLl94Cc207PtD1GEqRIOxzVFCF0OZS+qIig35gW+Lk/VhnMCTpSqkddgluGjnMsqk0WHNa&#10;qLCldUXF7/HPKBjv4ybSbjThbnspmzhx++7TKfX2Gj/mIALF8Aw/2t9awXAE9y/pB8jl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9zkTDAAAA2wAAAA8AAAAAAAAAAAAA&#10;AAAAoQIAAGRycy9kb3ducmV2LnhtbFBLBQYAAAAABAAEAPkAAACRAwAAAAA=&#10;" strokeweight=".26mm">
                  <v:stroke endarrow="block" joinstyle="miter"/>
                </v:line>
                <v:line id="Line 25" o:spid="_x0000_s1048" style="position:absolute;visibility:visible;mso-wrap-style:square" from="7423,7392" to="7423,7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RWMMMAAADbAAAADwAAAGRycy9kb3ducmV2LnhtbESPT2sCMRTE70K/Q3iCN836r5TVKKWt&#10;IPYg2l68PTbP3cXNy5Kkbvz2Rih4HGbmN8xyHU0jruR8bVnBeJSBIC6srrlU8PuzGb6B8AFZY2OZ&#10;FNzIw3r10ltirm3HB7oeQykShH2OCqoQ2lxKX1Rk0I9sS5y8s3UGQ5KulNphl+CmkZMse5UGa04L&#10;Fbb0UVFxOf4ZBbN9/Iz0PZ1ztzuVTZy7fffllBr04/sCRKAYnuH/9lYrmMzg8SX9ALm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UVjDDAAAA2wAAAA8AAAAAAAAAAAAA&#10;AAAAoQIAAGRycy9kb3ducmV2LnhtbFBLBQYAAAAABAAEAPkAAACRAwAAAAA=&#10;" strokeweight=".26mm">
                  <v:stroke endarrow="block" joinstyle="miter"/>
                </v:line>
                <v:line id="Line 26" o:spid="_x0000_s1049" style="position:absolute;visibility:visible;mso-wrap-style:square" from="8170,1746" to="8170,17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S+xcMAAADbAAAADwAAAGRycy9kb3ducmV2LnhtbESP3WrCQBSE7wu+w3KE3tWNEotGV7HF&#10;Fgve+PMAh+wxG8yeTbKrSd/eFQq9HGbmG2a57m0l7tT60rGC8SgBQZw7XXKh4Hz6epuB8AFZY+WY&#10;FPySh/Vq8LLETLuOD3Q/hkJECPsMFZgQ6kxKnxuy6EeuJo7exbUWQ5RtIXWLXYTbSk6S5F1aLDku&#10;GKzp01B+Pd6sArlN501qmi79aGiPaZK7n2+v1Ouw3yxABOrDf/ivvdMKJlN4fok/QK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s0vsXDAAAA2wAAAA8AAAAAAAAAAAAA&#10;AAAAoQIAAGRycy9kb3ducmV2LnhtbFBLBQYAAAAABAAEAPkAAACRAwAAAAA=&#10;" strokeweight=".26mm">
                  <v:stroke joinstyle="miter"/>
                </v:line>
                <v:shape id="Text Box 27" o:spid="_x0000_s1050" type="#_x0000_t202" style="position:absolute;left:6477;top:1077;width:3775;height: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AZ/MQA&#10;AADbAAAADwAAAGRycy9kb3ducmV2LnhtbESPQWvCQBSE74L/YXlCb2aj0NDGbEIVChU8qC3F4yP7&#10;moRk36bZbYz/vlsoeBxm5hsmKybTiZEG11hWsIpiEMSl1Q1XCj7eX5dPIJxH1thZJgU3clDk81mG&#10;qbZXPtF49pUIEHYpKqi971MpXVmTQRfZnjh4X3Yw6IMcKqkHvAa46eQ6jhNpsOGwUGNPu5rK9vxj&#10;FDxftsfp4PbJ6XvPLT1+7vTRNko9LKaXDQhPk7+H/9tvWsE6gb8v4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gGfzEAAAA2wAAAA8AAAAAAAAAAAAAAAAAmAIAAGRycy9k&#10;b3ducmV2LnhtbFBLBQYAAAAABAAEAPUAAACJAwAAAAA=&#10;" strokeweight=".26mm">
                  <v:textbox>
                    <w:txbxContent>
                      <w:p w:rsidR="00AD64C2" w:rsidRDefault="00AD64C2" w:rsidP="00963F9A">
                        <w:pPr>
                          <w:rPr>
                            <w:b/>
                            <w:bCs/>
                            <w:sz w:val="28"/>
                            <w:szCs w:val="28"/>
                          </w:rPr>
                        </w:pPr>
                        <w:r>
                          <w:rPr>
                            <w:b/>
                            <w:bCs/>
                            <w:sz w:val="28"/>
                            <w:szCs w:val="28"/>
                          </w:rPr>
                          <w:t>Педагогический совет</w:t>
                        </w:r>
                      </w:p>
                    </w:txbxContent>
                  </v:textbox>
                </v:shape>
                <v:shape id="Text Box 28" o:spid="_x0000_s1051" type="#_x0000_t202" style="position:absolute;left:520;top:4317;width:2839;height: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y8Z8UA&#10;AADbAAAADwAAAGRycy9kb3ducmV2LnhtbESPzWrDMBCE74W+g9hCb42cQNPEiRxaQ6GGHvJHyHGx&#10;NraxtXIt1XbePioUchxm5htmvRlNI3rqXGVZwXQSgSDOra64UHA8fL4sQDiPrLGxTAqu5GCTPD6s&#10;MdZ24B31e1+IAGEXo4LS+zaW0uUlGXQT2xIH72I7gz7IrpC6wyHATSNnUTSXBisOCyW2lJaU1/tf&#10;o2B5/tiO3y6b734yrun1lOqtrZR6fhrfVyA8jf4e/m9/aQWzN/j7En6ATG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rLxnxQAAANsAAAAPAAAAAAAAAAAAAAAAAJgCAABkcnMv&#10;ZG93bnJldi54bWxQSwUGAAAAAAQABAD1AAAAigMAAAAA&#10;" strokeweight=".26mm">
                  <v:textbox>
                    <w:txbxContent>
                      <w:p w:rsidR="00AD64C2" w:rsidRPr="00B47710" w:rsidRDefault="00AD64C2" w:rsidP="00963F9A">
                        <w:pPr>
                          <w:rPr>
                            <w:b/>
                          </w:rPr>
                        </w:pPr>
                        <w:r w:rsidRPr="00B47710">
                          <w:rPr>
                            <w:b/>
                          </w:rPr>
                          <w:t>Родительский комитет</w:t>
                        </w:r>
                      </w:p>
                    </w:txbxContent>
                  </v:textbox>
                </v:shape>
                <v:line id="Line 29" o:spid="_x0000_s1052" style="position:absolute;visibility:visible;mso-wrap-style:square" from="5580,1439" to="6475,1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URW8AAAADbAAAADwAAAGRycy9kb3ducmV2LnhtbERP3WrCMBS+F/YO4Qy8s+mkyNYZZRsq&#10;E3Zjtwc4NGdNWXPSJtHWt18uBC8/vv/1drKduJAPrWMFT1kOgrh2uuVGwc/3fvEMIkRkjZ1jUnCl&#10;ANvNw2yNpXYjn+hSxUakEA4lKjAx9qWUoTZkMWSuJ07cr/MWY4K+kdrjmMJtJ5d5vpIWW04NBnv6&#10;MFT/VWerQO6Kl6Eww1i8D/SFRV674yEoNX+c3l5BRJriXXxzf2oFyzQ2fUk/QG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U1EVvAAAAA2wAAAA8AAAAAAAAAAAAAAAAA&#10;oQIAAGRycy9kb3ducmV2LnhtbFBLBQYAAAAABAAEAPkAAACOAwAAAAA=&#10;" strokeweight=".26mm">
                  <v:stroke joinstyle="miter"/>
                </v:line>
                <v:oval id="Oval 30" o:spid="_x0000_s1053" style="position:absolute;left:8984;top:5579;width:2429;height:1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b3XcIA&#10;AADbAAAADwAAAGRycy9kb3ducmV2LnhtbESPQWsCMRSE74X+h/AKvZSarUiwW6OUgtCLB1d/wOvm&#10;dbM0eVmSuG7/vREEj8PMfMOsNpN3YqSY+sAa3mYVCOI2mJ47DcfD9nUJImVkgy4wafinBJv148MK&#10;axPOvKexyZ0oEE41arA5D7WUqbXkMc3CQFy83xA95iJjJ03Ec4F7J+dVpaTHnsuCxYG+LLV/zclr&#10;+MlqVCf1EivrxtBsnVkc1U7r56fp8wNEpinfw7f2t9Ewf4frl/ID5P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tvddwgAAANsAAAAPAAAAAAAAAAAAAAAAAJgCAABkcnMvZG93&#10;bnJldi54bWxQSwUGAAAAAAQABAD1AAAAhwMAAAAA&#10;" strokeweight=".26mm">
                  <v:stroke joinstyle="miter"/>
                  <v:textbox>
                    <w:txbxContent>
                      <w:p w:rsidR="00AD64C2" w:rsidRDefault="00AD64C2" w:rsidP="00963F9A">
                        <w:pPr>
                          <w:rPr>
                            <w:sz w:val="16"/>
                            <w:szCs w:val="16"/>
                          </w:rPr>
                        </w:pPr>
                        <w:r>
                          <w:rPr>
                            <w:sz w:val="16"/>
                            <w:szCs w:val="16"/>
                          </w:rPr>
                          <w:t>МО учителей  естественно научных предметов</w:t>
                        </w:r>
                      </w:p>
                    </w:txbxContent>
                  </v:textbox>
                </v:oval>
                <v:oval id="Oval 31" o:spid="_x0000_s1054" style="position:absolute;left:5580;top:5579;width:1795;height:1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XIHb8A&#10;AADbAAAADwAAAGRycy9kb3ducmV2LnhtbERPzWoCMRC+F/oOYQQvpWZtJZTVKEUQeumhqw8wbsbN&#10;YjJZkrhu394cCj1+fP+b3eSdGCmmPrCG5aICQdwG03On4XQ8vH6ASBnZoAtMGn4pwW77/LTB2oQ7&#10;/9DY5E6UEE41arA5D7WUqbXkMS3CQFy4S4gec4GxkybivYR7J9+qSkmPPZcGiwPtLbXX5uY1nLMa&#10;1U29xMq6MTQHZ1Yn9a31fDZ9rkFkmvK/+M/9ZTS8l/XlS/kBcvs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VcgdvwAAANsAAAAPAAAAAAAAAAAAAAAAAJgCAABkcnMvZG93bnJl&#10;di54bWxQSwUGAAAAAAQABAD1AAAAhAMAAAAA&#10;" strokeweight=".26mm">
                  <v:stroke joinstyle="miter"/>
                  <v:textbox>
                    <w:txbxContent>
                      <w:p w:rsidR="00AD64C2" w:rsidRDefault="00AD64C2" w:rsidP="00963F9A">
                        <w:pPr>
                          <w:rPr>
                            <w:sz w:val="16"/>
                            <w:szCs w:val="16"/>
                          </w:rPr>
                        </w:pPr>
                        <w:r>
                          <w:rPr>
                            <w:sz w:val="16"/>
                            <w:szCs w:val="16"/>
                          </w:rPr>
                          <w:t>МО учителей</w:t>
                        </w:r>
                      </w:p>
                      <w:p w:rsidR="00AD64C2" w:rsidRDefault="00AD64C2" w:rsidP="00963F9A">
                        <w:pPr>
                          <w:rPr>
                            <w:sz w:val="16"/>
                            <w:szCs w:val="16"/>
                          </w:rPr>
                        </w:pPr>
                        <w:r>
                          <w:rPr>
                            <w:sz w:val="16"/>
                            <w:szCs w:val="16"/>
                          </w:rPr>
                          <w:t>гуманитарных предметов</w:t>
                        </w:r>
                      </w:p>
                    </w:txbxContent>
                  </v:textbox>
                </v:oval>
                <v:oval id="Oval 32" o:spid="_x0000_s1055" style="position:absolute;left:1064;top:5579;width:1796;height:1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lthsIA&#10;AADbAAAADwAAAGRycy9kb3ducmV2LnhtbESPQWsCMRSE70L/Q3iFXqRmrSWUrVGKIPTiwa0/4Ll5&#10;3SxNXpYkruu/b4RCj8PMfMOst5N3YqSY+sAalosKBHEbTM+dhtPX/vkNRMrIBl1g0nCjBNvNw2yN&#10;tQlXPtLY5E4UCKcaNdich1rK1FrymBZhIC7ed4gec5GxkybitcC9ky9VpaTHnsuCxYF2ltqf5uI1&#10;nLMa1UXNY2XdGJq9M68nddD66XH6eAeRacr/4b/2p9GwWsL9S/k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GW2GwgAAANsAAAAPAAAAAAAAAAAAAAAAAJgCAABkcnMvZG93&#10;bnJldi54bWxQSwUGAAAAAAQABAD1AAAAhwMAAAAA&#10;" strokeweight=".26mm">
                  <v:stroke joinstyle="miter"/>
                  <v:textbox>
                    <w:txbxContent>
                      <w:p w:rsidR="00AD64C2" w:rsidRDefault="00AD64C2" w:rsidP="00963F9A">
                        <w:pPr>
                          <w:rPr>
                            <w:sz w:val="16"/>
                            <w:szCs w:val="16"/>
                          </w:rPr>
                        </w:pPr>
                        <w:r>
                          <w:rPr>
                            <w:sz w:val="16"/>
                            <w:szCs w:val="16"/>
                          </w:rPr>
                          <w:t>МО  классных руководителей</w:t>
                        </w:r>
                      </w:p>
                    </w:txbxContent>
                  </v:textbox>
                </v:oval>
                <v:line id="Line 33" o:spid="_x0000_s1056" style="position:absolute;visibility:visible;mso-wrap-style:square" from="2520,3960" to="2520,4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SwbMMAAADbAAAADwAAAGRycy9kb3ducmV2LnhtbESP3WrCQBSE7wu+w3KE3tWNNhSNrmKL&#10;FQve+PMAh+wxG8yeTbKrSd/eFQq9HGbmG2ax6m0l7tT60rGC8SgBQZw7XXKh4Hz6fpuC8AFZY+WY&#10;FPySh9Vy8LLATLuOD3Q/hkJECPsMFZgQ6kxKnxuy6EeuJo7exbUWQ5RtIXWLXYTbSk6S5ENaLDku&#10;GKzpy1B+Pd6sArlJZ01qmi79bGiPaZK7n61X6nXYr+cgAvXhP/zX3mkF7xN4fok/QC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EsGzDAAAA2wAAAA8AAAAAAAAAAAAA&#10;AAAAoQIAAGRycy9kb3ducmV2LnhtbFBLBQYAAAAABAAEAPkAAACRAwAAAAA=&#10;" strokeweight=".26mm">
                  <v:stroke joinstyle="miter"/>
                </v:line>
                <v:line id="Line 34" o:spid="_x0000_s1057" style="position:absolute;flip:x;visibility:visible;mso-wrap-style:square" from="2518,3568" to="5085,5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nEr8MAAADbAAAADwAAAGRycy9kb3ducmV2LnhtbESPwWrDMBBE74X8g9hAbo2cGIpxo4Q0&#10;NCS3Utf0vFhb27W1MpIa238fFQo9DjPzhtkdJtOLGznfWlawWScgiCurW64VlB/nxwyED8gae8uk&#10;YCYPh/3iYYe5tiO/060ItYgQ9jkqaEIYcil91ZBBv7YDcfS+rDMYonS11A7HCDe93CbJkzTYclxo&#10;cKBTQ1VX/BgF9vhiyv7zu3jrzmV2meZk67pXpVbL6fgMItAU/sN/7atWkKbw+yX+ALm/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5xK/DAAAA2wAAAA8AAAAAAAAAAAAA&#10;AAAAoQIAAGRycy9kb3ducmV2LnhtbFBLBQYAAAAABAAEAPkAAACRAwAAAAA=&#10;" strokeweight=".26mm">
                  <v:stroke endarrow="block" joinstyle="miter"/>
                </v:line>
                <v:line id="Line 35" o:spid="_x0000_s1058" style="position:absolute;visibility:visible;mso-wrap-style:square" from="5223,3568" to="6479,5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03A7cQAAADbAAAADwAAAGRycy9kb3ducmV2LnhtbESPzWrDMBCE74W+g9hCbo3c/BEcy6Ek&#10;KZTmEJrkkttibW1Ta2UkJVbfvioEehxm5humWEfTiRs531pW8DLOQBBXVrdcKzif3p6XIHxA1thZ&#10;JgU/5GFdPj4UmGs78CfdjqEWCcI+RwVNCH0upa8aMujHtidO3pd1BkOSrpba4ZDgppOTLFtIgy2n&#10;hQZ72jRUfR+vRsHsELeR9tM5Dx+Xuotzdxh2TqnRU3xdgQgUw3/43n7XCqYz+PuSfoAs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TcDtxAAAANsAAAAPAAAAAAAAAAAA&#10;AAAAAKECAABkcnMvZG93bnJldi54bWxQSwUGAAAAAAQABAD5AAAAkgMAAAAA&#10;" strokeweight=".26mm">
                  <v:stroke endarrow="block" joinstyle="miter"/>
                </v:line>
                <v:line id="Line 36" o:spid="_x0000_s1059" style="position:absolute;visibility:visible;mso-wrap-style:square" from="5827,3568" to="9535,5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FldsQAAADbAAAADwAAAGRycy9kb3ducmV2LnhtbESPQWsCMRSE74X+h/AK3mq2tSuyNUpp&#10;FaQexNWLt8fmdXfp5mVJohv/fVMQPA4z8w0zX0bTiQs531pW8DLOQBBXVrdcKzge1s8zED4ga+ws&#10;k4IreVguHh/mWGg78J4uZahFgrAvUEETQl9I6auGDPqx7YmT92OdwZCkq6V2OCS46eRrlk2lwZbT&#10;QoM9fTZU/ZZno+BtF78ibSc5D9+nuou52w0rp9ToKX68gwgUwz18a2+0gkkO/1/SD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AWV2xAAAANsAAAAPAAAAAAAAAAAA&#10;AAAAAKECAABkcnMvZG93bnJldi54bWxQSwUGAAAAAAQABAD5AAAAkgMAAAAA&#10;" strokeweight=".26mm">
                  <v:stroke endarrow="block" joinstyle="miter"/>
                </v:line>
                <v:line id="Line 37" o:spid="_x0000_s1060" style="position:absolute;visibility:visible;mso-wrap-style:square" from="9431,7380" to="9431,7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P7AcQAAADbAAAADwAAAGRycy9kb3ducmV2LnhtbESPQWsCMRSE74L/ITyhN81aq5St2UVs&#10;C1IPUuvF22Pzuru4eVmS1I3/vikIPQ4z8w2zLqPpxJWcby0rmM8yEMSV1S3XCk5f79NnED4ga+ws&#10;k4IbeSiL8WiNubYDf9L1GGqRIOxzVNCE0OdS+qohg35me+LkfVtnMCTpaqkdDgluOvmYZStpsOW0&#10;0GBP24aqy/HHKHg6xNdI+8WSh49z3cWlOwxvTqmHSdy8gAgUw3/43t5pBYsV/H1JP0A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0/sBxAAAANsAAAAPAAAAAAAAAAAA&#10;AAAAAKECAABkcnMvZG93bnJldi54bWxQSwUGAAAAAAQABAD5AAAAkgMAAAAA&#10;" strokeweight=".26mm">
                  <v:stroke endarrow="block" joinstyle="miter"/>
                </v:line>
                <v:shape id="Text Box 38" o:spid="_x0000_s1061" type="#_x0000_t202" style="position:absolute;left:-130;top:357;width:10742;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0/acQA&#10;AADbAAAADwAAAGRycy9kb3ducmV2LnhtbESP3WrCQBSE74W+w3IKvZG6sbZGo2tohZbcxvoAx+wx&#10;CWbPhuyan7fvFgq9HGbmG2afjqYRPXWutqxguYhAEBdW11wqOH9/Pm9AOI+ssbFMCiZykB4eZntM&#10;tB04p/7kSxEg7BJUUHnfJlK6oiKDbmFb4uBdbWfQB9mVUnc4BLhp5EsUraXBmsNChS0dKypup7tR&#10;cM2G+dt2uHz5c5y/rj+wji92UurpcXzfgfA0+v/wXzvTClYx/H4JP0A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9P2nEAAAA2wAAAA8AAAAAAAAAAAAAAAAAmAIAAGRycy9k&#10;b3ducmV2LnhtbFBLBQYAAAAABAAEAPUAAACJAwAAAAA=&#10;" stroked="f">
                  <v:stroke joinstyle="round"/>
                  <v:textbox>
                    <w:txbxContent>
                      <w:p w:rsidR="00AD64C2" w:rsidRPr="00B47710" w:rsidRDefault="00AD64C2" w:rsidP="00B47710">
                        <w:pPr>
                          <w:pStyle w:val="1"/>
                          <w:shd w:val="clear" w:color="auto" w:fill="E8F5FF"/>
                          <w:spacing w:before="0" w:after="168"/>
                          <w:rPr>
                            <w:color w:val="195283"/>
                            <w:sz w:val="24"/>
                            <w:szCs w:val="24"/>
                          </w:rPr>
                        </w:pPr>
                        <w:r w:rsidRPr="00B47710">
                          <w:rPr>
                            <w:color w:val="195283"/>
                            <w:sz w:val="24"/>
                            <w:szCs w:val="24"/>
                          </w:rPr>
                          <w:t>Структура и органы</w:t>
                        </w:r>
                        <w:r>
                          <w:rPr>
                            <w:color w:val="195283"/>
                            <w:sz w:val="67"/>
                            <w:szCs w:val="67"/>
                          </w:rPr>
                          <w:t xml:space="preserve"> </w:t>
                        </w:r>
                        <w:r w:rsidRPr="00B47710">
                          <w:rPr>
                            <w:color w:val="195283"/>
                            <w:sz w:val="24"/>
                            <w:szCs w:val="24"/>
                          </w:rPr>
                          <w:t>управления образовательной организацией</w:t>
                        </w:r>
                      </w:p>
                      <w:p w:rsidR="00AD64C2" w:rsidRDefault="00AD64C2" w:rsidP="00963F9A">
                        <w:pPr>
                          <w:jc w:val="center"/>
                          <w:rPr>
                            <w:b/>
                            <w:bCs/>
                            <w:sz w:val="28"/>
                            <w:szCs w:val="28"/>
                          </w:rPr>
                        </w:pPr>
                      </w:p>
                    </w:txbxContent>
                  </v:textbox>
                </v:shape>
                <w10:anchorlock/>
              </v:group>
            </w:pict>
          </mc:Fallback>
        </mc:AlternateContent>
      </w:r>
    </w:p>
    <w:p w:rsidR="00963F9A" w:rsidRPr="00963F9A" w:rsidRDefault="00963F9A" w:rsidP="00963F9A">
      <w:pPr>
        <w:jc w:val="both"/>
      </w:pPr>
    </w:p>
    <w:p w:rsidR="00B47710" w:rsidRDefault="00B47710" w:rsidP="00963F9A">
      <w:pPr>
        <w:ind w:firstLine="540"/>
        <w:jc w:val="both"/>
      </w:pPr>
    </w:p>
    <w:p w:rsidR="00B47710" w:rsidRDefault="00B47710" w:rsidP="00963F9A">
      <w:pPr>
        <w:ind w:firstLine="540"/>
        <w:jc w:val="both"/>
      </w:pPr>
    </w:p>
    <w:p w:rsidR="00B47710" w:rsidRDefault="00B47710" w:rsidP="00963F9A">
      <w:pPr>
        <w:ind w:firstLine="540"/>
        <w:jc w:val="both"/>
      </w:pPr>
    </w:p>
    <w:p w:rsidR="00B47710" w:rsidRDefault="00B47710" w:rsidP="00963F9A">
      <w:pPr>
        <w:ind w:firstLine="540"/>
        <w:jc w:val="both"/>
      </w:pPr>
    </w:p>
    <w:p w:rsidR="00B47710" w:rsidRDefault="00B47710" w:rsidP="00963F9A">
      <w:pPr>
        <w:ind w:firstLine="540"/>
        <w:jc w:val="both"/>
      </w:pPr>
    </w:p>
    <w:p w:rsidR="00B47710" w:rsidRDefault="00B47710" w:rsidP="00963F9A">
      <w:pPr>
        <w:ind w:firstLine="540"/>
        <w:jc w:val="both"/>
      </w:pPr>
    </w:p>
    <w:p w:rsidR="00B47710" w:rsidRDefault="00B47710" w:rsidP="00963F9A">
      <w:pPr>
        <w:ind w:firstLine="540"/>
        <w:jc w:val="both"/>
      </w:pPr>
    </w:p>
    <w:p w:rsidR="00963F9A" w:rsidRPr="00963F9A" w:rsidRDefault="00963F9A" w:rsidP="00963F9A">
      <w:pPr>
        <w:ind w:firstLine="540"/>
        <w:jc w:val="both"/>
      </w:pPr>
      <w:r w:rsidRPr="00963F9A">
        <w:lastRenderedPageBreak/>
        <w:t xml:space="preserve">Научно-методическая и опытно-экспериментальная </w:t>
      </w:r>
      <w:proofErr w:type="gramStart"/>
      <w:r w:rsidRPr="00963F9A">
        <w:t>работа, являющаяся одним из основных направлений работы школы  координируется</w:t>
      </w:r>
      <w:proofErr w:type="gramEnd"/>
      <w:r w:rsidRPr="00963F9A">
        <w:t xml:space="preserve">  методическим советом.</w:t>
      </w:r>
    </w:p>
    <w:p w:rsidR="00963F9A" w:rsidRPr="00963F9A" w:rsidRDefault="00963F9A" w:rsidP="00963F9A">
      <w:pPr>
        <w:ind w:firstLine="540"/>
        <w:jc w:val="both"/>
      </w:pPr>
      <w:r w:rsidRPr="00963F9A">
        <w:t xml:space="preserve">       Методическая тема школы: «Формирование познавательной деятельности учащихся через использование информационных технологий».</w:t>
      </w:r>
    </w:p>
    <w:p w:rsidR="00963F9A" w:rsidRPr="00963F9A" w:rsidRDefault="00963F9A" w:rsidP="00963F9A">
      <w:pPr>
        <w:ind w:firstLine="540"/>
        <w:jc w:val="both"/>
      </w:pPr>
      <w:r w:rsidRPr="00963F9A">
        <w:t xml:space="preserve">   Творческая педагогическая деятельность – высшее проявление индивидуальности педагога, его жизненных сил, дарований и способностей.</w:t>
      </w:r>
    </w:p>
    <w:p w:rsidR="00963F9A" w:rsidRPr="00963F9A" w:rsidRDefault="00963F9A" w:rsidP="00963F9A">
      <w:pPr>
        <w:ind w:firstLine="540"/>
        <w:jc w:val="both"/>
      </w:pPr>
      <w:r w:rsidRPr="00963F9A">
        <w:tab/>
        <w:t>Творческая активность учащихся – включение каждого школьника в учебно-воспитательный процесс, когда он становится носителем функций учителя, носителем его умений.</w:t>
      </w:r>
    </w:p>
    <w:p w:rsidR="00963F9A" w:rsidRPr="00963F9A" w:rsidRDefault="00963F9A" w:rsidP="00963F9A">
      <w:pPr>
        <w:ind w:firstLine="540"/>
        <w:jc w:val="both"/>
      </w:pPr>
      <w:r w:rsidRPr="00963F9A">
        <w:tab/>
        <w:t>На основании посещенных уроков учителей нашей школы, можно сделать вывод, что многие учителя на разных этапах урока грамотно применяют новые педагогические технологии.</w:t>
      </w:r>
    </w:p>
    <w:p w:rsidR="00963F9A" w:rsidRPr="00963F9A" w:rsidRDefault="00963F9A" w:rsidP="00963F9A">
      <w:pPr>
        <w:ind w:firstLine="540"/>
        <w:jc w:val="both"/>
      </w:pPr>
      <w:r w:rsidRPr="00963F9A">
        <w:tab/>
        <w:t xml:space="preserve"> Задачи методической работы в школе заключаются в том, чтобы выработать систему, найти доступные и вместе с тем полезные методы повышения педагогического мастерства.</w:t>
      </w:r>
    </w:p>
    <w:p w:rsidR="00963F9A" w:rsidRPr="00963F9A" w:rsidRDefault="00963F9A" w:rsidP="00963F9A">
      <w:pPr>
        <w:ind w:firstLine="540"/>
        <w:jc w:val="both"/>
      </w:pPr>
      <w:r w:rsidRPr="00963F9A">
        <w:tab/>
        <w:t xml:space="preserve">Управленческая деятельность базируется на оперативной и разносторонней информации по всем направлениям учебно-воспитательного процесса. Одним из источников получения информации для администрации являются посещение уроков, внеурочных мероприятий; проведение контрольных работ по изучению уровня </w:t>
      </w:r>
      <w:proofErr w:type="spellStart"/>
      <w:r w:rsidRPr="00963F9A">
        <w:t>обученности</w:t>
      </w:r>
      <w:proofErr w:type="spellEnd"/>
      <w:r w:rsidRPr="00963F9A">
        <w:t xml:space="preserve"> и качества знаний учащихся. Ежегодно руководителем ОУ посещается  более 50 уроков. </w:t>
      </w:r>
    </w:p>
    <w:p w:rsidR="00963F9A" w:rsidRPr="00963F9A" w:rsidRDefault="00963F9A" w:rsidP="00963F9A">
      <w:pPr>
        <w:pStyle w:val="ac"/>
        <w:ind w:firstLine="540"/>
        <w:jc w:val="both"/>
        <w:rPr>
          <w:b w:val="0"/>
          <w:bCs w:val="0"/>
        </w:rPr>
      </w:pPr>
      <w:r w:rsidRPr="00963F9A">
        <w:rPr>
          <w:b w:val="0"/>
          <w:bCs w:val="0"/>
        </w:rPr>
        <w:t xml:space="preserve">      </w:t>
      </w:r>
      <w:proofErr w:type="gramStart"/>
      <w:r w:rsidRPr="00963F9A">
        <w:rPr>
          <w:b w:val="0"/>
          <w:bCs w:val="0"/>
        </w:rPr>
        <w:t>Контроль за</w:t>
      </w:r>
      <w:proofErr w:type="gramEnd"/>
      <w:r w:rsidRPr="00963F9A">
        <w:rPr>
          <w:b w:val="0"/>
          <w:bCs w:val="0"/>
        </w:rPr>
        <w:t xml:space="preserve"> качеством образования осуществляется согласно графику </w:t>
      </w:r>
      <w:proofErr w:type="spellStart"/>
      <w:r w:rsidRPr="00963F9A">
        <w:rPr>
          <w:b w:val="0"/>
          <w:bCs w:val="0"/>
        </w:rPr>
        <w:t>внутришкольного</w:t>
      </w:r>
      <w:proofErr w:type="spellEnd"/>
      <w:r w:rsidRPr="00963F9A">
        <w:rPr>
          <w:b w:val="0"/>
          <w:bCs w:val="0"/>
        </w:rPr>
        <w:t xml:space="preserve"> контроля, зафиксированному в плане работы ОУ на учебный год. </w:t>
      </w:r>
      <w:proofErr w:type="spellStart"/>
      <w:r w:rsidRPr="00963F9A">
        <w:rPr>
          <w:b w:val="0"/>
          <w:bCs w:val="0"/>
        </w:rPr>
        <w:t>Внутришкольный</w:t>
      </w:r>
      <w:proofErr w:type="spellEnd"/>
      <w:r w:rsidRPr="00963F9A">
        <w:rPr>
          <w:b w:val="0"/>
          <w:bCs w:val="0"/>
        </w:rPr>
        <w:t xml:space="preserve"> контроль носит системный характер. К осуществлению контроля привлекаются </w:t>
      </w:r>
      <w:r w:rsidRPr="00963F9A">
        <w:rPr>
          <w:b w:val="0"/>
          <w:bCs w:val="0"/>
          <w:color w:val="FF0000"/>
        </w:rPr>
        <w:t xml:space="preserve"> </w:t>
      </w:r>
      <w:r w:rsidRPr="00963F9A">
        <w:rPr>
          <w:b w:val="0"/>
          <w:bCs w:val="0"/>
        </w:rPr>
        <w:t>руководители методических объединений, члены управляющего совета.</w:t>
      </w:r>
    </w:p>
    <w:p w:rsidR="00963F9A" w:rsidRPr="00963F9A" w:rsidRDefault="00963F9A" w:rsidP="00963F9A">
      <w:pPr>
        <w:pStyle w:val="ac"/>
        <w:ind w:firstLine="540"/>
        <w:jc w:val="both"/>
        <w:rPr>
          <w:b w:val="0"/>
          <w:bCs w:val="0"/>
        </w:rPr>
      </w:pPr>
      <w:r w:rsidRPr="00963F9A">
        <w:rPr>
          <w:b w:val="0"/>
          <w:bCs w:val="0"/>
        </w:rPr>
        <w:t xml:space="preserve">По итогам контроля оформляются справки, итоги проверок обсуждаются на совещаниях при директоре, педсоветах, на заседаниях методических объединений Задачи </w:t>
      </w:r>
      <w:proofErr w:type="spellStart"/>
      <w:r w:rsidRPr="00963F9A">
        <w:rPr>
          <w:b w:val="0"/>
          <w:bCs w:val="0"/>
        </w:rPr>
        <w:t>внутришкольного</w:t>
      </w:r>
      <w:proofErr w:type="spellEnd"/>
      <w:r w:rsidRPr="00963F9A">
        <w:rPr>
          <w:b w:val="0"/>
          <w:bCs w:val="0"/>
        </w:rPr>
        <w:t xml:space="preserve"> контроля в школе – создать условия для развития ОУ, обеспечивая сочетания административного контроля с самоанализом и самоконтролем учителей. Цель контроля – сравнение того, что есть, с тем, что должно быть на основе нормативных документов.</w:t>
      </w:r>
    </w:p>
    <w:p w:rsidR="00963F9A" w:rsidRPr="00963F9A" w:rsidRDefault="00963F9A" w:rsidP="00963F9A">
      <w:pPr>
        <w:ind w:firstLine="540"/>
        <w:jc w:val="both"/>
      </w:pPr>
      <w:r w:rsidRPr="00963F9A">
        <w:t xml:space="preserve">В планирование </w:t>
      </w:r>
      <w:proofErr w:type="spellStart"/>
      <w:r w:rsidRPr="00963F9A">
        <w:t>внутришкольного</w:t>
      </w:r>
      <w:proofErr w:type="spellEnd"/>
      <w:r w:rsidRPr="00963F9A">
        <w:t xml:space="preserve"> контроля заложены контролирующие мероприятия, направленные на получение информации о состоянии дел в школе, на оценку состояния УВП, основанного на результатах посещенных уроков, мероприятий, изучения опыта работы учителей, анализа </w:t>
      </w:r>
      <w:proofErr w:type="spellStart"/>
      <w:r w:rsidRPr="00963F9A">
        <w:t>срезовых</w:t>
      </w:r>
      <w:proofErr w:type="spellEnd"/>
      <w:r w:rsidRPr="00963F9A">
        <w:t>, четвертных, полугодовых, годовых контрольных работ, дающих информацию о состоянии образования в школе.</w:t>
      </w:r>
    </w:p>
    <w:p w:rsidR="00963F9A" w:rsidRPr="00963F9A" w:rsidRDefault="00963F9A" w:rsidP="00963F9A">
      <w:pPr>
        <w:ind w:firstLine="540"/>
        <w:jc w:val="both"/>
      </w:pPr>
      <w:r w:rsidRPr="00963F9A">
        <w:t xml:space="preserve">Согласно положению о Республиканской системе оценки качества образования, доведение информации о результатах </w:t>
      </w:r>
      <w:proofErr w:type="spellStart"/>
      <w:r w:rsidRPr="00963F9A">
        <w:t>внутришкольной</w:t>
      </w:r>
      <w:proofErr w:type="spellEnd"/>
      <w:r w:rsidRPr="00963F9A">
        <w:t xml:space="preserve"> оценки качества образования до общественности осуществляется </w:t>
      </w:r>
      <w:r w:rsidRPr="00963F9A">
        <w:rPr>
          <w:i/>
          <w:iCs/>
        </w:rPr>
        <w:t xml:space="preserve"> </w:t>
      </w:r>
      <w:r w:rsidRPr="00963F9A">
        <w:t>посредством публичных и аналитических докладов.</w:t>
      </w:r>
    </w:p>
    <w:p w:rsidR="00963F9A" w:rsidRPr="00963F9A" w:rsidRDefault="00963F9A" w:rsidP="00963F9A">
      <w:pPr>
        <w:pStyle w:val="ac"/>
        <w:ind w:firstLine="540"/>
        <w:jc w:val="both"/>
        <w:rPr>
          <w:b w:val="0"/>
          <w:bCs w:val="0"/>
        </w:rPr>
      </w:pPr>
      <w:r w:rsidRPr="00963F9A">
        <w:rPr>
          <w:b w:val="0"/>
          <w:bCs w:val="0"/>
        </w:rPr>
        <w:t xml:space="preserve">Планирование работы школы представлено годовым планом, который является планом реализации Программы развития школы на период до 2018 года </w:t>
      </w:r>
    </w:p>
    <w:p w:rsidR="00963F9A" w:rsidRPr="00963F9A" w:rsidRDefault="00963F9A" w:rsidP="00963F9A">
      <w:pPr>
        <w:shd w:val="clear" w:color="auto" w:fill="FFFFFF"/>
        <w:ind w:firstLine="540"/>
        <w:jc w:val="both"/>
        <w:rPr>
          <w:b/>
          <w:bCs/>
          <w:i/>
          <w:iCs/>
        </w:rPr>
      </w:pPr>
      <w:r w:rsidRPr="00963F9A">
        <w:rPr>
          <w:color w:val="000000"/>
        </w:rPr>
        <w:t xml:space="preserve">Наименование программы:   </w:t>
      </w:r>
      <w:r w:rsidRPr="00963F9A">
        <w:rPr>
          <w:b/>
          <w:bCs/>
        </w:rPr>
        <w:t>«</w:t>
      </w:r>
      <w:r w:rsidRPr="00963F9A">
        <w:rPr>
          <w:b/>
          <w:bCs/>
          <w:i/>
          <w:iCs/>
        </w:rPr>
        <w:t>Школа духовного, нравственного, умственного, эстетического и физического здоровья»</w:t>
      </w:r>
    </w:p>
    <w:p w:rsidR="00963F9A" w:rsidRPr="00963F9A" w:rsidRDefault="00963F9A" w:rsidP="00963F9A">
      <w:pPr>
        <w:shd w:val="clear" w:color="auto" w:fill="FFFFFF"/>
        <w:ind w:firstLine="540"/>
        <w:jc w:val="both"/>
        <w:rPr>
          <w:b/>
          <w:bCs/>
          <w:color w:val="000000"/>
        </w:rPr>
      </w:pPr>
      <w:r w:rsidRPr="00963F9A">
        <w:rPr>
          <w:b/>
          <w:bCs/>
          <w:color w:val="000000"/>
        </w:rPr>
        <w:t>Цель программы</w:t>
      </w:r>
    </w:p>
    <w:p w:rsidR="00963F9A" w:rsidRPr="00963F9A" w:rsidRDefault="00963F9A" w:rsidP="00963F9A">
      <w:pPr>
        <w:shd w:val="clear" w:color="auto" w:fill="FFFFFF"/>
        <w:ind w:firstLine="540"/>
        <w:jc w:val="both"/>
        <w:rPr>
          <w:color w:val="000000"/>
        </w:rPr>
      </w:pPr>
      <w:r w:rsidRPr="00963F9A">
        <w:rPr>
          <w:color w:val="000000"/>
        </w:rPr>
        <w:t xml:space="preserve">Создание </w:t>
      </w:r>
      <w:proofErr w:type="spellStart"/>
      <w:r w:rsidRPr="00963F9A">
        <w:rPr>
          <w:color w:val="000000"/>
        </w:rPr>
        <w:t>воспитательно</w:t>
      </w:r>
      <w:proofErr w:type="spellEnd"/>
      <w:r w:rsidRPr="00963F9A">
        <w:rPr>
          <w:color w:val="000000"/>
        </w:rPr>
        <w:t>-образовательной среды, способствующей воспитанию нравственной, духовной, физически здоровой личности, постоянно стремящейся к приобретению и расширению знаний, ориентированной на социальную адаптацию в современных условиях жизни.</w:t>
      </w:r>
    </w:p>
    <w:p w:rsidR="00963F9A" w:rsidRPr="00963F9A" w:rsidRDefault="00963F9A" w:rsidP="00963F9A">
      <w:pPr>
        <w:shd w:val="clear" w:color="auto" w:fill="FFFFFF"/>
        <w:ind w:firstLine="540"/>
        <w:jc w:val="both"/>
        <w:rPr>
          <w:b/>
          <w:bCs/>
          <w:color w:val="000000"/>
        </w:rPr>
      </w:pPr>
      <w:r w:rsidRPr="00963F9A">
        <w:rPr>
          <w:b/>
          <w:bCs/>
          <w:color w:val="000000"/>
        </w:rPr>
        <w:t>Основные задачи программы:</w:t>
      </w:r>
    </w:p>
    <w:p w:rsidR="00963F9A" w:rsidRPr="00963F9A" w:rsidRDefault="00963F9A" w:rsidP="00963F9A">
      <w:pPr>
        <w:shd w:val="clear" w:color="auto" w:fill="FFFFFF"/>
        <w:ind w:firstLine="540"/>
        <w:jc w:val="both"/>
        <w:rPr>
          <w:color w:val="000000"/>
        </w:rPr>
      </w:pPr>
      <w:r w:rsidRPr="00963F9A">
        <w:rPr>
          <w:color w:val="000000"/>
        </w:rPr>
        <w:t>-    обеспечение прав ребенка на качественное образование;</w:t>
      </w:r>
    </w:p>
    <w:p w:rsidR="00963F9A" w:rsidRPr="00963F9A" w:rsidRDefault="00963F9A" w:rsidP="00963F9A">
      <w:pPr>
        <w:shd w:val="clear" w:color="auto" w:fill="FFFFFF"/>
        <w:ind w:firstLine="540"/>
        <w:jc w:val="both"/>
        <w:rPr>
          <w:color w:val="000000"/>
        </w:rPr>
      </w:pPr>
      <w:r w:rsidRPr="00963F9A">
        <w:rPr>
          <w:color w:val="000000"/>
        </w:rPr>
        <w:t xml:space="preserve">-    осуществление образования путем создания оптимальных условий для самоопределения    и    самореализации    учащихся,    для    усвоения    ими </w:t>
      </w:r>
      <w:r w:rsidRPr="00963F9A">
        <w:rPr>
          <w:color w:val="000000"/>
        </w:rPr>
        <w:lastRenderedPageBreak/>
        <w:t>гуманистической, нравственной позиции,   для адаптации выпускников к жизни в меняющемся обществе;</w:t>
      </w:r>
    </w:p>
    <w:p w:rsidR="00963F9A" w:rsidRPr="00963F9A" w:rsidRDefault="00963F9A" w:rsidP="00963F9A">
      <w:pPr>
        <w:shd w:val="clear" w:color="auto" w:fill="FFFFFF"/>
        <w:ind w:firstLine="540"/>
        <w:jc w:val="both"/>
        <w:rPr>
          <w:color w:val="000000"/>
        </w:rPr>
      </w:pPr>
      <w:r w:rsidRPr="00963F9A">
        <w:rPr>
          <w:color w:val="000000"/>
        </w:rPr>
        <w:t>-     формирование культуры здорового образа жизни;</w:t>
      </w:r>
    </w:p>
    <w:p w:rsidR="00963F9A" w:rsidRPr="00963F9A" w:rsidRDefault="00963F9A" w:rsidP="00963F9A">
      <w:pPr>
        <w:shd w:val="clear" w:color="auto" w:fill="FFFFFF"/>
        <w:ind w:firstLine="540"/>
        <w:jc w:val="both"/>
        <w:rPr>
          <w:color w:val="000000"/>
        </w:rPr>
      </w:pPr>
      <w:r w:rsidRPr="00963F9A">
        <w:rPr>
          <w:color w:val="000000"/>
        </w:rPr>
        <w:t>-     содействие повышению роли семьи в воспитании детей;</w:t>
      </w:r>
    </w:p>
    <w:p w:rsidR="00963F9A" w:rsidRPr="00963F9A" w:rsidRDefault="00963F9A" w:rsidP="00963F9A">
      <w:pPr>
        <w:shd w:val="clear" w:color="auto" w:fill="FFFFFF"/>
        <w:ind w:firstLine="540"/>
        <w:jc w:val="both"/>
        <w:rPr>
          <w:color w:val="000000"/>
        </w:rPr>
      </w:pPr>
      <w:r w:rsidRPr="00963F9A">
        <w:rPr>
          <w:color w:val="000000"/>
        </w:rPr>
        <w:t>- совершенствование гражданско-патриотического и духовно-нравственного воспитания детей на основе сохранения и развития культурно-исторического наследия, отечественных традиций.</w:t>
      </w:r>
    </w:p>
    <w:p w:rsidR="00963F9A" w:rsidRPr="00963F9A" w:rsidRDefault="00963F9A" w:rsidP="00963F9A">
      <w:pPr>
        <w:shd w:val="clear" w:color="auto" w:fill="FFFFFF"/>
        <w:ind w:firstLine="540"/>
        <w:jc w:val="both"/>
        <w:rPr>
          <w:color w:val="000000"/>
        </w:rPr>
      </w:pPr>
      <w:r w:rsidRPr="00963F9A">
        <w:rPr>
          <w:color w:val="000000"/>
        </w:rPr>
        <w:t>Педагогический коллектив школы старается строить свою работу согласно основным  задачам  программы, это:</w:t>
      </w:r>
    </w:p>
    <w:p w:rsidR="00963F9A" w:rsidRPr="00963F9A" w:rsidRDefault="00963F9A" w:rsidP="00963F9A">
      <w:pPr>
        <w:shd w:val="clear" w:color="auto" w:fill="FFFFFF"/>
        <w:ind w:firstLine="540"/>
        <w:jc w:val="both"/>
        <w:rPr>
          <w:color w:val="000000"/>
        </w:rPr>
      </w:pPr>
      <w:r w:rsidRPr="00963F9A">
        <w:rPr>
          <w:color w:val="000000"/>
        </w:rPr>
        <w:t xml:space="preserve"> развитие у учащихся современного научного мировоззрения, понимание места и роли</w:t>
      </w:r>
      <w:r w:rsidRPr="00963F9A">
        <w:t xml:space="preserve"> </w:t>
      </w:r>
      <w:r w:rsidRPr="00963F9A">
        <w:rPr>
          <w:color w:val="000000"/>
        </w:rPr>
        <w:t>человека в мире, в обществе;</w:t>
      </w:r>
    </w:p>
    <w:p w:rsidR="00963F9A" w:rsidRPr="00963F9A" w:rsidRDefault="00963F9A" w:rsidP="00963F9A">
      <w:pPr>
        <w:shd w:val="clear" w:color="auto" w:fill="FFFFFF"/>
        <w:ind w:firstLine="540"/>
        <w:jc w:val="both"/>
        <w:rPr>
          <w:color w:val="000000"/>
        </w:rPr>
      </w:pPr>
      <w:r w:rsidRPr="00963F9A">
        <w:rPr>
          <w:color w:val="000000"/>
        </w:rPr>
        <w:t xml:space="preserve"> *  </w:t>
      </w:r>
      <w:r w:rsidRPr="00963F9A">
        <w:rPr>
          <w:i/>
          <w:iCs/>
          <w:color w:val="000000"/>
        </w:rPr>
        <w:t xml:space="preserve"> </w:t>
      </w:r>
      <w:r w:rsidRPr="00963F9A">
        <w:rPr>
          <w:color w:val="000000"/>
        </w:rPr>
        <w:t>постоянное обновление содержания учебных программ и пособий, введение в региональный и школьный компоненты современных предметов и курсов гуманитарного и естественного цикла.</w:t>
      </w:r>
    </w:p>
    <w:p w:rsidR="00963F9A" w:rsidRPr="00963F9A" w:rsidRDefault="00963F9A" w:rsidP="00963F9A">
      <w:pPr>
        <w:shd w:val="clear" w:color="auto" w:fill="FFFFFF"/>
        <w:ind w:firstLine="540"/>
        <w:jc w:val="both"/>
        <w:rPr>
          <w:color w:val="000000"/>
        </w:rPr>
      </w:pPr>
      <w:r w:rsidRPr="00963F9A">
        <w:rPr>
          <w:color w:val="000000"/>
        </w:rPr>
        <w:t xml:space="preserve"> </w:t>
      </w:r>
      <w:r w:rsidRPr="00963F9A">
        <w:rPr>
          <w:i/>
          <w:iCs/>
          <w:color w:val="000000"/>
        </w:rPr>
        <w:t xml:space="preserve">* </w:t>
      </w:r>
      <w:r w:rsidRPr="00963F9A">
        <w:rPr>
          <w:color w:val="000000"/>
        </w:rPr>
        <w:t>создание эффективной системы научно — методического информирования педагогов,</w:t>
      </w:r>
      <w:r w:rsidRPr="00963F9A">
        <w:t xml:space="preserve"> </w:t>
      </w:r>
      <w:r w:rsidRPr="00963F9A">
        <w:rPr>
          <w:color w:val="000000"/>
        </w:rPr>
        <w:t>постоянного повышения уровня их научной эрудиции и культуры, профессиональной</w:t>
      </w:r>
      <w:r w:rsidRPr="00963F9A">
        <w:t xml:space="preserve"> </w:t>
      </w:r>
      <w:r w:rsidRPr="00963F9A">
        <w:rPr>
          <w:color w:val="000000"/>
        </w:rPr>
        <w:t>компетенции.</w:t>
      </w:r>
    </w:p>
    <w:p w:rsidR="00963F9A" w:rsidRPr="00963F9A" w:rsidRDefault="00963F9A" w:rsidP="00963F9A">
      <w:pPr>
        <w:shd w:val="clear" w:color="auto" w:fill="FFFFFF"/>
        <w:ind w:firstLine="540"/>
        <w:jc w:val="both"/>
        <w:rPr>
          <w:color w:val="000000"/>
        </w:rPr>
      </w:pPr>
      <w:r w:rsidRPr="00963F9A">
        <w:rPr>
          <w:color w:val="000000"/>
        </w:rPr>
        <w:t>Мы видим школу как массовое среднее общеобразовательное учреждение, обеспечивающее эффективное физическое развитие ребенка, обладающее своей системой воспитания гуманистического типа, с сетью кружков и секций во вторую смену, позволяющим школьнику найти себе занятие здесь по своим интересам.</w:t>
      </w:r>
    </w:p>
    <w:p w:rsidR="00963F9A" w:rsidRPr="00963F9A" w:rsidRDefault="00963F9A" w:rsidP="00963F9A">
      <w:pPr>
        <w:shd w:val="clear" w:color="auto" w:fill="FFFFFF"/>
        <w:ind w:firstLine="540"/>
        <w:jc w:val="both"/>
      </w:pPr>
      <w:r w:rsidRPr="00963F9A">
        <w:t xml:space="preserve">На каждого учащегося школы заведена индивидуальная карта развития для обеспечения индивидуального подхода к развитию каждого ребёнка на основе методики  </w:t>
      </w:r>
      <w:proofErr w:type="spellStart"/>
      <w:r w:rsidRPr="00963F9A">
        <w:t>психолого</w:t>
      </w:r>
      <w:proofErr w:type="spellEnd"/>
      <w:r w:rsidRPr="00963F9A">
        <w:t xml:space="preserve"> – педагогического изучения детей на каждом возрастном этапе.</w:t>
      </w:r>
    </w:p>
    <w:p w:rsidR="00963F9A" w:rsidRPr="00963F9A" w:rsidRDefault="00963F9A" w:rsidP="00963F9A">
      <w:pPr>
        <w:ind w:firstLine="540"/>
        <w:jc w:val="both"/>
      </w:pPr>
      <w:r w:rsidRPr="00963F9A">
        <w:rPr>
          <w:b/>
          <w:bCs/>
        </w:rPr>
        <w:t>Вывод:</w:t>
      </w:r>
      <w:r w:rsidRPr="00963F9A">
        <w:t xml:space="preserve"> уровень управленческой деятельности в основном  обеспечивает возможность реализации поставленных задач и соответствует направлениям начальной, основной и средней общеобразовательной школы.</w:t>
      </w:r>
    </w:p>
    <w:p w:rsidR="00963F9A" w:rsidRPr="00963F9A" w:rsidRDefault="00963F9A" w:rsidP="00963F9A">
      <w:pPr>
        <w:ind w:firstLine="720"/>
        <w:jc w:val="both"/>
        <w:rPr>
          <w:b/>
          <w:bCs/>
        </w:rPr>
      </w:pPr>
    </w:p>
    <w:p w:rsidR="00963F9A" w:rsidRPr="00963F9A" w:rsidRDefault="00963F9A" w:rsidP="00963F9A">
      <w:pPr>
        <w:ind w:firstLine="720"/>
        <w:jc w:val="both"/>
        <w:rPr>
          <w:b/>
          <w:bCs/>
        </w:rPr>
      </w:pPr>
    </w:p>
    <w:p w:rsidR="00963F9A" w:rsidRPr="00963F9A" w:rsidRDefault="00963F9A" w:rsidP="00963F9A">
      <w:pPr>
        <w:pStyle w:val="ac"/>
        <w:ind w:firstLine="900"/>
        <w:jc w:val="both"/>
      </w:pPr>
      <w:r w:rsidRPr="00963F9A">
        <w:t>Распределение выпускников основной школы</w:t>
      </w:r>
    </w:p>
    <w:p w:rsidR="00963F9A" w:rsidRPr="00963F9A" w:rsidRDefault="00963F9A" w:rsidP="00963F9A">
      <w:pPr>
        <w:jc w:val="both"/>
        <w:rPr>
          <w:b/>
          <w:bCs/>
          <w:i/>
          <w:iCs/>
        </w:rPr>
      </w:pPr>
    </w:p>
    <w:p w:rsidR="00963F9A" w:rsidRPr="00963F9A" w:rsidRDefault="00963F9A" w:rsidP="00963F9A">
      <w:pPr>
        <w:jc w:val="both"/>
      </w:pPr>
    </w:p>
    <w:tbl>
      <w:tblPr>
        <w:tblW w:w="6982" w:type="dxa"/>
        <w:tblLayout w:type="fixed"/>
        <w:tblLook w:val="0000" w:firstRow="0" w:lastRow="0" w:firstColumn="0" w:lastColumn="0" w:noHBand="0" w:noVBand="0"/>
      </w:tblPr>
      <w:tblGrid>
        <w:gridCol w:w="1260"/>
        <w:gridCol w:w="1413"/>
        <w:gridCol w:w="1409"/>
        <w:gridCol w:w="1450"/>
        <w:gridCol w:w="1450"/>
      </w:tblGrid>
      <w:tr w:rsidR="00963F9A" w:rsidRPr="00963F9A" w:rsidTr="00762BB6">
        <w:tc>
          <w:tcPr>
            <w:tcW w:w="1260"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rPr>
                <w:b/>
                <w:bCs/>
              </w:rPr>
            </w:pPr>
            <w:r w:rsidRPr="00963F9A">
              <w:rPr>
                <w:b/>
                <w:bCs/>
              </w:rPr>
              <w:t>Год</w:t>
            </w:r>
          </w:p>
        </w:tc>
        <w:tc>
          <w:tcPr>
            <w:tcW w:w="1413"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rPr>
                <w:b/>
                <w:bCs/>
              </w:rPr>
            </w:pPr>
            <w:r w:rsidRPr="00963F9A">
              <w:rPr>
                <w:b/>
                <w:bCs/>
              </w:rPr>
              <w:t>Число выпускников</w:t>
            </w:r>
          </w:p>
        </w:tc>
        <w:tc>
          <w:tcPr>
            <w:tcW w:w="1409"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rPr>
                <w:b/>
                <w:bCs/>
              </w:rPr>
            </w:pPr>
            <w:r w:rsidRPr="00963F9A">
              <w:rPr>
                <w:b/>
                <w:bCs/>
              </w:rPr>
              <w:t>Техникумы, колледжи</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963F9A" w:rsidRPr="00963F9A" w:rsidRDefault="00963F9A" w:rsidP="00963F9A">
            <w:pPr>
              <w:snapToGrid w:val="0"/>
              <w:jc w:val="both"/>
              <w:rPr>
                <w:b/>
                <w:bCs/>
              </w:rPr>
            </w:pPr>
            <w:r w:rsidRPr="00963F9A">
              <w:rPr>
                <w:b/>
                <w:bCs/>
              </w:rPr>
              <w:t>Военные училища</w:t>
            </w:r>
          </w:p>
        </w:tc>
        <w:tc>
          <w:tcPr>
            <w:tcW w:w="1450" w:type="dxa"/>
            <w:tcBorders>
              <w:top w:val="single" w:sz="4" w:space="0" w:color="000000"/>
              <w:left w:val="single" w:sz="4" w:space="0" w:color="000000"/>
              <w:bottom w:val="single" w:sz="4" w:space="0" w:color="000000"/>
              <w:right w:val="single" w:sz="4" w:space="0" w:color="000000"/>
            </w:tcBorders>
          </w:tcPr>
          <w:p w:rsidR="00963F9A" w:rsidRPr="00963F9A" w:rsidRDefault="00963F9A" w:rsidP="00963F9A">
            <w:pPr>
              <w:snapToGrid w:val="0"/>
              <w:jc w:val="both"/>
              <w:rPr>
                <w:b/>
                <w:bCs/>
              </w:rPr>
            </w:pPr>
            <w:r w:rsidRPr="00963F9A">
              <w:rPr>
                <w:b/>
                <w:bCs/>
              </w:rPr>
              <w:t xml:space="preserve">В 10 класс </w:t>
            </w:r>
          </w:p>
        </w:tc>
      </w:tr>
      <w:tr w:rsidR="00963F9A" w:rsidRPr="00963F9A" w:rsidTr="00762BB6">
        <w:tc>
          <w:tcPr>
            <w:tcW w:w="1260"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jc w:val="both"/>
            </w:pPr>
            <w:r w:rsidRPr="00963F9A">
              <w:t>2013-2014</w:t>
            </w:r>
          </w:p>
        </w:tc>
        <w:tc>
          <w:tcPr>
            <w:tcW w:w="1413"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rPr>
                <w:b/>
                <w:bCs/>
              </w:rPr>
            </w:pPr>
            <w:r w:rsidRPr="00963F9A">
              <w:rPr>
                <w:b/>
                <w:bCs/>
              </w:rPr>
              <w:t>6</w:t>
            </w:r>
          </w:p>
        </w:tc>
        <w:tc>
          <w:tcPr>
            <w:tcW w:w="1409"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rPr>
                <w:b/>
                <w:bCs/>
              </w:rPr>
            </w:pPr>
            <w:r w:rsidRPr="00963F9A">
              <w:rPr>
                <w:b/>
                <w:bCs/>
              </w:rPr>
              <w:t>3</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963F9A" w:rsidRPr="00963F9A" w:rsidRDefault="00963F9A" w:rsidP="00963F9A">
            <w:pPr>
              <w:snapToGrid w:val="0"/>
              <w:jc w:val="both"/>
              <w:rPr>
                <w:b/>
                <w:bCs/>
              </w:rPr>
            </w:pPr>
            <w:r w:rsidRPr="00963F9A">
              <w:rPr>
                <w:b/>
                <w:bCs/>
              </w:rPr>
              <w:t>-</w:t>
            </w:r>
          </w:p>
        </w:tc>
        <w:tc>
          <w:tcPr>
            <w:tcW w:w="1450" w:type="dxa"/>
            <w:tcBorders>
              <w:top w:val="single" w:sz="4" w:space="0" w:color="000000"/>
              <w:left w:val="single" w:sz="4" w:space="0" w:color="000000"/>
              <w:bottom w:val="single" w:sz="4" w:space="0" w:color="000000"/>
              <w:right w:val="single" w:sz="4" w:space="0" w:color="000000"/>
            </w:tcBorders>
          </w:tcPr>
          <w:p w:rsidR="00963F9A" w:rsidRPr="00963F9A" w:rsidRDefault="00963F9A" w:rsidP="00963F9A">
            <w:pPr>
              <w:snapToGrid w:val="0"/>
              <w:jc w:val="both"/>
              <w:rPr>
                <w:b/>
                <w:bCs/>
              </w:rPr>
            </w:pPr>
            <w:r w:rsidRPr="00963F9A">
              <w:rPr>
                <w:b/>
                <w:bCs/>
              </w:rPr>
              <w:t>3</w:t>
            </w:r>
          </w:p>
        </w:tc>
      </w:tr>
      <w:tr w:rsidR="00963F9A" w:rsidRPr="00963F9A" w:rsidTr="00762BB6">
        <w:tc>
          <w:tcPr>
            <w:tcW w:w="1260"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2014-2015</w:t>
            </w:r>
          </w:p>
        </w:tc>
        <w:tc>
          <w:tcPr>
            <w:tcW w:w="1413"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rPr>
                <w:b/>
              </w:rPr>
            </w:pPr>
            <w:r w:rsidRPr="00963F9A">
              <w:rPr>
                <w:b/>
              </w:rPr>
              <w:t>3</w:t>
            </w:r>
          </w:p>
        </w:tc>
        <w:tc>
          <w:tcPr>
            <w:tcW w:w="1409"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jc w:val="both"/>
              <w:rPr>
                <w:b/>
              </w:rPr>
            </w:pPr>
            <w:r w:rsidRPr="00963F9A">
              <w:rPr>
                <w:b/>
              </w:rPr>
              <w:t xml:space="preserve">         3</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963F9A" w:rsidRPr="00963F9A" w:rsidRDefault="00963F9A" w:rsidP="00963F9A">
            <w:pPr>
              <w:jc w:val="both"/>
            </w:pPr>
            <w:r w:rsidRPr="00963F9A">
              <w:t xml:space="preserve">         -</w:t>
            </w:r>
          </w:p>
        </w:tc>
        <w:tc>
          <w:tcPr>
            <w:tcW w:w="1450" w:type="dxa"/>
            <w:tcBorders>
              <w:top w:val="single" w:sz="4" w:space="0" w:color="000000"/>
              <w:left w:val="single" w:sz="4" w:space="0" w:color="000000"/>
              <w:bottom w:val="single" w:sz="4" w:space="0" w:color="000000"/>
              <w:right w:val="single" w:sz="4" w:space="0" w:color="000000"/>
            </w:tcBorders>
          </w:tcPr>
          <w:p w:rsidR="00963F9A" w:rsidRPr="00963F9A" w:rsidRDefault="00963F9A" w:rsidP="00963F9A">
            <w:pPr>
              <w:snapToGrid w:val="0"/>
              <w:jc w:val="both"/>
            </w:pPr>
            <w:r w:rsidRPr="00963F9A">
              <w:t>-</w:t>
            </w:r>
          </w:p>
        </w:tc>
      </w:tr>
      <w:tr w:rsidR="00963F9A" w:rsidRPr="00963F9A" w:rsidTr="00762BB6">
        <w:trPr>
          <w:trHeight w:val="337"/>
        </w:trPr>
        <w:tc>
          <w:tcPr>
            <w:tcW w:w="1260"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2015-2016</w:t>
            </w:r>
          </w:p>
        </w:tc>
        <w:tc>
          <w:tcPr>
            <w:tcW w:w="1413"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rPr>
                <w:b/>
              </w:rPr>
            </w:pPr>
            <w:r w:rsidRPr="00963F9A">
              <w:rPr>
                <w:b/>
              </w:rPr>
              <w:t>6</w:t>
            </w:r>
          </w:p>
        </w:tc>
        <w:tc>
          <w:tcPr>
            <w:tcW w:w="1409"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jc w:val="both"/>
              <w:rPr>
                <w:b/>
              </w:rPr>
            </w:pPr>
            <w:r w:rsidRPr="00963F9A">
              <w:rPr>
                <w:b/>
              </w:rPr>
              <w:t xml:space="preserve">         3</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963F9A" w:rsidRPr="00963F9A" w:rsidRDefault="00963F9A" w:rsidP="00963F9A">
            <w:pPr>
              <w:jc w:val="both"/>
            </w:pPr>
            <w:r w:rsidRPr="00963F9A">
              <w:t xml:space="preserve">         -</w:t>
            </w:r>
          </w:p>
        </w:tc>
        <w:tc>
          <w:tcPr>
            <w:tcW w:w="1450" w:type="dxa"/>
            <w:tcBorders>
              <w:top w:val="single" w:sz="4" w:space="0" w:color="000000"/>
              <w:left w:val="single" w:sz="4" w:space="0" w:color="000000"/>
              <w:bottom w:val="single" w:sz="4" w:space="0" w:color="000000"/>
              <w:right w:val="single" w:sz="4" w:space="0" w:color="000000"/>
            </w:tcBorders>
          </w:tcPr>
          <w:p w:rsidR="00963F9A" w:rsidRPr="00963F9A" w:rsidRDefault="00963F9A" w:rsidP="00963F9A">
            <w:pPr>
              <w:snapToGrid w:val="0"/>
              <w:jc w:val="both"/>
            </w:pPr>
            <w:r w:rsidRPr="00963F9A">
              <w:t>3</w:t>
            </w:r>
          </w:p>
        </w:tc>
      </w:tr>
      <w:tr w:rsidR="00963F9A" w:rsidRPr="00963F9A" w:rsidTr="00762BB6">
        <w:trPr>
          <w:trHeight w:val="337"/>
        </w:trPr>
        <w:tc>
          <w:tcPr>
            <w:tcW w:w="1260"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2016-2017</w:t>
            </w:r>
          </w:p>
        </w:tc>
        <w:tc>
          <w:tcPr>
            <w:tcW w:w="1413"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rPr>
                <w:b/>
              </w:rPr>
            </w:pPr>
            <w:r w:rsidRPr="00963F9A">
              <w:rPr>
                <w:b/>
              </w:rPr>
              <w:t>7</w:t>
            </w:r>
          </w:p>
        </w:tc>
        <w:tc>
          <w:tcPr>
            <w:tcW w:w="1409"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jc w:val="both"/>
              <w:rPr>
                <w:b/>
              </w:rPr>
            </w:pPr>
            <w:r w:rsidRPr="00963F9A">
              <w:rPr>
                <w:b/>
              </w:rPr>
              <w:t xml:space="preserve">         6</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963F9A" w:rsidRPr="00963F9A" w:rsidRDefault="00963F9A" w:rsidP="00963F9A">
            <w:pPr>
              <w:jc w:val="both"/>
            </w:pPr>
            <w:r w:rsidRPr="00963F9A">
              <w:t>-</w:t>
            </w:r>
          </w:p>
        </w:tc>
        <w:tc>
          <w:tcPr>
            <w:tcW w:w="1450" w:type="dxa"/>
            <w:tcBorders>
              <w:top w:val="single" w:sz="4" w:space="0" w:color="000000"/>
              <w:left w:val="single" w:sz="4" w:space="0" w:color="000000"/>
              <w:bottom w:val="single" w:sz="4" w:space="0" w:color="000000"/>
              <w:right w:val="single" w:sz="4" w:space="0" w:color="000000"/>
            </w:tcBorders>
          </w:tcPr>
          <w:p w:rsidR="00963F9A" w:rsidRPr="00963F9A" w:rsidRDefault="00963F9A" w:rsidP="00963F9A">
            <w:pPr>
              <w:snapToGrid w:val="0"/>
              <w:jc w:val="both"/>
            </w:pPr>
            <w:r w:rsidRPr="00963F9A">
              <w:t>1</w:t>
            </w:r>
          </w:p>
        </w:tc>
      </w:tr>
      <w:tr w:rsidR="00963F9A" w:rsidRPr="00963F9A" w:rsidTr="00762BB6">
        <w:trPr>
          <w:trHeight w:val="337"/>
        </w:trPr>
        <w:tc>
          <w:tcPr>
            <w:tcW w:w="1260"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2017-2018</w:t>
            </w:r>
          </w:p>
        </w:tc>
        <w:tc>
          <w:tcPr>
            <w:tcW w:w="1413"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rPr>
                <w:b/>
              </w:rPr>
            </w:pPr>
            <w:r w:rsidRPr="00963F9A">
              <w:rPr>
                <w:b/>
              </w:rPr>
              <w:t>3</w:t>
            </w:r>
          </w:p>
        </w:tc>
        <w:tc>
          <w:tcPr>
            <w:tcW w:w="1409"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jc w:val="both"/>
              <w:rPr>
                <w:b/>
              </w:rPr>
            </w:pPr>
            <w:r w:rsidRPr="00963F9A">
              <w:rPr>
                <w:b/>
              </w:rPr>
              <w:t>3</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963F9A" w:rsidRPr="00963F9A" w:rsidRDefault="00963F9A" w:rsidP="00963F9A">
            <w:pPr>
              <w:jc w:val="both"/>
            </w:pPr>
            <w:r w:rsidRPr="00963F9A">
              <w:t>-</w:t>
            </w:r>
          </w:p>
        </w:tc>
        <w:tc>
          <w:tcPr>
            <w:tcW w:w="1450" w:type="dxa"/>
            <w:tcBorders>
              <w:top w:val="single" w:sz="4" w:space="0" w:color="000000"/>
              <w:left w:val="single" w:sz="4" w:space="0" w:color="000000"/>
              <w:bottom w:val="single" w:sz="4" w:space="0" w:color="000000"/>
              <w:right w:val="single" w:sz="4" w:space="0" w:color="000000"/>
            </w:tcBorders>
          </w:tcPr>
          <w:p w:rsidR="00963F9A" w:rsidRPr="00963F9A" w:rsidRDefault="00963F9A" w:rsidP="00963F9A">
            <w:pPr>
              <w:snapToGrid w:val="0"/>
              <w:jc w:val="both"/>
            </w:pPr>
            <w:r w:rsidRPr="00963F9A">
              <w:t>-</w:t>
            </w:r>
          </w:p>
        </w:tc>
      </w:tr>
      <w:tr w:rsidR="00963F9A" w:rsidRPr="00963F9A" w:rsidTr="00762BB6">
        <w:trPr>
          <w:trHeight w:val="337"/>
        </w:trPr>
        <w:tc>
          <w:tcPr>
            <w:tcW w:w="1260"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2018-2019</w:t>
            </w:r>
          </w:p>
        </w:tc>
        <w:tc>
          <w:tcPr>
            <w:tcW w:w="1413"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rPr>
                <w:b/>
              </w:rPr>
            </w:pPr>
            <w:r w:rsidRPr="00963F9A">
              <w:rPr>
                <w:b/>
              </w:rPr>
              <w:t>2</w:t>
            </w:r>
          </w:p>
        </w:tc>
        <w:tc>
          <w:tcPr>
            <w:tcW w:w="1409"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jc w:val="both"/>
              <w:rPr>
                <w:b/>
              </w:rPr>
            </w:pPr>
            <w:r w:rsidRPr="00963F9A">
              <w:rPr>
                <w:b/>
              </w:rPr>
              <w:t>1</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963F9A" w:rsidRPr="00963F9A" w:rsidRDefault="00963F9A" w:rsidP="00963F9A">
            <w:pPr>
              <w:jc w:val="both"/>
            </w:pPr>
            <w:r w:rsidRPr="00963F9A">
              <w:t>-</w:t>
            </w:r>
          </w:p>
        </w:tc>
        <w:tc>
          <w:tcPr>
            <w:tcW w:w="1450" w:type="dxa"/>
            <w:tcBorders>
              <w:top w:val="single" w:sz="4" w:space="0" w:color="000000"/>
              <w:left w:val="single" w:sz="4" w:space="0" w:color="000000"/>
              <w:bottom w:val="single" w:sz="4" w:space="0" w:color="000000"/>
              <w:right w:val="single" w:sz="4" w:space="0" w:color="000000"/>
            </w:tcBorders>
          </w:tcPr>
          <w:p w:rsidR="00963F9A" w:rsidRPr="00963F9A" w:rsidRDefault="00963F9A" w:rsidP="00963F9A">
            <w:pPr>
              <w:snapToGrid w:val="0"/>
              <w:jc w:val="both"/>
            </w:pPr>
            <w:r w:rsidRPr="00963F9A">
              <w:t>1</w:t>
            </w:r>
          </w:p>
        </w:tc>
      </w:tr>
      <w:tr w:rsidR="00B92715" w:rsidRPr="00963F9A" w:rsidTr="00762BB6">
        <w:trPr>
          <w:trHeight w:val="337"/>
        </w:trPr>
        <w:tc>
          <w:tcPr>
            <w:tcW w:w="1260" w:type="dxa"/>
            <w:tcBorders>
              <w:top w:val="single" w:sz="4" w:space="0" w:color="000000"/>
              <w:left w:val="single" w:sz="4" w:space="0" w:color="000000"/>
              <w:bottom w:val="single" w:sz="4" w:space="0" w:color="000000"/>
            </w:tcBorders>
            <w:shd w:val="clear" w:color="auto" w:fill="auto"/>
          </w:tcPr>
          <w:p w:rsidR="00B92715" w:rsidRPr="00963F9A" w:rsidRDefault="00B92715" w:rsidP="00963F9A">
            <w:pPr>
              <w:snapToGrid w:val="0"/>
              <w:jc w:val="both"/>
            </w:pPr>
            <w:r>
              <w:t>2019-2020</w:t>
            </w:r>
          </w:p>
        </w:tc>
        <w:tc>
          <w:tcPr>
            <w:tcW w:w="1413" w:type="dxa"/>
            <w:tcBorders>
              <w:top w:val="single" w:sz="4" w:space="0" w:color="000000"/>
              <w:left w:val="single" w:sz="4" w:space="0" w:color="000000"/>
              <w:bottom w:val="single" w:sz="4" w:space="0" w:color="000000"/>
            </w:tcBorders>
            <w:shd w:val="clear" w:color="auto" w:fill="auto"/>
          </w:tcPr>
          <w:p w:rsidR="00B92715" w:rsidRPr="00963F9A" w:rsidRDefault="00B92715" w:rsidP="00963F9A">
            <w:pPr>
              <w:snapToGrid w:val="0"/>
              <w:jc w:val="both"/>
              <w:rPr>
                <w:b/>
              </w:rPr>
            </w:pPr>
            <w:r>
              <w:rPr>
                <w:b/>
              </w:rPr>
              <w:t>3</w:t>
            </w:r>
          </w:p>
        </w:tc>
        <w:tc>
          <w:tcPr>
            <w:tcW w:w="1409" w:type="dxa"/>
            <w:tcBorders>
              <w:top w:val="single" w:sz="4" w:space="0" w:color="000000"/>
              <w:left w:val="single" w:sz="4" w:space="0" w:color="000000"/>
              <w:bottom w:val="single" w:sz="4" w:space="0" w:color="000000"/>
            </w:tcBorders>
            <w:shd w:val="clear" w:color="auto" w:fill="auto"/>
          </w:tcPr>
          <w:p w:rsidR="00B92715" w:rsidRPr="00963F9A" w:rsidRDefault="00B92715" w:rsidP="00963F9A">
            <w:pPr>
              <w:jc w:val="both"/>
              <w:rPr>
                <w:b/>
              </w:rPr>
            </w:pPr>
            <w:r>
              <w:rPr>
                <w:b/>
              </w:rPr>
              <w:t>2</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B92715" w:rsidRPr="00963F9A" w:rsidRDefault="00B92715" w:rsidP="00963F9A">
            <w:pPr>
              <w:jc w:val="both"/>
            </w:pPr>
            <w:r>
              <w:t>0</w:t>
            </w:r>
          </w:p>
        </w:tc>
        <w:tc>
          <w:tcPr>
            <w:tcW w:w="1450" w:type="dxa"/>
            <w:tcBorders>
              <w:top w:val="single" w:sz="4" w:space="0" w:color="000000"/>
              <w:left w:val="single" w:sz="4" w:space="0" w:color="000000"/>
              <w:bottom w:val="single" w:sz="4" w:space="0" w:color="000000"/>
              <w:right w:val="single" w:sz="4" w:space="0" w:color="000000"/>
            </w:tcBorders>
          </w:tcPr>
          <w:p w:rsidR="00B92715" w:rsidRPr="00963F9A" w:rsidRDefault="00B92715" w:rsidP="00963F9A">
            <w:pPr>
              <w:snapToGrid w:val="0"/>
              <w:jc w:val="both"/>
            </w:pPr>
            <w:r>
              <w:t>1</w:t>
            </w:r>
          </w:p>
        </w:tc>
      </w:tr>
      <w:tr w:rsidR="00D36535" w:rsidRPr="00963F9A" w:rsidTr="00762BB6">
        <w:trPr>
          <w:trHeight w:val="337"/>
        </w:trPr>
        <w:tc>
          <w:tcPr>
            <w:tcW w:w="1260" w:type="dxa"/>
            <w:tcBorders>
              <w:top w:val="single" w:sz="4" w:space="0" w:color="000000"/>
              <w:left w:val="single" w:sz="4" w:space="0" w:color="000000"/>
              <w:bottom w:val="single" w:sz="4" w:space="0" w:color="000000"/>
            </w:tcBorders>
            <w:shd w:val="clear" w:color="auto" w:fill="auto"/>
          </w:tcPr>
          <w:p w:rsidR="00D36535" w:rsidRDefault="00D36535" w:rsidP="00963F9A">
            <w:pPr>
              <w:snapToGrid w:val="0"/>
              <w:jc w:val="both"/>
            </w:pPr>
            <w:r>
              <w:t>20202021</w:t>
            </w:r>
          </w:p>
        </w:tc>
        <w:tc>
          <w:tcPr>
            <w:tcW w:w="1413" w:type="dxa"/>
            <w:tcBorders>
              <w:top w:val="single" w:sz="4" w:space="0" w:color="000000"/>
              <w:left w:val="single" w:sz="4" w:space="0" w:color="000000"/>
              <w:bottom w:val="single" w:sz="4" w:space="0" w:color="000000"/>
            </w:tcBorders>
            <w:shd w:val="clear" w:color="auto" w:fill="auto"/>
          </w:tcPr>
          <w:p w:rsidR="00D36535" w:rsidRDefault="00D36535" w:rsidP="00963F9A">
            <w:pPr>
              <w:snapToGrid w:val="0"/>
              <w:jc w:val="both"/>
              <w:rPr>
                <w:b/>
              </w:rPr>
            </w:pPr>
            <w:r>
              <w:rPr>
                <w:b/>
              </w:rPr>
              <w:t>5</w:t>
            </w:r>
          </w:p>
        </w:tc>
        <w:tc>
          <w:tcPr>
            <w:tcW w:w="1409" w:type="dxa"/>
            <w:tcBorders>
              <w:top w:val="single" w:sz="4" w:space="0" w:color="000000"/>
              <w:left w:val="single" w:sz="4" w:space="0" w:color="000000"/>
              <w:bottom w:val="single" w:sz="4" w:space="0" w:color="000000"/>
            </w:tcBorders>
            <w:shd w:val="clear" w:color="auto" w:fill="auto"/>
          </w:tcPr>
          <w:p w:rsidR="00D36535" w:rsidRDefault="00D36535" w:rsidP="00963F9A">
            <w:pPr>
              <w:jc w:val="both"/>
              <w:rPr>
                <w:b/>
              </w:rPr>
            </w:pPr>
            <w:r>
              <w:rPr>
                <w:b/>
              </w:rPr>
              <w:t>1</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D36535" w:rsidRDefault="00D36535" w:rsidP="00963F9A">
            <w:pPr>
              <w:jc w:val="both"/>
            </w:pPr>
            <w:r>
              <w:t>0</w:t>
            </w:r>
          </w:p>
        </w:tc>
        <w:tc>
          <w:tcPr>
            <w:tcW w:w="1450" w:type="dxa"/>
            <w:tcBorders>
              <w:top w:val="single" w:sz="4" w:space="0" w:color="000000"/>
              <w:left w:val="single" w:sz="4" w:space="0" w:color="000000"/>
              <w:bottom w:val="single" w:sz="4" w:space="0" w:color="000000"/>
              <w:right w:val="single" w:sz="4" w:space="0" w:color="000000"/>
            </w:tcBorders>
          </w:tcPr>
          <w:p w:rsidR="00D36535" w:rsidRDefault="00D36535" w:rsidP="00963F9A">
            <w:pPr>
              <w:snapToGrid w:val="0"/>
              <w:jc w:val="both"/>
            </w:pPr>
            <w:r>
              <w:t>4</w:t>
            </w:r>
          </w:p>
        </w:tc>
      </w:tr>
      <w:tr w:rsidR="00066074" w:rsidRPr="00963F9A" w:rsidTr="00762BB6">
        <w:trPr>
          <w:trHeight w:val="337"/>
        </w:trPr>
        <w:tc>
          <w:tcPr>
            <w:tcW w:w="1260" w:type="dxa"/>
            <w:tcBorders>
              <w:top w:val="single" w:sz="4" w:space="0" w:color="000000"/>
              <w:left w:val="single" w:sz="4" w:space="0" w:color="000000"/>
              <w:bottom w:val="single" w:sz="4" w:space="0" w:color="000000"/>
            </w:tcBorders>
            <w:shd w:val="clear" w:color="auto" w:fill="auto"/>
          </w:tcPr>
          <w:p w:rsidR="00066074" w:rsidRDefault="00066074" w:rsidP="00963F9A">
            <w:pPr>
              <w:snapToGrid w:val="0"/>
              <w:jc w:val="both"/>
            </w:pPr>
            <w:r>
              <w:t>2021-2022</w:t>
            </w:r>
          </w:p>
        </w:tc>
        <w:tc>
          <w:tcPr>
            <w:tcW w:w="1413" w:type="dxa"/>
            <w:tcBorders>
              <w:top w:val="single" w:sz="4" w:space="0" w:color="000000"/>
              <w:left w:val="single" w:sz="4" w:space="0" w:color="000000"/>
              <w:bottom w:val="single" w:sz="4" w:space="0" w:color="000000"/>
            </w:tcBorders>
            <w:shd w:val="clear" w:color="auto" w:fill="auto"/>
          </w:tcPr>
          <w:p w:rsidR="00066074" w:rsidRDefault="00066074" w:rsidP="00963F9A">
            <w:pPr>
              <w:snapToGrid w:val="0"/>
              <w:jc w:val="both"/>
              <w:rPr>
                <w:b/>
              </w:rPr>
            </w:pPr>
            <w:r>
              <w:rPr>
                <w:b/>
              </w:rPr>
              <w:t>0</w:t>
            </w:r>
          </w:p>
        </w:tc>
        <w:tc>
          <w:tcPr>
            <w:tcW w:w="1409" w:type="dxa"/>
            <w:tcBorders>
              <w:top w:val="single" w:sz="4" w:space="0" w:color="000000"/>
              <w:left w:val="single" w:sz="4" w:space="0" w:color="000000"/>
              <w:bottom w:val="single" w:sz="4" w:space="0" w:color="000000"/>
            </w:tcBorders>
            <w:shd w:val="clear" w:color="auto" w:fill="auto"/>
          </w:tcPr>
          <w:p w:rsidR="00066074" w:rsidRDefault="00066074" w:rsidP="00963F9A">
            <w:pPr>
              <w:jc w:val="both"/>
              <w:rPr>
                <w:b/>
              </w:rPr>
            </w:pPr>
            <w:r>
              <w:rPr>
                <w:b/>
              </w:rPr>
              <w:t>0</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066074" w:rsidRDefault="00066074" w:rsidP="00963F9A">
            <w:pPr>
              <w:jc w:val="both"/>
            </w:pPr>
            <w:r>
              <w:t>0</w:t>
            </w:r>
          </w:p>
        </w:tc>
        <w:tc>
          <w:tcPr>
            <w:tcW w:w="1450" w:type="dxa"/>
            <w:tcBorders>
              <w:top w:val="single" w:sz="4" w:space="0" w:color="000000"/>
              <w:left w:val="single" w:sz="4" w:space="0" w:color="000000"/>
              <w:bottom w:val="single" w:sz="4" w:space="0" w:color="000000"/>
              <w:right w:val="single" w:sz="4" w:space="0" w:color="000000"/>
            </w:tcBorders>
          </w:tcPr>
          <w:p w:rsidR="00066074" w:rsidRDefault="00066074" w:rsidP="00963F9A">
            <w:pPr>
              <w:snapToGrid w:val="0"/>
              <w:jc w:val="both"/>
            </w:pPr>
            <w:r>
              <w:t>0</w:t>
            </w:r>
          </w:p>
        </w:tc>
      </w:tr>
      <w:tr w:rsidR="00E15B6B" w:rsidRPr="00963F9A" w:rsidTr="00762BB6">
        <w:trPr>
          <w:trHeight w:val="337"/>
        </w:trPr>
        <w:tc>
          <w:tcPr>
            <w:tcW w:w="1260" w:type="dxa"/>
            <w:tcBorders>
              <w:top w:val="single" w:sz="4" w:space="0" w:color="000000"/>
              <w:left w:val="single" w:sz="4" w:space="0" w:color="000000"/>
              <w:bottom w:val="single" w:sz="4" w:space="0" w:color="000000"/>
            </w:tcBorders>
            <w:shd w:val="clear" w:color="auto" w:fill="auto"/>
          </w:tcPr>
          <w:p w:rsidR="00E15B6B" w:rsidRPr="00E15B6B" w:rsidRDefault="00E15B6B" w:rsidP="00963F9A">
            <w:pPr>
              <w:snapToGrid w:val="0"/>
              <w:jc w:val="both"/>
            </w:pPr>
            <w:r>
              <w:t>2</w:t>
            </w:r>
            <w:r>
              <w:rPr>
                <w:bCs/>
                <w:iCs/>
              </w:rPr>
              <w:t>022-2023</w:t>
            </w:r>
          </w:p>
        </w:tc>
        <w:tc>
          <w:tcPr>
            <w:tcW w:w="1413" w:type="dxa"/>
            <w:tcBorders>
              <w:top w:val="single" w:sz="4" w:space="0" w:color="000000"/>
              <w:left w:val="single" w:sz="4" w:space="0" w:color="000000"/>
              <w:bottom w:val="single" w:sz="4" w:space="0" w:color="000000"/>
            </w:tcBorders>
            <w:shd w:val="clear" w:color="auto" w:fill="auto"/>
          </w:tcPr>
          <w:p w:rsidR="00E15B6B" w:rsidRDefault="00E15B6B" w:rsidP="00963F9A">
            <w:pPr>
              <w:snapToGrid w:val="0"/>
              <w:jc w:val="both"/>
              <w:rPr>
                <w:b/>
              </w:rPr>
            </w:pPr>
            <w:r>
              <w:rPr>
                <w:b/>
              </w:rPr>
              <w:t>2</w:t>
            </w:r>
          </w:p>
        </w:tc>
        <w:tc>
          <w:tcPr>
            <w:tcW w:w="1409" w:type="dxa"/>
            <w:tcBorders>
              <w:top w:val="single" w:sz="4" w:space="0" w:color="000000"/>
              <w:left w:val="single" w:sz="4" w:space="0" w:color="000000"/>
              <w:bottom w:val="single" w:sz="4" w:space="0" w:color="000000"/>
            </w:tcBorders>
            <w:shd w:val="clear" w:color="auto" w:fill="auto"/>
          </w:tcPr>
          <w:p w:rsidR="00E15B6B" w:rsidRDefault="00E15B6B" w:rsidP="00963F9A">
            <w:pPr>
              <w:jc w:val="both"/>
              <w:rPr>
                <w:b/>
              </w:rPr>
            </w:pPr>
            <w:r>
              <w:rPr>
                <w:b/>
              </w:rPr>
              <w:t>1</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E15B6B" w:rsidRDefault="00E15B6B" w:rsidP="00963F9A">
            <w:pPr>
              <w:jc w:val="both"/>
            </w:pPr>
            <w:r>
              <w:t>0</w:t>
            </w:r>
          </w:p>
        </w:tc>
        <w:tc>
          <w:tcPr>
            <w:tcW w:w="1450" w:type="dxa"/>
            <w:tcBorders>
              <w:top w:val="single" w:sz="4" w:space="0" w:color="000000"/>
              <w:left w:val="single" w:sz="4" w:space="0" w:color="000000"/>
              <w:bottom w:val="single" w:sz="4" w:space="0" w:color="000000"/>
              <w:right w:val="single" w:sz="4" w:space="0" w:color="000000"/>
            </w:tcBorders>
          </w:tcPr>
          <w:p w:rsidR="00E15B6B" w:rsidRDefault="00E15B6B" w:rsidP="00963F9A">
            <w:pPr>
              <w:snapToGrid w:val="0"/>
              <w:jc w:val="both"/>
            </w:pPr>
            <w:r>
              <w:t>1</w:t>
            </w:r>
          </w:p>
        </w:tc>
      </w:tr>
      <w:tr w:rsidR="002B0FB6" w:rsidRPr="00963F9A" w:rsidTr="00762BB6">
        <w:trPr>
          <w:trHeight w:val="337"/>
        </w:trPr>
        <w:tc>
          <w:tcPr>
            <w:tcW w:w="1260" w:type="dxa"/>
            <w:tcBorders>
              <w:top w:val="single" w:sz="4" w:space="0" w:color="000000"/>
              <w:left w:val="single" w:sz="4" w:space="0" w:color="000000"/>
              <w:bottom w:val="single" w:sz="4" w:space="0" w:color="000000"/>
            </w:tcBorders>
            <w:shd w:val="clear" w:color="auto" w:fill="auto"/>
          </w:tcPr>
          <w:p w:rsidR="002B0FB6" w:rsidRDefault="002B0FB6" w:rsidP="00963F9A">
            <w:pPr>
              <w:snapToGrid w:val="0"/>
              <w:jc w:val="both"/>
            </w:pPr>
            <w:r>
              <w:t>2023-2024</w:t>
            </w:r>
          </w:p>
        </w:tc>
        <w:tc>
          <w:tcPr>
            <w:tcW w:w="1413" w:type="dxa"/>
            <w:tcBorders>
              <w:top w:val="single" w:sz="4" w:space="0" w:color="000000"/>
              <w:left w:val="single" w:sz="4" w:space="0" w:color="000000"/>
              <w:bottom w:val="single" w:sz="4" w:space="0" w:color="000000"/>
            </w:tcBorders>
            <w:shd w:val="clear" w:color="auto" w:fill="auto"/>
          </w:tcPr>
          <w:p w:rsidR="002B0FB6" w:rsidRDefault="002B0FB6" w:rsidP="00963F9A">
            <w:pPr>
              <w:snapToGrid w:val="0"/>
              <w:jc w:val="both"/>
              <w:rPr>
                <w:b/>
              </w:rPr>
            </w:pPr>
            <w:r>
              <w:rPr>
                <w:b/>
              </w:rPr>
              <w:t>3</w:t>
            </w:r>
          </w:p>
        </w:tc>
        <w:tc>
          <w:tcPr>
            <w:tcW w:w="1409" w:type="dxa"/>
            <w:tcBorders>
              <w:top w:val="single" w:sz="4" w:space="0" w:color="000000"/>
              <w:left w:val="single" w:sz="4" w:space="0" w:color="000000"/>
              <w:bottom w:val="single" w:sz="4" w:space="0" w:color="000000"/>
            </w:tcBorders>
            <w:shd w:val="clear" w:color="auto" w:fill="auto"/>
          </w:tcPr>
          <w:p w:rsidR="002B0FB6" w:rsidRDefault="002B0FB6" w:rsidP="00963F9A">
            <w:pPr>
              <w:jc w:val="both"/>
              <w:rPr>
                <w:b/>
              </w:rPr>
            </w:pPr>
            <w:r>
              <w:rPr>
                <w:b/>
              </w:rPr>
              <w:t>2</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2B0FB6" w:rsidRDefault="002B0FB6" w:rsidP="00963F9A">
            <w:pPr>
              <w:jc w:val="both"/>
            </w:pPr>
            <w:r>
              <w:t>0</w:t>
            </w:r>
          </w:p>
        </w:tc>
        <w:tc>
          <w:tcPr>
            <w:tcW w:w="1450" w:type="dxa"/>
            <w:tcBorders>
              <w:top w:val="single" w:sz="4" w:space="0" w:color="000000"/>
              <w:left w:val="single" w:sz="4" w:space="0" w:color="000000"/>
              <w:bottom w:val="single" w:sz="4" w:space="0" w:color="000000"/>
              <w:right w:val="single" w:sz="4" w:space="0" w:color="000000"/>
            </w:tcBorders>
          </w:tcPr>
          <w:p w:rsidR="002B0FB6" w:rsidRDefault="002B0FB6" w:rsidP="00963F9A">
            <w:pPr>
              <w:snapToGrid w:val="0"/>
              <w:jc w:val="both"/>
            </w:pPr>
            <w:r>
              <w:t>1</w:t>
            </w:r>
          </w:p>
        </w:tc>
      </w:tr>
    </w:tbl>
    <w:p w:rsidR="00963F9A" w:rsidRPr="00963F9A" w:rsidRDefault="00963F9A" w:rsidP="00963F9A">
      <w:pPr>
        <w:jc w:val="both"/>
      </w:pPr>
    </w:p>
    <w:p w:rsidR="00963F9A" w:rsidRPr="00963F9A" w:rsidRDefault="00963F9A" w:rsidP="00963F9A">
      <w:pPr>
        <w:ind w:firstLine="540"/>
        <w:jc w:val="both"/>
      </w:pPr>
      <w:r w:rsidRPr="00963F9A">
        <w:rPr>
          <w:b/>
          <w:bCs/>
        </w:rPr>
        <w:t>Вывод</w:t>
      </w:r>
      <w:r w:rsidRPr="00963F9A">
        <w:t xml:space="preserve">:  почти все выпускники школы   продолжают учёбу в техникумах, колледжах. Учителя школы поддерживают тесную связь со своими выпускниками и убеждаются в </w:t>
      </w:r>
      <w:r w:rsidRPr="00963F9A">
        <w:lastRenderedPageBreak/>
        <w:t>том, что их бывшие ученики и в других учебных заведениях показывают хорошие результаты.</w:t>
      </w:r>
    </w:p>
    <w:p w:rsidR="00963F9A" w:rsidRPr="00963F9A" w:rsidRDefault="00963F9A" w:rsidP="00963F9A">
      <w:pPr>
        <w:ind w:firstLine="900"/>
        <w:jc w:val="both"/>
      </w:pPr>
    </w:p>
    <w:p w:rsidR="00963F9A" w:rsidRPr="00963F9A" w:rsidRDefault="00963F9A" w:rsidP="00963F9A">
      <w:pPr>
        <w:jc w:val="both"/>
        <w:rPr>
          <w:b/>
          <w:bCs/>
          <w:i/>
          <w:iCs/>
        </w:rPr>
      </w:pPr>
      <w:r w:rsidRPr="00963F9A">
        <w:rPr>
          <w:b/>
          <w:bCs/>
          <w:iCs/>
        </w:rPr>
        <w:t>Информационно-методическое обеспечение образовательного процесса</w:t>
      </w:r>
      <w:r w:rsidRPr="00963F9A">
        <w:rPr>
          <w:b/>
          <w:bCs/>
          <w:i/>
          <w:iCs/>
        </w:rPr>
        <w:t>:</w:t>
      </w:r>
    </w:p>
    <w:p w:rsidR="00963F9A" w:rsidRPr="00963F9A" w:rsidRDefault="00963F9A" w:rsidP="00963F9A">
      <w:pPr>
        <w:jc w:val="both"/>
        <w:rPr>
          <w:b/>
          <w:bCs/>
          <w:i/>
          <w:iCs/>
        </w:rPr>
      </w:pPr>
    </w:p>
    <w:p w:rsidR="00963F9A" w:rsidRPr="00963F9A" w:rsidRDefault="00963F9A" w:rsidP="00963F9A">
      <w:pPr>
        <w:ind w:firstLine="540"/>
        <w:jc w:val="both"/>
      </w:pPr>
      <w:r w:rsidRPr="00963F9A">
        <w:t xml:space="preserve">Школьная библиотека размещена в комнате размером 36 </w:t>
      </w:r>
      <w:proofErr w:type="spellStart"/>
      <w:r w:rsidRPr="00963F9A">
        <w:t>кв.м</w:t>
      </w:r>
      <w:proofErr w:type="spellEnd"/>
      <w:r w:rsidRPr="00963F9A">
        <w:t xml:space="preserve">., в библиотеке 10 посадочных мест, имеется также книгохранилище для учебников. Обеспеченность учебниками составляет 100%. Приобретение новой учебной литературы осуществляется за счёт республиканских и муниципальных средств. Методическая литература приобретается учителями-предметниками в индивидуальном порядке. Библиотека является информационно-методическим центром для учащихся и педагогов (ответственная за библиотеку </w:t>
      </w:r>
      <w:proofErr w:type="spellStart"/>
      <w:r w:rsidRPr="00963F9A">
        <w:t>Абаева</w:t>
      </w:r>
      <w:proofErr w:type="spellEnd"/>
      <w:r w:rsidRPr="00963F9A">
        <w:t xml:space="preserve"> С.Ш.):</w:t>
      </w:r>
    </w:p>
    <w:p w:rsidR="00963F9A" w:rsidRPr="00963F9A" w:rsidRDefault="00963F9A" w:rsidP="00963F9A">
      <w:pPr>
        <w:numPr>
          <w:ilvl w:val="0"/>
          <w:numId w:val="5"/>
        </w:numPr>
        <w:tabs>
          <w:tab w:val="left" w:pos="180"/>
        </w:tabs>
        <w:ind w:left="360" w:hanging="180"/>
        <w:jc w:val="both"/>
      </w:pPr>
      <w:r w:rsidRPr="00963F9A">
        <w:t xml:space="preserve">особое внимание уделяется работе с учащимися и </w:t>
      </w:r>
      <w:proofErr w:type="spellStart"/>
      <w:r w:rsidRPr="00963F9A">
        <w:t>педколлективом</w:t>
      </w:r>
      <w:proofErr w:type="spellEnd"/>
      <w:r w:rsidRPr="00963F9A">
        <w:t xml:space="preserve"> в освоении школьных программ;</w:t>
      </w:r>
    </w:p>
    <w:p w:rsidR="00963F9A" w:rsidRPr="00963F9A" w:rsidRDefault="00963F9A" w:rsidP="00963F9A">
      <w:pPr>
        <w:numPr>
          <w:ilvl w:val="0"/>
          <w:numId w:val="5"/>
        </w:numPr>
        <w:tabs>
          <w:tab w:val="left" w:pos="180"/>
        </w:tabs>
        <w:ind w:left="360" w:hanging="180"/>
        <w:jc w:val="both"/>
      </w:pPr>
      <w:r w:rsidRPr="00963F9A">
        <w:t>принимает участие в патриотическом, духовном, нравственном, экологическом воспитании;</w:t>
      </w:r>
    </w:p>
    <w:p w:rsidR="00963F9A" w:rsidRPr="00963F9A" w:rsidRDefault="00963F9A" w:rsidP="00963F9A">
      <w:pPr>
        <w:numPr>
          <w:ilvl w:val="0"/>
          <w:numId w:val="5"/>
        </w:numPr>
        <w:tabs>
          <w:tab w:val="left" w:pos="180"/>
        </w:tabs>
        <w:ind w:left="360" w:hanging="180"/>
        <w:jc w:val="both"/>
      </w:pPr>
      <w:r w:rsidRPr="00963F9A">
        <w:t>ориентирует потоки различной информации;</w:t>
      </w:r>
    </w:p>
    <w:p w:rsidR="00963F9A" w:rsidRPr="00963F9A" w:rsidRDefault="00963F9A" w:rsidP="00963F9A">
      <w:pPr>
        <w:numPr>
          <w:ilvl w:val="0"/>
          <w:numId w:val="5"/>
        </w:numPr>
        <w:tabs>
          <w:tab w:val="left" w:pos="180"/>
        </w:tabs>
        <w:ind w:left="360" w:hanging="180"/>
        <w:jc w:val="both"/>
      </w:pPr>
      <w:r w:rsidRPr="00963F9A">
        <w:t>организует книжные выставки, посвящённые знаменательным датам, проводит рейды по сохранности учебников;</w:t>
      </w:r>
    </w:p>
    <w:p w:rsidR="00963F9A" w:rsidRPr="00963F9A" w:rsidRDefault="00963F9A" w:rsidP="00963F9A">
      <w:pPr>
        <w:numPr>
          <w:ilvl w:val="0"/>
          <w:numId w:val="5"/>
        </w:numPr>
        <w:tabs>
          <w:tab w:val="left" w:pos="180"/>
        </w:tabs>
        <w:ind w:left="360" w:hanging="180"/>
        <w:jc w:val="both"/>
      </w:pPr>
      <w:r w:rsidRPr="00963F9A">
        <w:t>осуществляет целенаправленную работу по подготовке ко всем внеклассным мероприятиям</w:t>
      </w:r>
    </w:p>
    <w:p w:rsidR="00963F9A" w:rsidRPr="00963F9A" w:rsidRDefault="00963F9A" w:rsidP="00963F9A">
      <w:pPr>
        <w:jc w:val="both"/>
        <w:rPr>
          <w:b/>
          <w:bCs/>
          <w:i/>
          <w:iCs/>
        </w:rPr>
      </w:pPr>
      <w:r w:rsidRPr="00963F9A">
        <w:rPr>
          <w:b/>
          <w:bCs/>
          <w:i/>
          <w:iCs/>
        </w:rPr>
        <w:t>Книжный фонд библиотеки</w:t>
      </w:r>
    </w:p>
    <w:tbl>
      <w:tblPr>
        <w:tblW w:w="0" w:type="auto"/>
        <w:tblInd w:w="-20" w:type="dxa"/>
        <w:tblLayout w:type="fixed"/>
        <w:tblLook w:val="0000" w:firstRow="0" w:lastRow="0" w:firstColumn="0" w:lastColumn="0" w:noHBand="0" w:noVBand="0"/>
      </w:tblPr>
      <w:tblGrid>
        <w:gridCol w:w="2250"/>
        <w:gridCol w:w="2798"/>
        <w:gridCol w:w="2161"/>
        <w:gridCol w:w="2332"/>
      </w:tblGrid>
      <w:tr w:rsidR="00963F9A" w:rsidRPr="00963F9A" w:rsidTr="00762BB6">
        <w:trPr>
          <w:trHeight w:val="1249"/>
        </w:trPr>
        <w:tc>
          <w:tcPr>
            <w:tcW w:w="2250"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Учебные годы</w:t>
            </w:r>
          </w:p>
        </w:tc>
        <w:tc>
          <w:tcPr>
            <w:tcW w:w="2798"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Фонд художественной литературы (экз.)</w:t>
            </w:r>
          </w:p>
        </w:tc>
        <w:tc>
          <w:tcPr>
            <w:tcW w:w="2161"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ind w:right="8"/>
              <w:jc w:val="both"/>
            </w:pPr>
            <w:r w:rsidRPr="00963F9A">
              <w:t>Фонд учебников</w:t>
            </w: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963F9A" w:rsidRPr="00963F9A" w:rsidRDefault="00963F9A" w:rsidP="00963F9A">
            <w:pPr>
              <w:snapToGrid w:val="0"/>
              <w:ind w:left="-177"/>
              <w:jc w:val="both"/>
            </w:pPr>
            <w:r w:rsidRPr="00963F9A">
              <w:t xml:space="preserve">Фонд </w:t>
            </w:r>
          </w:p>
          <w:p w:rsidR="00963F9A" w:rsidRPr="00963F9A" w:rsidRDefault="00963F9A" w:rsidP="00963F9A">
            <w:pPr>
              <w:ind w:left="-177"/>
              <w:jc w:val="both"/>
            </w:pPr>
            <w:r w:rsidRPr="00963F9A">
              <w:t>Методической</w:t>
            </w:r>
          </w:p>
          <w:p w:rsidR="00963F9A" w:rsidRPr="00963F9A" w:rsidRDefault="00963F9A" w:rsidP="00963F9A">
            <w:pPr>
              <w:ind w:left="-177"/>
              <w:jc w:val="both"/>
            </w:pPr>
            <w:r w:rsidRPr="00963F9A">
              <w:t>литературы</w:t>
            </w:r>
          </w:p>
        </w:tc>
      </w:tr>
      <w:tr w:rsidR="00963F9A" w:rsidRPr="00963F9A" w:rsidTr="00762BB6">
        <w:trPr>
          <w:trHeight w:val="2170"/>
        </w:trPr>
        <w:tc>
          <w:tcPr>
            <w:tcW w:w="2250" w:type="dxa"/>
            <w:tcBorders>
              <w:top w:val="single" w:sz="4" w:space="0" w:color="000000"/>
              <w:left w:val="single" w:sz="4" w:space="0" w:color="000000"/>
              <w:bottom w:val="single" w:sz="4" w:space="0" w:color="000000"/>
            </w:tcBorders>
            <w:shd w:val="clear" w:color="auto" w:fill="auto"/>
          </w:tcPr>
          <w:p w:rsidR="00963F9A" w:rsidRPr="00963F9A" w:rsidRDefault="00963F9A" w:rsidP="00922981">
            <w:pPr>
              <w:snapToGrid w:val="0"/>
              <w:jc w:val="both"/>
            </w:pPr>
          </w:p>
          <w:p w:rsidR="00963F9A" w:rsidRPr="00963F9A" w:rsidRDefault="00922981" w:rsidP="00922981">
            <w:pPr>
              <w:jc w:val="both"/>
            </w:pPr>
            <w:r>
              <w:t>2013-2014</w:t>
            </w:r>
          </w:p>
          <w:p w:rsidR="00963F9A" w:rsidRPr="00963F9A" w:rsidRDefault="00922981" w:rsidP="00922981">
            <w:pPr>
              <w:jc w:val="both"/>
            </w:pPr>
            <w:r>
              <w:t>2014-2015</w:t>
            </w:r>
          </w:p>
          <w:p w:rsidR="00963F9A" w:rsidRPr="00963F9A" w:rsidRDefault="00963F9A" w:rsidP="00922981">
            <w:pPr>
              <w:jc w:val="both"/>
            </w:pPr>
            <w:r w:rsidRPr="00963F9A">
              <w:t>2015-2016</w:t>
            </w:r>
          </w:p>
          <w:p w:rsidR="00963F9A" w:rsidRPr="00963F9A" w:rsidRDefault="00963F9A" w:rsidP="00922981">
            <w:pPr>
              <w:jc w:val="both"/>
            </w:pPr>
            <w:r w:rsidRPr="00963F9A">
              <w:t>2016-2017</w:t>
            </w:r>
          </w:p>
          <w:p w:rsidR="00963F9A" w:rsidRPr="00963F9A" w:rsidRDefault="00963F9A" w:rsidP="00922981">
            <w:pPr>
              <w:jc w:val="both"/>
            </w:pPr>
            <w:r w:rsidRPr="00963F9A">
              <w:t>2017-2018</w:t>
            </w:r>
          </w:p>
          <w:p w:rsidR="00963F9A" w:rsidRPr="00963F9A" w:rsidRDefault="00963F9A" w:rsidP="00922981">
            <w:pPr>
              <w:jc w:val="both"/>
            </w:pPr>
            <w:r w:rsidRPr="00963F9A">
              <w:t>2018-2019</w:t>
            </w:r>
          </w:p>
          <w:p w:rsidR="00963F9A" w:rsidRDefault="00B92715" w:rsidP="00922981">
            <w:pPr>
              <w:jc w:val="both"/>
            </w:pPr>
            <w:r>
              <w:t>2019-2020</w:t>
            </w:r>
          </w:p>
          <w:p w:rsidR="00D36535" w:rsidRDefault="00D36535" w:rsidP="00922981">
            <w:pPr>
              <w:jc w:val="both"/>
            </w:pPr>
            <w:r>
              <w:t>2020-2021</w:t>
            </w:r>
          </w:p>
          <w:p w:rsidR="00066074" w:rsidRDefault="00066074" w:rsidP="00922981">
            <w:pPr>
              <w:jc w:val="both"/>
            </w:pPr>
            <w:r>
              <w:t>2021-2022</w:t>
            </w:r>
          </w:p>
          <w:p w:rsidR="00922981" w:rsidRPr="00963F9A" w:rsidRDefault="00922981" w:rsidP="00922981">
            <w:pPr>
              <w:jc w:val="both"/>
            </w:pPr>
            <w:r>
              <w:t>2022-2023</w:t>
            </w:r>
          </w:p>
        </w:tc>
        <w:tc>
          <w:tcPr>
            <w:tcW w:w="2798" w:type="dxa"/>
            <w:tcBorders>
              <w:top w:val="single" w:sz="4" w:space="0" w:color="000000"/>
              <w:left w:val="single" w:sz="4" w:space="0" w:color="000000"/>
              <w:bottom w:val="single" w:sz="4" w:space="0" w:color="000000"/>
            </w:tcBorders>
            <w:shd w:val="clear" w:color="auto" w:fill="auto"/>
          </w:tcPr>
          <w:p w:rsidR="00963F9A" w:rsidRPr="00963F9A" w:rsidRDefault="00963F9A" w:rsidP="00922981">
            <w:pPr>
              <w:snapToGrid w:val="0"/>
              <w:jc w:val="both"/>
            </w:pPr>
          </w:p>
          <w:p w:rsidR="00963F9A" w:rsidRPr="00963F9A" w:rsidRDefault="00922981" w:rsidP="00922981">
            <w:pPr>
              <w:jc w:val="both"/>
            </w:pPr>
            <w:r>
              <w:t>4396</w:t>
            </w:r>
          </w:p>
          <w:p w:rsidR="00963F9A" w:rsidRPr="00963F9A" w:rsidRDefault="00922981" w:rsidP="00922981">
            <w:pPr>
              <w:jc w:val="both"/>
            </w:pPr>
            <w:r>
              <w:t>4461</w:t>
            </w:r>
          </w:p>
          <w:p w:rsidR="00963F9A" w:rsidRPr="00963F9A" w:rsidRDefault="00963F9A" w:rsidP="00922981">
            <w:pPr>
              <w:jc w:val="both"/>
            </w:pPr>
            <w:r w:rsidRPr="00963F9A">
              <w:t>4475</w:t>
            </w:r>
          </w:p>
          <w:p w:rsidR="00963F9A" w:rsidRPr="00963F9A" w:rsidRDefault="00963F9A" w:rsidP="00922981">
            <w:pPr>
              <w:jc w:val="both"/>
            </w:pPr>
            <w:r w:rsidRPr="00963F9A">
              <w:t>4583</w:t>
            </w:r>
          </w:p>
          <w:p w:rsidR="00963F9A" w:rsidRPr="00963F9A" w:rsidRDefault="00963F9A" w:rsidP="00922981">
            <w:pPr>
              <w:jc w:val="both"/>
            </w:pPr>
            <w:r w:rsidRPr="00963F9A">
              <w:t>4670</w:t>
            </w:r>
          </w:p>
          <w:p w:rsidR="00963F9A" w:rsidRDefault="00963F9A" w:rsidP="00922981">
            <w:pPr>
              <w:jc w:val="both"/>
            </w:pPr>
            <w:r w:rsidRPr="00963F9A">
              <w:t>4670</w:t>
            </w:r>
          </w:p>
          <w:p w:rsidR="00B92715" w:rsidRDefault="00B92715" w:rsidP="00922981">
            <w:pPr>
              <w:jc w:val="both"/>
            </w:pPr>
            <w:r>
              <w:t>4670</w:t>
            </w:r>
          </w:p>
          <w:p w:rsidR="00D36535" w:rsidRDefault="00D36535" w:rsidP="00922981">
            <w:pPr>
              <w:jc w:val="both"/>
            </w:pPr>
            <w:r>
              <w:t>4670</w:t>
            </w:r>
          </w:p>
          <w:p w:rsidR="00066074" w:rsidRDefault="00066074" w:rsidP="00922981">
            <w:pPr>
              <w:jc w:val="both"/>
            </w:pPr>
            <w:r>
              <w:t>4670</w:t>
            </w:r>
          </w:p>
          <w:p w:rsidR="00922981" w:rsidRPr="00963F9A" w:rsidRDefault="00922981" w:rsidP="00922981">
            <w:pPr>
              <w:jc w:val="both"/>
            </w:pPr>
            <w:r>
              <w:t>4670</w:t>
            </w:r>
          </w:p>
        </w:tc>
        <w:tc>
          <w:tcPr>
            <w:tcW w:w="2161" w:type="dxa"/>
            <w:tcBorders>
              <w:top w:val="single" w:sz="4" w:space="0" w:color="000000"/>
              <w:left w:val="single" w:sz="4" w:space="0" w:color="000000"/>
              <w:bottom w:val="single" w:sz="4" w:space="0" w:color="000000"/>
            </w:tcBorders>
            <w:shd w:val="clear" w:color="auto" w:fill="auto"/>
          </w:tcPr>
          <w:p w:rsidR="00963F9A" w:rsidRPr="00963F9A" w:rsidRDefault="00963F9A" w:rsidP="00922981">
            <w:pPr>
              <w:snapToGrid w:val="0"/>
              <w:jc w:val="both"/>
            </w:pPr>
          </w:p>
          <w:p w:rsidR="00963F9A" w:rsidRPr="00963F9A" w:rsidRDefault="00922981" w:rsidP="00922981">
            <w:pPr>
              <w:jc w:val="both"/>
            </w:pPr>
            <w:r>
              <w:t>525</w:t>
            </w:r>
          </w:p>
          <w:p w:rsidR="00963F9A" w:rsidRPr="00963F9A" w:rsidRDefault="00922981" w:rsidP="00922981">
            <w:pPr>
              <w:jc w:val="both"/>
            </w:pPr>
            <w:r>
              <w:t>582</w:t>
            </w:r>
          </w:p>
          <w:p w:rsidR="00963F9A" w:rsidRPr="00963F9A" w:rsidRDefault="00963F9A" w:rsidP="00922981">
            <w:pPr>
              <w:jc w:val="both"/>
            </w:pPr>
            <w:r w:rsidRPr="00963F9A">
              <w:t>602</w:t>
            </w:r>
          </w:p>
          <w:p w:rsidR="00963F9A" w:rsidRPr="00963F9A" w:rsidRDefault="00963F9A" w:rsidP="00922981">
            <w:pPr>
              <w:jc w:val="both"/>
            </w:pPr>
            <w:r w:rsidRPr="00963F9A">
              <w:t>636</w:t>
            </w:r>
          </w:p>
          <w:p w:rsidR="00963F9A" w:rsidRPr="00963F9A" w:rsidRDefault="00963F9A" w:rsidP="00922981">
            <w:pPr>
              <w:jc w:val="both"/>
            </w:pPr>
            <w:r w:rsidRPr="00963F9A">
              <w:t>676</w:t>
            </w:r>
          </w:p>
          <w:p w:rsidR="00963F9A" w:rsidRDefault="00963F9A" w:rsidP="00922981">
            <w:pPr>
              <w:jc w:val="both"/>
            </w:pPr>
            <w:r w:rsidRPr="00963F9A">
              <w:t>709</w:t>
            </w:r>
          </w:p>
          <w:p w:rsidR="00B92715" w:rsidRDefault="00B92715" w:rsidP="00922981">
            <w:pPr>
              <w:jc w:val="both"/>
            </w:pPr>
            <w:r>
              <w:t>751</w:t>
            </w:r>
          </w:p>
          <w:p w:rsidR="00D36535" w:rsidRDefault="00D36535" w:rsidP="00922981">
            <w:pPr>
              <w:jc w:val="both"/>
            </w:pPr>
            <w:r>
              <w:t>771</w:t>
            </w:r>
          </w:p>
          <w:p w:rsidR="00066074" w:rsidRDefault="00066074" w:rsidP="00922981">
            <w:pPr>
              <w:jc w:val="both"/>
            </w:pPr>
            <w:r>
              <w:t>771</w:t>
            </w:r>
          </w:p>
          <w:p w:rsidR="00922981" w:rsidRPr="00963F9A" w:rsidRDefault="00922981" w:rsidP="00922981">
            <w:pPr>
              <w:jc w:val="both"/>
            </w:pPr>
            <w:r>
              <w:t>781</w:t>
            </w:r>
          </w:p>
          <w:p w:rsidR="00963F9A" w:rsidRPr="00963F9A" w:rsidRDefault="00963F9A" w:rsidP="00922981">
            <w:pPr>
              <w:jc w:val="both"/>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963F9A" w:rsidRPr="00963F9A" w:rsidRDefault="00963F9A" w:rsidP="00922981">
            <w:pPr>
              <w:snapToGrid w:val="0"/>
              <w:jc w:val="both"/>
            </w:pPr>
          </w:p>
          <w:p w:rsidR="00963F9A" w:rsidRPr="00963F9A" w:rsidRDefault="00922981" w:rsidP="00922981">
            <w:pPr>
              <w:jc w:val="both"/>
            </w:pPr>
            <w:r>
              <w:t>687</w:t>
            </w:r>
          </w:p>
          <w:p w:rsidR="00963F9A" w:rsidRPr="00963F9A" w:rsidRDefault="00922981" w:rsidP="00922981">
            <w:pPr>
              <w:jc w:val="both"/>
            </w:pPr>
            <w:r>
              <w:t>711</w:t>
            </w:r>
          </w:p>
          <w:p w:rsidR="00963F9A" w:rsidRPr="00963F9A" w:rsidRDefault="00963F9A" w:rsidP="00922981">
            <w:pPr>
              <w:jc w:val="both"/>
            </w:pPr>
            <w:r w:rsidRPr="00963F9A">
              <w:t>723</w:t>
            </w:r>
          </w:p>
          <w:p w:rsidR="00963F9A" w:rsidRPr="00963F9A" w:rsidRDefault="00963F9A" w:rsidP="00922981">
            <w:pPr>
              <w:jc w:val="both"/>
            </w:pPr>
            <w:r w:rsidRPr="00963F9A">
              <w:t>740</w:t>
            </w:r>
          </w:p>
          <w:p w:rsidR="00963F9A" w:rsidRPr="00963F9A" w:rsidRDefault="00963F9A" w:rsidP="00922981">
            <w:pPr>
              <w:jc w:val="both"/>
            </w:pPr>
            <w:r w:rsidRPr="00963F9A">
              <w:t>765</w:t>
            </w:r>
          </w:p>
          <w:p w:rsidR="00963F9A" w:rsidRDefault="00963F9A" w:rsidP="00922981">
            <w:pPr>
              <w:jc w:val="both"/>
            </w:pPr>
            <w:r w:rsidRPr="00963F9A">
              <w:t>765</w:t>
            </w:r>
          </w:p>
          <w:p w:rsidR="00B92715" w:rsidRDefault="00B92715" w:rsidP="00922981">
            <w:pPr>
              <w:jc w:val="both"/>
            </w:pPr>
            <w:r>
              <w:t>780</w:t>
            </w:r>
          </w:p>
          <w:p w:rsidR="00D36535" w:rsidRDefault="00D36535" w:rsidP="00922981">
            <w:pPr>
              <w:jc w:val="both"/>
            </w:pPr>
            <w:r>
              <w:t>800</w:t>
            </w:r>
          </w:p>
          <w:p w:rsidR="00066074" w:rsidRDefault="00066074" w:rsidP="00922981">
            <w:pPr>
              <w:jc w:val="both"/>
            </w:pPr>
            <w:r>
              <w:t>800</w:t>
            </w:r>
          </w:p>
          <w:p w:rsidR="00922981" w:rsidRPr="00963F9A" w:rsidRDefault="00922981" w:rsidP="00922981">
            <w:pPr>
              <w:jc w:val="both"/>
            </w:pPr>
            <w:r>
              <w:t>800</w:t>
            </w:r>
          </w:p>
        </w:tc>
      </w:tr>
    </w:tbl>
    <w:p w:rsidR="00963F9A" w:rsidRPr="00963F9A" w:rsidRDefault="00963F9A" w:rsidP="00963F9A">
      <w:pPr>
        <w:jc w:val="both"/>
      </w:pPr>
    </w:p>
    <w:p w:rsidR="00963F9A" w:rsidRPr="00963F9A" w:rsidRDefault="00963F9A" w:rsidP="00963F9A">
      <w:pPr>
        <w:jc w:val="both"/>
      </w:pPr>
    </w:p>
    <w:p w:rsidR="00963F9A" w:rsidRPr="00963F9A" w:rsidRDefault="00963F9A" w:rsidP="00963F9A">
      <w:pPr>
        <w:jc w:val="both"/>
        <w:rPr>
          <w:b/>
          <w:bCs/>
          <w:i/>
          <w:iCs/>
        </w:rPr>
      </w:pPr>
      <w:r w:rsidRPr="00963F9A">
        <w:rPr>
          <w:b/>
          <w:bCs/>
          <w:i/>
          <w:iCs/>
        </w:rPr>
        <w:t>Библиотечно-информационные ресурсы</w:t>
      </w:r>
    </w:p>
    <w:p w:rsidR="00963F9A" w:rsidRPr="00963F9A" w:rsidRDefault="00963F9A" w:rsidP="00963F9A">
      <w:pPr>
        <w:jc w:val="both"/>
        <w:rPr>
          <w:b/>
          <w:bCs/>
          <w:i/>
          <w:iCs/>
        </w:rPr>
      </w:pPr>
    </w:p>
    <w:tbl>
      <w:tblPr>
        <w:tblW w:w="0" w:type="auto"/>
        <w:tblInd w:w="-25" w:type="dxa"/>
        <w:tblLayout w:type="fixed"/>
        <w:tblCellMar>
          <w:left w:w="0" w:type="dxa"/>
          <w:right w:w="0" w:type="dxa"/>
        </w:tblCellMar>
        <w:tblLook w:val="0000" w:firstRow="0" w:lastRow="0" w:firstColumn="0" w:lastColumn="0" w:noHBand="0" w:noVBand="0"/>
      </w:tblPr>
      <w:tblGrid>
        <w:gridCol w:w="7750"/>
        <w:gridCol w:w="1665"/>
      </w:tblGrid>
      <w:tr w:rsidR="00963F9A" w:rsidRPr="00963F9A" w:rsidTr="00762BB6">
        <w:tc>
          <w:tcPr>
            <w:tcW w:w="7750"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rPr>
                <w:b/>
              </w:rPr>
            </w:pPr>
            <w:r w:rsidRPr="00963F9A">
              <w:rPr>
                <w:b/>
              </w:rPr>
              <w:t>Показатель</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963F9A" w:rsidRPr="00963F9A" w:rsidRDefault="00963F9A" w:rsidP="00963F9A">
            <w:pPr>
              <w:snapToGrid w:val="0"/>
              <w:jc w:val="both"/>
            </w:pPr>
            <w:r w:rsidRPr="00963F9A">
              <w:t> </w:t>
            </w:r>
          </w:p>
        </w:tc>
      </w:tr>
      <w:tr w:rsidR="00963F9A" w:rsidRPr="00963F9A" w:rsidTr="00762BB6">
        <w:tc>
          <w:tcPr>
            <w:tcW w:w="7750"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Количество посадочных мест в библиотеке</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963F9A" w:rsidRPr="00963F9A" w:rsidRDefault="00963F9A" w:rsidP="00963F9A">
            <w:pPr>
              <w:snapToGrid w:val="0"/>
              <w:jc w:val="both"/>
            </w:pPr>
            <w:r w:rsidRPr="00963F9A">
              <w:t>10</w:t>
            </w:r>
          </w:p>
        </w:tc>
      </w:tr>
      <w:tr w:rsidR="00963F9A" w:rsidRPr="00963F9A" w:rsidTr="00762BB6">
        <w:tc>
          <w:tcPr>
            <w:tcW w:w="7750"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Количество рабочих мест, оснащенных компьютером</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963F9A" w:rsidRPr="00963F9A" w:rsidRDefault="00CB24C0" w:rsidP="00963F9A">
            <w:pPr>
              <w:snapToGrid w:val="0"/>
              <w:jc w:val="both"/>
            </w:pPr>
            <w:r>
              <w:t>5</w:t>
            </w:r>
          </w:p>
        </w:tc>
      </w:tr>
      <w:tr w:rsidR="00963F9A" w:rsidRPr="00963F9A" w:rsidTr="00762BB6">
        <w:tc>
          <w:tcPr>
            <w:tcW w:w="7750"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Книжный фонд школьной библиотеки (кол</w:t>
            </w:r>
            <w:proofErr w:type="gramStart"/>
            <w:r w:rsidRPr="00963F9A">
              <w:t>.</w:t>
            </w:r>
            <w:proofErr w:type="gramEnd"/>
            <w:r w:rsidRPr="00963F9A">
              <w:t xml:space="preserve"> </w:t>
            </w:r>
            <w:proofErr w:type="gramStart"/>
            <w:r w:rsidRPr="00963F9A">
              <w:t>т</w:t>
            </w:r>
            <w:proofErr w:type="gramEnd"/>
            <w:r w:rsidRPr="00963F9A">
              <w:t>омов)</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963F9A" w:rsidRPr="00963F9A" w:rsidRDefault="00963F9A" w:rsidP="00963F9A">
            <w:pPr>
              <w:snapToGrid w:val="0"/>
              <w:jc w:val="both"/>
            </w:pPr>
            <w:r w:rsidRPr="00963F9A">
              <w:t>9006</w:t>
            </w:r>
          </w:p>
        </w:tc>
      </w:tr>
      <w:tr w:rsidR="00963F9A" w:rsidRPr="00963F9A" w:rsidTr="00762BB6">
        <w:tc>
          <w:tcPr>
            <w:tcW w:w="7750"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Доля учебных изданий, рекомендованных федеральным органом управления образованием, в библиотечном фонде</w:t>
            </w:r>
            <w:proofErr w:type="gramStart"/>
            <w:r w:rsidRPr="00963F9A">
              <w:t xml:space="preserve"> (%)</w:t>
            </w:r>
            <w:proofErr w:type="gramEnd"/>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963F9A" w:rsidRPr="00963F9A" w:rsidRDefault="00963F9A" w:rsidP="00963F9A">
            <w:pPr>
              <w:snapToGrid w:val="0"/>
              <w:jc w:val="both"/>
            </w:pPr>
            <w:r w:rsidRPr="00963F9A">
              <w:t>75 %</w:t>
            </w:r>
          </w:p>
        </w:tc>
      </w:tr>
      <w:tr w:rsidR="00963F9A" w:rsidRPr="00963F9A" w:rsidTr="00762BB6">
        <w:tc>
          <w:tcPr>
            <w:tcW w:w="7750"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rPr>
                <w:b/>
              </w:rPr>
            </w:pPr>
            <w:r w:rsidRPr="00963F9A">
              <w:rPr>
                <w:b/>
              </w:rPr>
              <w:t>Справочно-библиографические ресурсы (</w:t>
            </w:r>
            <w:proofErr w:type="spellStart"/>
            <w:r w:rsidRPr="00963F9A">
              <w:rPr>
                <w:b/>
              </w:rPr>
              <w:t>кол</w:t>
            </w:r>
            <w:proofErr w:type="gramStart"/>
            <w:r w:rsidRPr="00963F9A">
              <w:rPr>
                <w:b/>
              </w:rPr>
              <w:t>.е</w:t>
            </w:r>
            <w:proofErr w:type="gramEnd"/>
            <w:r w:rsidRPr="00963F9A">
              <w:rPr>
                <w:b/>
              </w:rPr>
              <w:t>д</w:t>
            </w:r>
            <w:proofErr w:type="spellEnd"/>
            <w:r w:rsidRPr="00963F9A">
              <w:rPr>
                <w:b/>
              </w:rPr>
              <w:t>.):</w:t>
            </w:r>
          </w:p>
          <w:p w:rsidR="00963F9A" w:rsidRPr="00963F9A" w:rsidRDefault="00963F9A" w:rsidP="00963F9A">
            <w:pPr>
              <w:jc w:val="both"/>
            </w:pPr>
            <w:r w:rsidRPr="00963F9A">
              <w:t>1) Каталоги</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963F9A" w:rsidRPr="00963F9A" w:rsidRDefault="00963F9A" w:rsidP="00963F9A">
            <w:pPr>
              <w:snapToGrid w:val="0"/>
              <w:jc w:val="both"/>
            </w:pPr>
          </w:p>
          <w:p w:rsidR="00963F9A" w:rsidRPr="00963F9A" w:rsidRDefault="00963F9A" w:rsidP="00963F9A">
            <w:pPr>
              <w:jc w:val="both"/>
            </w:pPr>
            <w:r w:rsidRPr="00963F9A">
              <w:t>-</w:t>
            </w:r>
          </w:p>
        </w:tc>
      </w:tr>
      <w:tr w:rsidR="00963F9A" w:rsidRPr="00963F9A" w:rsidTr="00762BB6">
        <w:tc>
          <w:tcPr>
            <w:tcW w:w="7750"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2) Картотеки (</w:t>
            </w:r>
            <w:proofErr w:type="gramStart"/>
            <w:r w:rsidRPr="00963F9A">
              <w:t>систематическая</w:t>
            </w:r>
            <w:proofErr w:type="gramEnd"/>
            <w:r w:rsidRPr="00963F9A">
              <w:t xml:space="preserve"> статей, тематические и др.)</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963F9A" w:rsidRPr="00963F9A" w:rsidRDefault="00963F9A" w:rsidP="00963F9A">
            <w:pPr>
              <w:snapToGrid w:val="0"/>
              <w:jc w:val="both"/>
            </w:pPr>
            <w:r w:rsidRPr="00963F9A">
              <w:t>-</w:t>
            </w:r>
          </w:p>
        </w:tc>
      </w:tr>
      <w:tr w:rsidR="00963F9A" w:rsidRPr="00963F9A" w:rsidTr="00762BB6">
        <w:tc>
          <w:tcPr>
            <w:tcW w:w="7750"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lastRenderedPageBreak/>
              <w:t xml:space="preserve">3) Электронный каталог </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963F9A" w:rsidRPr="00963F9A" w:rsidRDefault="00963F9A" w:rsidP="00963F9A">
            <w:pPr>
              <w:snapToGrid w:val="0"/>
              <w:jc w:val="both"/>
            </w:pPr>
            <w:r w:rsidRPr="00963F9A">
              <w:t>-</w:t>
            </w:r>
          </w:p>
        </w:tc>
      </w:tr>
      <w:tr w:rsidR="00963F9A" w:rsidRPr="00963F9A" w:rsidTr="00762BB6">
        <w:tc>
          <w:tcPr>
            <w:tcW w:w="7750"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4) Библиографические пособия (обзоры, указатели, списки и т.д.)</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963F9A" w:rsidRPr="00963F9A" w:rsidRDefault="00963F9A" w:rsidP="00963F9A">
            <w:pPr>
              <w:snapToGrid w:val="0"/>
              <w:jc w:val="both"/>
            </w:pPr>
          </w:p>
        </w:tc>
      </w:tr>
      <w:tr w:rsidR="00963F9A" w:rsidRPr="00963F9A" w:rsidTr="00762BB6">
        <w:tc>
          <w:tcPr>
            <w:tcW w:w="7750"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Количество мультимедийных пособий, шт.</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963F9A" w:rsidRPr="00963F9A" w:rsidRDefault="00963F9A" w:rsidP="00963F9A">
            <w:pPr>
              <w:snapToGrid w:val="0"/>
              <w:jc w:val="both"/>
            </w:pPr>
            <w:r w:rsidRPr="00963F9A">
              <w:t>1</w:t>
            </w:r>
          </w:p>
        </w:tc>
      </w:tr>
      <w:tr w:rsidR="00963F9A" w:rsidRPr="00963F9A" w:rsidTr="00762BB6">
        <w:tc>
          <w:tcPr>
            <w:tcW w:w="7750"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pPr>
            <w:r w:rsidRPr="00963F9A">
              <w:t xml:space="preserve">Ресурсы на магнитных носителях (фонд аудио- и </w:t>
            </w:r>
            <w:proofErr w:type="gramStart"/>
            <w:r w:rsidRPr="00963F9A">
              <w:t>видео кассет</w:t>
            </w:r>
            <w:proofErr w:type="gramEnd"/>
            <w:r w:rsidRPr="00963F9A">
              <w:t>), шт.</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963F9A" w:rsidRPr="00963F9A" w:rsidRDefault="00963F9A" w:rsidP="00963F9A">
            <w:pPr>
              <w:snapToGrid w:val="0"/>
              <w:jc w:val="both"/>
            </w:pPr>
            <w:r w:rsidRPr="00963F9A">
              <w:t>30</w:t>
            </w:r>
          </w:p>
        </w:tc>
      </w:tr>
    </w:tbl>
    <w:p w:rsidR="00963F9A" w:rsidRPr="00963F9A" w:rsidRDefault="00963F9A" w:rsidP="00963F9A">
      <w:pPr>
        <w:pStyle w:val="ac"/>
        <w:ind w:firstLine="900"/>
        <w:jc w:val="both"/>
      </w:pPr>
    </w:p>
    <w:p w:rsidR="00963F9A" w:rsidRPr="00963F9A" w:rsidRDefault="00963F9A" w:rsidP="00963F9A">
      <w:pPr>
        <w:jc w:val="both"/>
        <w:rPr>
          <w:b/>
          <w:bCs/>
          <w:i/>
          <w:iCs/>
        </w:rPr>
      </w:pPr>
    </w:p>
    <w:p w:rsidR="00963F9A" w:rsidRPr="00963F9A" w:rsidRDefault="00963F9A" w:rsidP="00963F9A">
      <w:pPr>
        <w:jc w:val="both"/>
      </w:pPr>
      <w:r w:rsidRPr="00963F9A">
        <w:rPr>
          <w:b/>
          <w:bCs/>
          <w:iCs/>
        </w:rPr>
        <w:t>Материально-техническое обеспечение образовательного процесса</w:t>
      </w:r>
      <w:r w:rsidRPr="00963F9A">
        <w:t>:</w:t>
      </w:r>
    </w:p>
    <w:p w:rsidR="00963F9A" w:rsidRPr="00963F9A" w:rsidRDefault="00963F9A" w:rsidP="00963F9A">
      <w:pPr>
        <w:jc w:val="both"/>
        <w:rPr>
          <w:b/>
          <w:bCs/>
          <w:i/>
          <w:iCs/>
        </w:rPr>
      </w:pPr>
    </w:p>
    <w:p w:rsidR="00963F9A" w:rsidRPr="00963F9A" w:rsidRDefault="00963F9A" w:rsidP="00963F9A">
      <w:pPr>
        <w:ind w:firstLine="720"/>
        <w:jc w:val="both"/>
      </w:pPr>
      <w:r w:rsidRPr="00963F9A">
        <w:t>МБОУ «</w:t>
      </w:r>
      <w:proofErr w:type="spellStart"/>
      <w:r w:rsidRPr="00963F9A">
        <w:t>Большеполянская</w:t>
      </w:r>
      <w:proofErr w:type="spellEnd"/>
      <w:r w:rsidRPr="00963F9A">
        <w:t xml:space="preserve"> основная общеобразовательная  школа» размещена  в одноэтажном типовом здании, построенном в 1971 году на 150 мест. </w:t>
      </w:r>
    </w:p>
    <w:p w:rsidR="00B92715" w:rsidRDefault="00963F9A" w:rsidP="00B92715">
      <w:pPr>
        <w:ind w:firstLine="720"/>
        <w:jc w:val="both"/>
      </w:pPr>
      <w:r w:rsidRPr="00963F9A">
        <w:t xml:space="preserve"> В 20</w:t>
      </w:r>
      <w:r w:rsidR="00CB24C0">
        <w:t>20</w:t>
      </w:r>
      <w:r w:rsidRPr="00963F9A">
        <w:t xml:space="preserve"> – 202</w:t>
      </w:r>
      <w:r w:rsidR="00CB24C0">
        <w:t>1</w:t>
      </w:r>
      <w:r w:rsidRPr="00963F9A">
        <w:t xml:space="preserve"> учебном году в школе обучается  24 учащихся; учебный процесс осуществляется в одну смену. </w:t>
      </w:r>
    </w:p>
    <w:p w:rsidR="00B92715" w:rsidRDefault="00B92715" w:rsidP="00B92715">
      <w:pPr>
        <w:ind w:firstLine="720"/>
        <w:jc w:val="both"/>
      </w:pPr>
      <w:proofErr w:type="gramStart"/>
      <w:r>
        <w:t>В2020-2021 учебном году в школе обучается – 20 учеников.</w:t>
      </w:r>
      <w:proofErr w:type="gramEnd"/>
    </w:p>
    <w:p w:rsidR="00D36535" w:rsidRDefault="00D36535" w:rsidP="00B92715">
      <w:pPr>
        <w:ind w:firstLine="720"/>
        <w:jc w:val="both"/>
      </w:pPr>
      <w:r>
        <w:t>В 2021-2022 учебном году – 18 учеников (01.09.21 по 17.02.22) 20 учеников (с 17.02.22)</w:t>
      </w:r>
    </w:p>
    <w:p w:rsidR="00066074" w:rsidRDefault="00066074" w:rsidP="00B92715">
      <w:pPr>
        <w:ind w:firstLine="720"/>
        <w:jc w:val="both"/>
      </w:pPr>
      <w:r>
        <w:t>В 2022-2023 учебном году – 21 учеников до 31.12.2022 , а с 1 января 2023 г. 22 ученика.</w:t>
      </w:r>
    </w:p>
    <w:p w:rsidR="00922981" w:rsidRDefault="00922981" w:rsidP="00922981">
      <w:pPr>
        <w:ind w:firstLine="720"/>
        <w:jc w:val="both"/>
      </w:pPr>
      <w:r>
        <w:t>В 2023-2024 учебном году – 20 учеников</w:t>
      </w:r>
      <w:proofErr w:type="gramStart"/>
      <w:r>
        <w:t xml:space="preserve"> .</w:t>
      </w:r>
      <w:proofErr w:type="gramEnd"/>
    </w:p>
    <w:p w:rsidR="00922981" w:rsidRPr="00963F9A" w:rsidRDefault="00922981" w:rsidP="00B92715">
      <w:pPr>
        <w:ind w:firstLine="720"/>
        <w:jc w:val="both"/>
      </w:pPr>
    </w:p>
    <w:p w:rsidR="00963F9A" w:rsidRPr="00963F9A" w:rsidRDefault="00963F9A" w:rsidP="00963F9A">
      <w:pPr>
        <w:ind w:firstLine="720"/>
        <w:jc w:val="both"/>
      </w:pPr>
      <w:r w:rsidRPr="00963F9A">
        <w:t xml:space="preserve">Для организации учебно-воспитательного процесса имеется 7 классных комнат, мастерская, библиотека с книжным фондом  4900  экземпляров, 1 кабинет информатики на 6 машин, кабинет трудового обучения, спортивный зал, столовая на </w:t>
      </w:r>
      <w:r w:rsidR="00066074">
        <w:t>4</w:t>
      </w:r>
      <w:r w:rsidRPr="00963F9A">
        <w:t>0 мест.</w:t>
      </w:r>
    </w:p>
    <w:p w:rsidR="00963F9A" w:rsidRPr="00963F9A" w:rsidRDefault="00963F9A" w:rsidP="00963F9A">
      <w:pPr>
        <w:pStyle w:val="31"/>
        <w:ind w:firstLine="720"/>
        <w:jc w:val="both"/>
        <w:rPr>
          <w:sz w:val="24"/>
          <w:szCs w:val="24"/>
        </w:rPr>
      </w:pPr>
      <w:r w:rsidRPr="00963F9A">
        <w:rPr>
          <w:sz w:val="24"/>
          <w:szCs w:val="24"/>
        </w:rPr>
        <w:t>Для обеспечения учебно-воспитательного процесса школа располагает определенным перечнем учебно-наглядных пособий, учебного оборудования. Санитарно-гигиенический режим в школе удовлетворительный, своевременно осуществляется влажная уборка помещения, соблюдается режим проветривания, норма освещенности. Таким образом, воздушно-тепловой режим и освещение соответствуют норме. Оснащенность кабинетов физики, химии, биологии специальным лабораторным оборудованием, препаратами составляет в среднем   45%  согласно типовому перечню</w:t>
      </w:r>
    </w:p>
    <w:p w:rsidR="00963F9A" w:rsidRPr="00D36535" w:rsidRDefault="00D36535" w:rsidP="00D36535">
      <w:pPr>
        <w:pStyle w:val="aa"/>
        <w:ind w:left="0"/>
        <w:jc w:val="both"/>
        <w:rPr>
          <w:b/>
          <w:bCs/>
        </w:rPr>
      </w:pPr>
      <w:proofErr w:type="spellStart"/>
      <w:r>
        <w:rPr>
          <w:b/>
          <w:bCs/>
        </w:rPr>
        <w:t>Вывод</w:t>
      </w:r>
      <w:proofErr w:type="gramStart"/>
      <w:r>
        <w:rPr>
          <w:b/>
          <w:bCs/>
        </w:rPr>
        <w:t>:</w:t>
      </w:r>
      <w:r w:rsidR="00963F9A" w:rsidRPr="00963F9A">
        <w:t>у</w:t>
      </w:r>
      <w:proofErr w:type="gramEnd"/>
      <w:r w:rsidR="00963F9A" w:rsidRPr="00963F9A">
        <w:t>чебно-методическая</w:t>
      </w:r>
      <w:proofErr w:type="spellEnd"/>
      <w:r w:rsidR="00963F9A" w:rsidRPr="00963F9A">
        <w:t>, материально-техническая база образовательного процесса соответствуют реализации имеющихся в ОУ образовательных программ, но следует закупить оборудования по физике и химии.</w:t>
      </w:r>
    </w:p>
    <w:p w:rsidR="00D36535" w:rsidRDefault="00963F9A" w:rsidP="00D36535">
      <w:pPr>
        <w:jc w:val="both"/>
        <w:rPr>
          <w:b/>
          <w:bCs/>
          <w:iCs/>
        </w:rPr>
      </w:pPr>
      <w:r w:rsidRPr="00963F9A">
        <w:rPr>
          <w:b/>
          <w:bCs/>
          <w:iCs/>
        </w:rPr>
        <w:t>Воспитательная деятельно</w:t>
      </w:r>
      <w:r w:rsidR="00D36535">
        <w:rPr>
          <w:b/>
          <w:bCs/>
          <w:iCs/>
        </w:rPr>
        <w:t>сть образовательного учреждения</w:t>
      </w:r>
    </w:p>
    <w:p w:rsidR="00963F9A" w:rsidRPr="00D36535" w:rsidRDefault="00963F9A" w:rsidP="00D36535">
      <w:pPr>
        <w:jc w:val="both"/>
        <w:rPr>
          <w:b/>
          <w:bCs/>
          <w:iCs/>
        </w:rPr>
      </w:pPr>
      <w:r w:rsidRPr="00963F9A">
        <w:t xml:space="preserve">Воспитательная работа  проводится согласно общешкольному плану и планов классных руководителей, </w:t>
      </w:r>
      <w:r w:rsidRPr="00963F9A">
        <w:rPr>
          <w:color w:val="000000"/>
        </w:rPr>
        <w:t>воспитателя ГПД</w:t>
      </w:r>
    </w:p>
    <w:p w:rsidR="00963F9A" w:rsidRPr="00963F9A" w:rsidRDefault="00963F9A" w:rsidP="00D36535">
      <w:pPr>
        <w:shd w:val="clear" w:color="auto" w:fill="FFFFFF"/>
        <w:jc w:val="both"/>
        <w:rPr>
          <w:color w:val="000000"/>
        </w:rPr>
      </w:pPr>
      <w:r w:rsidRPr="00963F9A">
        <w:t xml:space="preserve">   </w:t>
      </w:r>
      <w:r w:rsidR="00D36535">
        <w:rPr>
          <w:color w:val="000000"/>
        </w:rPr>
        <w:t xml:space="preserve"> Основными задачами в 202</w:t>
      </w:r>
      <w:r w:rsidR="00922981">
        <w:rPr>
          <w:color w:val="000000"/>
        </w:rPr>
        <w:t>3</w:t>
      </w:r>
      <w:r w:rsidRPr="00963F9A">
        <w:rPr>
          <w:color w:val="000000"/>
        </w:rPr>
        <w:t xml:space="preserve"> – 202</w:t>
      </w:r>
      <w:r w:rsidR="00922981">
        <w:rPr>
          <w:color w:val="000000"/>
        </w:rPr>
        <w:t>4</w:t>
      </w:r>
      <w:r w:rsidR="00066074">
        <w:rPr>
          <w:color w:val="000000"/>
        </w:rPr>
        <w:t xml:space="preserve"> учебного</w:t>
      </w:r>
      <w:r w:rsidR="00B47C36">
        <w:rPr>
          <w:color w:val="000000"/>
        </w:rPr>
        <w:t xml:space="preserve"> </w:t>
      </w:r>
      <w:r w:rsidR="00066074">
        <w:rPr>
          <w:color w:val="000000"/>
        </w:rPr>
        <w:t>года</w:t>
      </w:r>
      <w:r w:rsidRPr="00963F9A">
        <w:rPr>
          <w:color w:val="000000"/>
        </w:rPr>
        <w:t xml:space="preserve"> были:</w:t>
      </w:r>
    </w:p>
    <w:p w:rsidR="00963F9A" w:rsidRPr="00963F9A" w:rsidRDefault="00963F9A" w:rsidP="00D36535">
      <w:pPr>
        <w:jc w:val="both"/>
      </w:pPr>
      <w:r w:rsidRPr="00963F9A">
        <w:rPr>
          <w:b/>
        </w:rPr>
        <w:t xml:space="preserve">    -</w:t>
      </w:r>
      <w:r w:rsidRPr="00963F9A">
        <w:t xml:space="preserve"> Формирование активной гражданской позиции, т.е. единства знаний, убеждений, действий.</w:t>
      </w:r>
    </w:p>
    <w:p w:rsidR="00963F9A" w:rsidRPr="00963F9A" w:rsidRDefault="00963F9A" w:rsidP="00D36535">
      <w:pPr>
        <w:jc w:val="both"/>
      </w:pPr>
      <w:r w:rsidRPr="00963F9A">
        <w:rPr>
          <w:b/>
        </w:rPr>
        <w:t xml:space="preserve">    -</w:t>
      </w:r>
      <w:r w:rsidRPr="00963F9A">
        <w:t xml:space="preserve"> Формирование у учащихся системы личностных отношений к миру, обществу, долгу, труду - отношений сознательных, действенных.</w:t>
      </w:r>
    </w:p>
    <w:p w:rsidR="00963F9A" w:rsidRPr="00963F9A" w:rsidRDefault="00963F9A" w:rsidP="00D36535">
      <w:pPr>
        <w:shd w:val="clear" w:color="auto" w:fill="FFFFFF"/>
        <w:jc w:val="both"/>
        <w:rPr>
          <w:color w:val="000000"/>
        </w:rPr>
      </w:pPr>
      <w:r w:rsidRPr="00963F9A">
        <w:rPr>
          <w:b/>
        </w:rPr>
        <w:t xml:space="preserve">  - </w:t>
      </w:r>
      <w:r w:rsidRPr="00963F9A">
        <w:t xml:space="preserve"> Воспитание в духе патриотизма, любви к своей Родине.                            </w:t>
      </w:r>
      <w:r w:rsidRPr="00963F9A">
        <w:rPr>
          <w:color w:val="000000"/>
        </w:rPr>
        <w:t xml:space="preserve">     </w:t>
      </w:r>
    </w:p>
    <w:p w:rsidR="00963F9A" w:rsidRPr="00963F9A" w:rsidRDefault="00963F9A" w:rsidP="00D36535">
      <w:pPr>
        <w:shd w:val="clear" w:color="auto" w:fill="FFFFFF"/>
        <w:jc w:val="both"/>
        <w:rPr>
          <w:color w:val="000000"/>
        </w:rPr>
      </w:pPr>
      <w:r w:rsidRPr="00963F9A">
        <w:rPr>
          <w:color w:val="000000"/>
        </w:rPr>
        <w:t xml:space="preserve">  -</w:t>
      </w:r>
      <w:r w:rsidR="00D36535">
        <w:rPr>
          <w:color w:val="000000"/>
        </w:rPr>
        <w:t xml:space="preserve"> </w:t>
      </w:r>
      <w:r w:rsidRPr="00963F9A">
        <w:rPr>
          <w:color w:val="000000"/>
        </w:rPr>
        <w:t xml:space="preserve">Укрепление здоровья учащихся.                           </w:t>
      </w:r>
    </w:p>
    <w:p w:rsidR="00963F9A" w:rsidRPr="00963F9A" w:rsidRDefault="00963F9A" w:rsidP="00D36535">
      <w:pPr>
        <w:shd w:val="clear" w:color="auto" w:fill="FFFFFF"/>
        <w:jc w:val="both"/>
        <w:rPr>
          <w:color w:val="000000"/>
        </w:rPr>
      </w:pPr>
      <w:r w:rsidRPr="00963F9A">
        <w:rPr>
          <w:color w:val="000000"/>
        </w:rPr>
        <w:t xml:space="preserve">  -</w:t>
      </w:r>
      <w:r w:rsidR="00D36535">
        <w:rPr>
          <w:color w:val="000000"/>
        </w:rPr>
        <w:t xml:space="preserve"> </w:t>
      </w:r>
      <w:r w:rsidRPr="00963F9A">
        <w:rPr>
          <w:color w:val="000000"/>
        </w:rPr>
        <w:t xml:space="preserve">Совершенствование методического мастерства классного руководителя. </w:t>
      </w:r>
    </w:p>
    <w:p w:rsidR="00963F9A" w:rsidRPr="00963F9A" w:rsidRDefault="00963F9A" w:rsidP="00D36535">
      <w:pPr>
        <w:shd w:val="clear" w:color="auto" w:fill="FFFFFF"/>
        <w:jc w:val="both"/>
        <w:rPr>
          <w:color w:val="000000"/>
        </w:rPr>
      </w:pPr>
      <w:r w:rsidRPr="00963F9A">
        <w:rPr>
          <w:color w:val="000000"/>
        </w:rPr>
        <w:t xml:space="preserve">  Система воспитательной работы школы строится следующим образом:</w:t>
      </w:r>
    </w:p>
    <w:p w:rsidR="00963F9A" w:rsidRPr="00963F9A" w:rsidRDefault="00963F9A" w:rsidP="00D36535">
      <w:pPr>
        <w:shd w:val="clear" w:color="auto" w:fill="FFFFFF"/>
        <w:jc w:val="both"/>
        <w:rPr>
          <w:color w:val="000000"/>
        </w:rPr>
      </w:pPr>
      <w:r w:rsidRPr="00963F9A">
        <w:rPr>
          <w:color w:val="000000"/>
        </w:rPr>
        <w:t xml:space="preserve">    - Воспитание в процессе обучения.</w:t>
      </w:r>
    </w:p>
    <w:p w:rsidR="00963F9A" w:rsidRPr="00963F9A" w:rsidRDefault="00963F9A" w:rsidP="00D36535">
      <w:pPr>
        <w:shd w:val="clear" w:color="auto" w:fill="FFFFFF"/>
        <w:jc w:val="both"/>
        <w:rPr>
          <w:color w:val="000000"/>
        </w:rPr>
      </w:pPr>
      <w:r w:rsidRPr="00963F9A">
        <w:rPr>
          <w:color w:val="000000"/>
        </w:rPr>
        <w:t xml:space="preserve">    - Внеурочная деятельность.</w:t>
      </w:r>
    </w:p>
    <w:p w:rsidR="00963F9A" w:rsidRPr="00963F9A" w:rsidRDefault="00963F9A" w:rsidP="00D36535">
      <w:pPr>
        <w:shd w:val="clear" w:color="auto" w:fill="FFFFFF"/>
        <w:jc w:val="both"/>
        <w:rPr>
          <w:color w:val="000000"/>
        </w:rPr>
      </w:pPr>
      <w:r w:rsidRPr="00963F9A">
        <w:rPr>
          <w:color w:val="000000"/>
        </w:rPr>
        <w:t xml:space="preserve">    - Внеклассная деятельность.</w:t>
      </w:r>
    </w:p>
    <w:p w:rsidR="00963F9A" w:rsidRPr="00963F9A" w:rsidRDefault="00963F9A" w:rsidP="00D36535">
      <w:pPr>
        <w:shd w:val="clear" w:color="auto" w:fill="FFFFFF"/>
        <w:jc w:val="both"/>
        <w:rPr>
          <w:color w:val="000000"/>
        </w:rPr>
      </w:pPr>
      <w:r w:rsidRPr="00963F9A">
        <w:rPr>
          <w:color w:val="000000"/>
        </w:rPr>
        <w:t xml:space="preserve">    - Работа с общественностью и родителями.</w:t>
      </w:r>
    </w:p>
    <w:p w:rsidR="00963F9A" w:rsidRPr="00963F9A" w:rsidRDefault="00963F9A" w:rsidP="00D36535">
      <w:pPr>
        <w:jc w:val="both"/>
      </w:pPr>
      <w:r w:rsidRPr="00963F9A">
        <w:t xml:space="preserve"> </w:t>
      </w:r>
      <w:r w:rsidR="00D36535">
        <w:t xml:space="preserve">  </w:t>
      </w:r>
      <w:r w:rsidRPr="00963F9A">
        <w:t xml:space="preserve">  Воспитательная работа в школе строится, исходя из « Концепции воспитания учащейся  молодёжи Республики Мордовия».</w:t>
      </w:r>
    </w:p>
    <w:p w:rsidR="00963F9A" w:rsidRPr="00963F9A" w:rsidRDefault="00963F9A" w:rsidP="00D36535">
      <w:pPr>
        <w:jc w:val="both"/>
        <w:rPr>
          <w:color w:val="000000"/>
        </w:rPr>
      </w:pPr>
      <w:r w:rsidRPr="00963F9A">
        <w:rPr>
          <w:color w:val="000000"/>
        </w:rPr>
        <w:lastRenderedPageBreak/>
        <w:t xml:space="preserve">     В пятницу проводятся классные часы как тематические, так и по текущим вопросам, где решаются дела и проблемы класса.</w:t>
      </w:r>
    </w:p>
    <w:p w:rsidR="00963F9A" w:rsidRPr="00963F9A" w:rsidRDefault="00D36535" w:rsidP="00D36535">
      <w:pPr>
        <w:shd w:val="clear" w:color="auto" w:fill="FFFFFF"/>
        <w:jc w:val="both"/>
        <w:rPr>
          <w:color w:val="000000"/>
        </w:rPr>
      </w:pPr>
      <w:r>
        <w:rPr>
          <w:color w:val="000000"/>
        </w:rPr>
        <w:t xml:space="preserve">     </w:t>
      </w:r>
      <w:r w:rsidR="00963F9A" w:rsidRPr="00963F9A">
        <w:rPr>
          <w:color w:val="000000"/>
        </w:rPr>
        <w:t xml:space="preserve">Все учащиеся школы включены в различные виды деятельности, где большинство из них имеют общешкольные поручения. </w:t>
      </w:r>
    </w:p>
    <w:p w:rsidR="00963F9A" w:rsidRPr="00963F9A" w:rsidRDefault="00963F9A" w:rsidP="00D36535">
      <w:pPr>
        <w:jc w:val="both"/>
      </w:pPr>
      <w:r w:rsidRPr="00963F9A">
        <w:t xml:space="preserve">  Члены актива школы проводят рейды по проверке  состояния учебников и других  школьных  принадлежностей, организуют заседания, на которых проводят беседы с неуспевающими учениками</w:t>
      </w:r>
      <w:proofErr w:type="gramStart"/>
      <w:r w:rsidRPr="00963F9A">
        <w:t xml:space="preserve"> .</w:t>
      </w:r>
      <w:proofErr w:type="gramEnd"/>
      <w:r w:rsidRPr="00963F9A">
        <w:t>Но не всегда эти беседы дают должного результата , так как многое зависит от стремления самого ученика изменить своё отношение к учёбе.</w:t>
      </w:r>
    </w:p>
    <w:p w:rsidR="00963F9A" w:rsidRPr="00963F9A" w:rsidRDefault="00963F9A" w:rsidP="00963F9A">
      <w:pPr>
        <w:jc w:val="both"/>
      </w:pPr>
      <w:r w:rsidRPr="00963F9A">
        <w:t xml:space="preserve">     Ведущая роль в воспитании подрастающего поколения принадлежит педагогу - широко образованному гуманисту-интеллигенту, убеждённому другу молодёжи, настоящему профессионалу. Универсальных рецептов как  воспитывать у ребят инициативу, творчество, культуру, доброту, любовь к Родине нет. Бесспорно лишь одно, что педагоги-</w:t>
      </w:r>
      <w:proofErr w:type="spellStart"/>
      <w:r w:rsidRPr="00963F9A">
        <w:t>мастеры</w:t>
      </w:r>
      <w:proofErr w:type="spellEnd"/>
      <w:r w:rsidRPr="00963F9A">
        <w:t xml:space="preserve"> достигают этого личным  примером, уважительным отношением к каждому ребёнку, предоставлением ему  свободы творчества.</w:t>
      </w:r>
    </w:p>
    <w:p w:rsidR="00963F9A" w:rsidRPr="00963F9A" w:rsidRDefault="00963F9A" w:rsidP="00963F9A">
      <w:pPr>
        <w:shd w:val="clear" w:color="auto" w:fill="FFFFFF"/>
        <w:ind w:firstLine="540"/>
        <w:jc w:val="both"/>
      </w:pPr>
      <w:r w:rsidRPr="00963F9A">
        <w:t xml:space="preserve">   Многие классные руководители школы сумели создать в своих классных коллективах атмосферу доброжелательности, уважительного отношения друг к другу, к старшим. Это </w:t>
      </w:r>
      <w:proofErr w:type="spellStart"/>
      <w:r w:rsidR="00B92715">
        <w:t>Абаева</w:t>
      </w:r>
      <w:proofErr w:type="spellEnd"/>
      <w:r w:rsidR="00B92715">
        <w:t xml:space="preserve"> С.Ш</w:t>
      </w:r>
      <w:r w:rsidRPr="00963F9A">
        <w:t xml:space="preserve">., классный руководитель </w:t>
      </w:r>
      <w:r w:rsidR="00B47C36">
        <w:t>8</w:t>
      </w:r>
      <w:r w:rsidRPr="00963F9A">
        <w:t xml:space="preserve"> класса, Кильдеева З.Х., классный руководитель </w:t>
      </w:r>
      <w:r w:rsidR="00B47C36">
        <w:t>9</w:t>
      </w:r>
      <w:r w:rsidRPr="00963F9A">
        <w:t xml:space="preserve"> класса, </w:t>
      </w:r>
      <w:proofErr w:type="spellStart"/>
      <w:r w:rsidRPr="00963F9A">
        <w:t>Капкаева</w:t>
      </w:r>
      <w:proofErr w:type="spellEnd"/>
      <w:r w:rsidRPr="00963F9A">
        <w:t xml:space="preserve"> А.А.., классный руководитель </w:t>
      </w:r>
      <w:r w:rsidR="00B47C36">
        <w:t>6</w:t>
      </w:r>
      <w:r w:rsidRPr="00963F9A">
        <w:t xml:space="preserve"> класса,  </w:t>
      </w:r>
      <w:proofErr w:type="spellStart"/>
      <w:r w:rsidRPr="00963F9A">
        <w:t>Капкаева</w:t>
      </w:r>
      <w:proofErr w:type="spellEnd"/>
      <w:r w:rsidRPr="00963F9A">
        <w:t xml:space="preserve"> А.</w:t>
      </w:r>
      <w:r w:rsidR="00B92715">
        <w:t>Ю</w:t>
      </w:r>
      <w:r w:rsidRPr="00963F9A">
        <w:t xml:space="preserve">. – классный руководитель </w:t>
      </w:r>
      <w:r w:rsidR="00B47C36">
        <w:t>7</w:t>
      </w:r>
      <w:r w:rsidRPr="00963F9A">
        <w:t xml:space="preserve"> класса, </w:t>
      </w:r>
      <w:proofErr w:type="spellStart"/>
      <w:r w:rsidRPr="00963F9A">
        <w:t>Байбекова</w:t>
      </w:r>
      <w:proofErr w:type="spellEnd"/>
      <w:r w:rsidRPr="00963F9A">
        <w:t xml:space="preserve"> А.Ф., </w:t>
      </w:r>
      <w:proofErr w:type="spellStart"/>
      <w:r w:rsidRPr="00963F9A">
        <w:t>Ляпина</w:t>
      </w:r>
      <w:proofErr w:type="spellEnd"/>
      <w:r w:rsidRPr="00963F9A">
        <w:t xml:space="preserve"> Р.З., учителя начальных классов.</w:t>
      </w:r>
    </w:p>
    <w:p w:rsidR="00963F9A" w:rsidRPr="00963F9A" w:rsidRDefault="00963F9A" w:rsidP="00963F9A">
      <w:pPr>
        <w:shd w:val="clear" w:color="auto" w:fill="FFFFFF"/>
        <w:ind w:firstLine="540"/>
        <w:jc w:val="both"/>
        <w:rPr>
          <w:color w:val="000000"/>
        </w:rPr>
      </w:pPr>
      <w:r w:rsidRPr="00963F9A">
        <w:rPr>
          <w:color w:val="000000"/>
        </w:rPr>
        <w:t xml:space="preserve"> Важное место в системе воспитательной работы занимает патриотическое воспитание. Ежегодно в феврале проводится месячник военно-патриотической работы. Во всех классах проходят Уроки мужества, проводятся конкурсы рисунков, сочинений, конкурсы на лучшее чтение стихов о подвигах, мужестве.  Стало доброй традицией проводить смотры строя и песни, декады Памяти.</w:t>
      </w:r>
    </w:p>
    <w:p w:rsidR="00963F9A" w:rsidRPr="00963F9A" w:rsidRDefault="00963F9A" w:rsidP="00963F9A">
      <w:pPr>
        <w:jc w:val="both"/>
      </w:pPr>
      <w:r w:rsidRPr="00963F9A">
        <w:t xml:space="preserve">   Одной из главных задач патриотического воспитания является воспитание у юношей любви и уважения к российской армии, её славным традициям.  С этой целью в школе часто проводятся встречи учащихся с ветеранами ВОВ, ветеранами тыла, ветеранами-афганцами. </w:t>
      </w:r>
    </w:p>
    <w:p w:rsidR="00963F9A" w:rsidRPr="00963F9A" w:rsidRDefault="00963F9A" w:rsidP="00963F9A">
      <w:pPr>
        <w:jc w:val="both"/>
      </w:pPr>
      <w:r w:rsidRPr="00963F9A">
        <w:t xml:space="preserve">  Каждый год учащиеся и учителя участвуют в Вахте Памяти, в операции «Ветеран живёт рядом». Каждый класс основной школы ведёт шефскую работу над ветеранами.</w:t>
      </w:r>
    </w:p>
    <w:p w:rsidR="00963F9A" w:rsidRPr="00963F9A" w:rsidRDefault="00963F9A" w:rsidP="00963F9A">
      <w:pPr>
        <w:jc w:val="both"/>
        <w:rPr>
          <w:color w:val="000000"/>
        </w:rPr>
      </w:pPr>
      <w:r w:rsidRPr="00963F9A">
        <w:t xml:space="preserve">  </w:t>
      </w:r>
      <w:r w:rsidRPr="00963F9A">
        <w:rPr>
          <w:color w:val="000000"/>
        </w:rPr>
        <w:t>Учителя школы большое внимание уделяют правовому воспитанию.</w:t>
      </w:r>
      <w:r w:rsidRPr="00963F9A">
        <w:t xml:space="preserve">                        </w:t>
      </w:r>
      <w:r w:rsidRPr="00963F9A">
        <w:rPr>
          <w:color w:val="000000"/>
        </w:rPr>
        <w:t xml:space="preserve">         Ежегодно в январе месяце проводится  месячник по правовому воспитанию. В рамках  месячника по правовому воспитанию проводятся  беседы на тему «Твои права и обязанности»», «Остановись у преступной черты», «Вредные привычки» и т.д. Организовываются встречи с представителями правоохранительных органов. </w:t>
      </w:r>
    </w:p>
    <w:p w:rsidR="00963F9A" w:rsidRPr="00963F9A" w:rsidRDefault="00963F9A" w:rsidP="00963F9A">
      <w:pPr>
        <w:ind w:firstLine="540"/>
        <w:jc w:val="both"/>
      </w:pPr>
      <w:r w:rsidRPr="00963F9A">
        <w:t xml:space="preserve"> В школе создан Совет по профилактике безнадзорности и правонарушений несовершеннолетних. </w:t>
      </w:r>
    </w:p>
    <w:p w:rsidR="00963F9A" w:rsidRPr="00963F9A" w:rsidRDefault="00963F9A" w:rsidP="00963F9A">
      <w:pPr>
        <w:shd w:val="clear" w:color="auto" w:fill="FFFFFF"/>
        <w:ind w:firstLine="540"/>
        <w:jc w:val="both"/>
        <w:rPr>
          <w:b/>
          <w:color w:val="000000"/>
        </w:rPr>
      </w:pPr>
      <w:r w:rsidRPr="00963F9A">
        <w:t>Классные руководители, Совет профилактики,</w:t>
      </w:r>
      <w:r w:rsidRPr="00963F9A">
        <w:rPr>
          <w:color w:val="000000"/>
        </w:rPr>
        <w:t xml:space="preserve"> проводят индивидуальные беседы с подростками, посещают их на дому. </w:t>
      </w:r>
      <w:r w:rsidRPr="00963F9A">
        <w:t xml:space="preserve">    </w:t>
      </w:r>
      <w:r w:rsidRPr="00963F9A">
        <w:rPr>
          <w:bCs/>
          <w:iCs/>
        </w:rPr>
        <w:t xml:space="preserve">В школе проводится работа по профилактике употребления </w:t>
      </w:r>
      <w:proofErr w:type="spellStart"/>
      <w:r w:rsidRPr="00963F9A">
        <w:rPr>
          <w:bCs/>
          <w:iCs/>
        </w:rPr>
        <w:t>психо</w:t>
      </w:r>
      <w:proofErr w:type="spellEnd"/>
      <w:r w:rsidRPr="00963F9A">
        <w:rPr>
          <w:bCs/>
          <w:iCs/>
        </w:rPr>
        <w:t xml:space="preserve"> – активных веществ.</w:t>
      </w:r>
      <w:r w:rsidRPr="00963F9A">
        <w:rPr>
          <w:b/>
          <w:bCs/>
          <w:iCs/>
        </w:rPr>
        <w:t xml:space="preserve"> </w:t>
      </w:r>
    </w:p>
    <w:p w:rsidR="00963F9A" w:rsidRPr="00963F9A" w:rsidRDefault="00963F9A" w:rsidP="00963F9A">
      <w:pPr>
        <w:pStyle w:val="2"/>
        <w:shd w:val="clear" w:color="auto" w:fill="FFFFFF"/>
        <w:ind w:left="0" w:firstLine="0"/>
        <w:jc w:val="both"/>
        <w:rPr>
          <w:rFonts w:ascii="Times New Roman" w:hAnsi="Times New Roman" w:cs="Times New Roman"/>
          <w:color w:val="000000"/>
          <w:sz w:val="24"/>
          <w:szCs w:val="24"/>
        </w:rPr>
      </w:pPr>
      <w:r w:rsidRPr="00963F9A">
        <w:rPr>
          <w:rFonts w:ascii="Times New Roman" w:hAnsi="Times New Roman" w:cs="Times New Roman"/>
          <w:i w:val="0"/>
          <w:color w:val="000000"/>
          <w:sz w:val="24"/>
          <w:szCs w:val="24"/>
        </w:rPr>
        <w:t xml:space="preserve"> Формирование физически здоровой личности – одна из важных задач воспитания. В школе созданы все условия для занятий спортом. Во всех класса введён третий час </w:t>
      </w:r>
      <w:proofErr w:type="spellStart"/>
      <w:r w:rsidRPr="00963F9A">
        <w:rPr>
          <w:rFonts w:ascii="Times New Roman" w:hAnsi="Times New Roman" w:cs="Times New Roman"/>
          <w:i w:val="0"/>
          <w:color w:val="000000"/>
          <w:sz w:val="24"/>
          <w:szCs w:val="24"/>
        </w:rPr>
        <w:t>физкуьтуры</w:t>
      </w:r>
      <w:proofErr w:type="spellEnd"/>
      <w:r w:rsidRPr="00963F9A">
        <w:rPr>
          <w:rFonts w:ascii="Times New Roman" w:hAnsi="Times New Roman" w:cs="Times New Roman"/>
          <w:i w:val="0"/>
          <w:color w:val="000000"/>
          <w:sz w:val="24"/>
          <w:szCs w:val="24"/>
        </w:rPr>
        <w:t>.</w:t>
      </w:r>
    </w:p>
    <w:p w:rsidR="00963F9A" w:rsidRPr="00963F9A" w:rsidRDefault="00963F9A" w:rsidP="00963F9A">
      <w:pPr>
        <w:shd w:val="clear" w:color="auto" w:fill="FFFFFF"/>
        <w:jc w:val="both"/>
        <w:rPr>
          <w:color w:val="000000"/>
        </w:rPr>
      </w:pPr>
      <w:r w:rsidRPr="00963F9A">
        <w:rPr>
          <w:color w:val="000000"/>
        </w:rPr>
        <w:t xml:space="preserve">  С целью пропаганды гигиенических знаний, здорового образа жизни на уроках, на классных часах проводятся беседы, диспуты, викторины. </w:t>
      </w:r>
    </w:p>
    <w:p w:rsidR="00963F9A" w:rsidRPr="00963F9A" w:rsidRDefault="00963F9A" w:rsidP="00963F9A">
      <w:pPr>
        <w:shd w:val="clear" w:color="auto" w:fill="FFFFFF"/>
        <w:jc w:val="both"/>
        <w:rPr>
          <w:color w:val="000000"/>
        </w:rPr>
      </w:pPr>
      <w:r w:rsidRPr="00963F9A">
        <w:rPr>
          <w:color w:val="000000"/>
        </w:rPr>
        <w:t xml:space="preserve">   Важным звеном в системе воспитания лежит организация воспитательной работы вне учебного процесса, которое оказывает большое воздействие на формирование личности ребенка, целенаправленное включение детей и подростков в многообразную деятельность, которая важна для развития творческих способностей: посещение  кружков.</w:t>
      </w:r>
    </w:p>
    <w:p w:rsidR="00963F9A" w:rsidRPr="00963F9A" w:rsidRDefault="00963F9A" w:rsidP="00963F9A">
      <w:pPr>
        <w:shd w:val="clear" w:color="auto" w:fill="FFFFFF"/>
        <w:ind w:firstLine="540"/>
        <w:jc w:val="both"/>
        <w:rPr>
          <w:color w:val="000000"/>
        </w:rPr>
      </w:pPr>
    </w:p>
    <w:tbl>
      <w:tblPr>
        <w:tblW w:w="11322" w:type="dxa"/>
        <w:tblInd w:w="-1291" w:type="dxa"/>
        <w:tblLayout w:type="fixed"/>
        <w:tblLook w:val="0000" w:firstRow="0" w:lastRow="0" w:firstColumn="0" w:lastColumn="0" w:noHBand="0" w:noVBand="0"/>
      </w:tblPr>
      <w:tblGrid>
        <w:gridCol w:w="1541"/>
        <w:gridCol w:w="1559"/>
        <w:gridCol w:w="993"/>
        <w:gridCol w:w="1417"/>
        <w:gridCol w:w="1276"/>
        <w:gridCol w:w="1417"/>
        <w:gridCol w:w="993"/>
        <w:gridCol w:w="992"/>
        <w:gridCol w:w="143"/>
        <w:gridCol w:w="991"/>
      </w:tblGrid>
      <w:tr w:rsidR="00D36535" w:rsidRPr="00963F9A" w:rsidTr="00D36535">
        <w:trPr>
          <w:trHeight w:val="360"/>
        </w:trPr>
        <w:tc>
          <w:tcPr>
            <w:tcW w:w="1541" w:type="dxa"/>
            <w:vMerge w:val="restart"/>
            <w:tcBorders>
              <w:top w:val="single" w:sz="4" w:space="0" w:color="000000"/>
              <w:left w:val="single" w:sz="4" w:space="0" w:color="000000"/>
              <w:bottom w:val="single" w:sz="4" w:space="0" w:color="000000"/>
            </w:tcBorders>
            <w:shd w:val="clear" w:color="auto" w:fill="auto"/>
          </w:tcPr>
          <w:p w:rsidR="00D36535" w:rsidRPr="00963F9A" w:rsidRDefault="00D36535" w:rsidP="00D36535">
            <w:pPr>
              <w:snapToGrid w:val="0"/>
              <w:ind w:left="91" w:hanging="91"/>
              <w:jc w:val="both"/>
              <w:rPr>
                <w:b/>
                <w:bCs/>
                <w:color w:val="000000"/>
              </w:rPr>
            </w:pPr>
          </w:p>
          <w:p w:rsidR="00D36535" w:rsidRPr="00963F9A" w:rsidRDefault="00D36535" w:rsidP="00963F9A">
            <w:pPr>
              <w:jc w:val="both"/>
              <w:rPr>
                <w:b/>
                <w:bCs/>
                <w:color w:val="000000"/>
              </w:rPr>
            </w:pPr>
            <w:r w:rsidRPr="00963F9A">
              <w:rPr>
                <w:b/>
                <w:bCs/>
                <w:color w:val="000000"/>
              </w:rPr>
              <w:t>Название кружка</w:t>
            </w:r>
          </w:p>
        </w:tc>
        <w:tc>
          <w:tcPr>
            <w:tcW w:w="7655" w:type="dxa"/>
            <w:gridSpan w:val="6"/>
            <w:tcBorders>
              <w:top w:val="single" w:sz="4" w:space="0" w:color="000000"/>
              <w:left w:val="single" w:sz="4" w:space="0" w:color="000000"/>
              <w:bottom w:val="single" w:sz="4" w:space="0" w:color="000000"/>
              <w:right w:val="single" w:sz="4" w:space="0" w:color="000000"/>
            </w:tcBorders>
            <w:shd w:val="clear" w:color="auto" w:fill="auto"/>
          </w:tcPr>
          <w:p w:rsidR="00D36535" w:rsidRPr="00963F9A" w:rsidRDefault="00D36535" w:rsidP="00963F9A">
            <w:pPr>
              <w:snapToGrid w:val="0"/>
              <w:jc w:val="both"/>
              <w:rPr>
                <w:b/>
                <w:bCs/>
                <w:color w:val="000000"/>
              </w:rPr>
            </w:pPr>
            <w:r w:rsidRPr="00963F9A">
              <w:rPr>
                <w:b/>
                <w:bCs/>
                <w:color w:val="000000"/>
              </w:rPr>
              <w:t>Учебный год</w:t>
            </w:r>
          </w:p>
        </w:tc>
        <w:tc>
          <w:tcPr>
            <w:tcW w:w="2126" w:type="dxa"/>
            <w:gridSpan w:val="3"/>
            <w:tcBorders>
              <w:top w:val="single" w:sz="4" w:space="0" w:color="000000"/>
              <w:left w:val="single" w:sz="4" w:space="0" w:color="000000"/>
              <w:bottom w:val="single" w:sz="4" w:space="0" w:color="000000"/>
              <w:right w:val="single" w:sz="4" w:space="0" w:color="000000"/>
            </w:tcBorders>
          </w:tcPr>
          <w:p w:rsidR="00D36535" w:rsidRPr="00963F9A" w:rsidRDefault="00D36535" w:rsidP="00963F9A">
            <w:pPr>
              <w:snapToGrid w:val="0"/>
              <w:jc w:val="both"/>
              <w:rPr>
                <w:b/>
                <w:bCs/>
                <w:color w:val="000000"/>
              </w:rPr>
            </w:pPr>
          </w:p>
        </w:tc>
      </w:tr>
      <w:tr w:rsidR="00D36535" w:rsidRPr="00963F9A" w:rsidTr="00D36535">
        <w:trPr>
          <w:trHeight w:val="340"/>
        </w:trPr>
        <w:tc>
          <w:tcPr>
            <w:tcW w:w="1541" w:type="dxa"/>
            <w:vMerge/>
            <w:tcBorders>
              <w:top w:val="single" w:sz="4" w:space="0" w:color="000000"/>
              <w:left w:val="single" w:sz="4" w:space="0" w:color="000000"/>
              <w:bottom w:val="single" w:sz="4" w:space="0" w:color="000000"/>
            </w:tcBorders>
            <w:shd w:val="clear" w:color="auto" w:fill="auto"/>
          </w:tcPr>
          <w:p w:rsidR="00D36535" w:rsidRPr="00963F9A" w:rsidRDefault="00D36535" w:rsidP="00963F9A">
            <w:pPr>
              <w:snapToGrid w:val="0"/>
              <w:jc w:val="both"/>
              <w:rPr>
                <w:color w:val="000000"/>
              </w:rPr>
            </w:pPr>
          </w:p>
        </w:tc>
        <w:tc>
          <w:tcPr>
            <w:tcW w:w="2552" w:type="dxa"/>
            <w:gridSpan w:val="2"/>
            <w:tcBorders>
              <w:top w:val="single" w:sz="4" w:space="0" w:color="000000"/>
              <w:left w:val="single" w:sz="4" w:space="0" w:color="000000"/>
              <w:bottom w:val="single" w:sz="4" w:space="0" w:color="000000"/>
            </w:tcBorders>
            <w:shd w:val="clear" w:color="auto" w:fill="auto"/>
          </w:tcPr>
          <w:p w:rsidR="00D36535" w:rsidRPr="00963F9A" w:rsidRDefault="00D36535" w:rsidP="00963F9A">
            <w:pPr>
              <w:snapToGrid w:val="0"/>
              <w:jc w:val="both"/>
              <w:rPr>
                <w:b/>
                <w:bCs/>
                <w:color w:val="000000"/>
              </w:rPr>
            </w:pPr>
            <w:r w:rsidRPr="00963F9A">
              <w:rPr>
                <w:b/>
                <w:bCs/>
                <w:color w:val="000000"/>
              </w:rPr>
              <w:t>2017-2018</w:t>
            </w:r>
          </w:p>
        </w:tc>
        <w:tc>
          <w:tcPr>
            <w:tcW w:w="2693" w:type="dxa"/>
            <w:gridSpan w:val="2"/>
            <w:tcBorders>
              <w:top w:val="single" w:sz="4" w:space="0" w:color="000000"/>
              <w:left w:val="single" w:sz="4" w:space="0" w:color="000000"/>
              <w:bottom w:val="single" w:sz="4" w:space="0" w:color="000000"/>
            </w:tcBorders>
            <w:shd w:val="clear" w:color="auto" w:fill="auto"/>
          </w:tcPr>
          <w:p w:rsidR="00D36535" w:rsidRPr="00963F9A" w:rsidRDefault="00D36535" w:rsidP="00963F9A">
            <w:pPr>
              <w:snapToGrid w:val="0"/>
              <w:jc w:val="both"/>
              <w:rPr>
                <w:b/>
                <w:bCs/>
                <w:color w:val="000000"/>
              </w:rPr>
            </w:pPr>
            <w:r w:rsidRPr="00963F9A">
              <w:rPr>
                <w:b/>
                <w:bCs/>
                <w:color w:val="000000"/>
              </w:rPr>
              <w:t>2018-2019</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rsidR="00D36535" w:rsidRPr="00963F9A" w:rsidRDefault="00D36535" w:rsidP="00963F9A">
            <w:pPr>
              <w:snapToGrid w:val="0"/>
              <w:jc w:val="both"/>
              <w:rPr>
                <w:b/>
                <w:bCs/>
                <w:color w:val="000000"/>
              </w:rPr>
            </w:pPr>
            <w:r w:rsidRPr="00963F9A">
              <w:rPr>
                <w:b/>
                <w:bCs/>
                <w:color w:val="000000"/>
              </w:rPr>
              <w:t>2019-2020</w:t>
            </w:r>
          </w:p>
        </w:tc>
        <w:tc>
          <w:tcPr>
            <w:tcW w:w="2126" w:type="dxa"/>
            <w:gridSpan w:val="3"/>
            <w:tcBorders>
              <w:top w:val="single" w:sz="4" w:space="0" w:color="000000"/>
              <w:left w:val="single" w:sz="4" w:space="0" w:color="000000"/>
              <w:bottom w:val="single" w:sz="4" w:space="0" w:color="000000"/>
              <w:right w:val="single" w:sz="4" w:space="0" w:color="000000"/>
            </w:tcBorders>
          </w:tcPr>
          <w:p w:rsidR="00D36535" w:rsidRPr="00963F9A" w:rsidRDefault="00D36535" w:rsidP="00963F9A">
            <w:pPr>
              <w:snapToGrid w:val="0"/>
              <w:jc w:val="both"/>
              <w:rPr>
                <w:b/>
                <w:bCs/>
                <w:color w:val="000000"/>
              </w:rPr>
            </w:pPr>
            <w:r>
              <w:rPr>
                <w:b/>
                <w:bCs/>
                <w:color w:val="000000"/>
              </w:rPr>
              <w:t>2020-2021</w:t>
            </w:r>
          </w:p>
        </w:tc>
      </w:tr>
      <w:tr w:rsidR="00D36535" w:rsidRPr="00963F9A" w:rsidTr="00D36535">
        <w:trPr>
          <w:trHeight w:val="360"/>
        </w:trPr>
        <w:tc>
          <w:tcPr>
            <w:tcW w:w="1541" w:type="dxa"/>
            <w:vMerge/>
            <w:tcBorders>
              <w:top w:val="single" w:sz="4" w:space="0" w:color="000000"/>
              <w:left w:val="single" w:sz="4" w:space="0" w:color="000000"/>
              <w:bottom w:val="single" w:sz="4" w:space="0" w:color="000000"/>
            </w:tcBorders>
            <w:shd w:val="clear" w:color="auto" w:fill="auto"/>
          </w:tcPr>
          <w:p w:rsidR="00D36535" w:rsidRPr="00963F9A" w:rsidRDefault="00D36535" w:rsidP="00963F9A">
            <w:pPr>
              <w:snapToGrid w:val="0"/>
              <w:jc w:val="both"/>
              <w:rPr>
                <w:color w:val="000000"/>
              </w:rPr>
            </w:pPr>
          </w:p>
        </w:tc>
        <w:tc>
          <w:tcPr>
            <w:tcW w:w="1559" w:type="dxa"/>
            <w:tcBorders>
              <w:top w:val="single" w:sz="4" w:space="0" w:color="000000"/>
              <w:left w:val="single" w:sz="4" w:space="0" w:color="000000"/>
              <w:bottom w:val="single" w:sz="4" w:space="0" w:color="000000"/>
            </w:tcBorders>
            <w:shd w:val="clear" w:color="auto" w:fill="auto"/>
          </w:tcPr>
          <w:p w:rsidR="00D36535" w:rsidRPr="00963F9A" w:rsidRDefault="00D36535" w:rsidP="00963F9A">
            <w:pPr>
              <w:snapToGrid w:val="0"/>
              <w:jc w:val="both"/>
              <w:rPr>
                <w:color w:val="000000"/>
              </w:rPr>
            </w:pPr>
            <w:r w:rsidRPr="00963F9A">
              <w:rPr>
                <w:color w:val="000000"/>
              </w:rPr>
              <w:t>Количество учеников</w:t>
            </w:r>
          </w:p>
        </w:tc>
        <w:tc>
          <w:tcPr>
            <w:tcW w:w="993" w:type="dxa"/>
            <w:tcBorders>
              <w:top w:val="single" w:sz="4" w:space="0" w:color="000000"/>
              <w:left w:val="single" w:sz="4" w:space="0" w:color="000000"/>
              <w:bottom w:val="single" w:sz="4" w:space="0" w:color="000000"/>
            </w:tcBorders>
            <w:shd w:val="clear" w:color="auto" w:fill="auto"/>
          </w:tcPr>
          <w:p w:rsidR="00D36535" w:rsidRPr="00963F9A" w:rsidRDefault="00D36535" w:rsidP="00963F9A">
            <w:pPr>
              <w:snapToGrid w:val="0"/>
              <w:jc w:val="both"/>
              <w:rPr>
                <w:color w:val="000000"/>
              </w:rPr>
            </w:pPr>
            <w:proofErr w:type="gramStart"/>
            <w:r w:rsidRPr="00963F9A">
              <w:rPr>
                <w:color w:val="000000"/>
              </w:rPr>
              <w:t>в</w:t>
            </w:r>
            <w:proofErr w:type="gramEnd"/>
            <w:r w:rsidRPr="00963F9A">
              <w:rPr>
                <w:color w:val="000000"/>
              </w:rPr>
              <w:t xml:space="preserve"> % </w:t>
            </w:r>
            <w:proofErr w:type="gramStart"/>
            <w:r w:rsidRPr="00963F9A">
              <w:rPr>
                <w:color w:val="000000"/>
              </w:rPr>
              <w:t>от</w:t>
            </w:r>
            <w:proofErr w:type="gramEnd"/>
            <w:r w:rsidRPr="00963F9A">
              <w:rPr>
                <w:color w:val="000000"/>
              </w:rPr>
              <w:t xml:space="preserve"> общего числа</w:t>
            </w:r>
          </w:p>
        </w:tc>
        <w:tc>
          <w:tcPr>
            <w:tcW w:w="1417" w:type="dxa"/>
            <w:tcBorders>
              <w:top w:val="single" w:sz="4" w:space="0" w:color="000000"/>
              <w:left w:val="single" w:sz="4" w:space="0" w:color="000000"/>
              <w:bottom w:val="single" w:sz="4" w:space="0" w:color="000000"/>
            </w:tcBorders>
            <w:shd w:val="clear" w:color="auto" w:fill="auto"/>
          </w:tcPr>
          <w:p w:rsidR="00D36535" w:rsidRPr="00963F9A" w:rsidRDefault="00D36535" w:rsidP="00963F9A">
            <w:pPr>
              <w:snapToGrid w:val="0"/>
              <w:jc w:val="both"/>
              <w:rPr>
                <w:color w:val="000000"/>
              </w:rPr>
            </w:pPr>
            <w:r w:rsidRPr="00963F9A">
              <w:rPr>
                <w:color w:val="000000"/>
              </w:rPr>
              <w:t>Количество учеников</w:t>
            </w:r>
          </w:p>
        </w:tc>
        <w:tc>
          <w:tcPr>
            <w:tcW w:w="1276" w:type="dxa"/>
            <w:tcBorders>
              <w:top w:val="single" w:sz="4" w:space="0" w:color="000000"/>
              <w:left w:val="single" w:sz="4" w:space="0" w:color="000000"/>
              <w:bottom w:val="single" w:sz="4" w:space="0" w:color="000000"/>
            </w:tcBorders>
            <w:shd w:val="clear" w:color="auto" w:fill="auto"/>
          </w:tcPr>
          <w:p w:rsidR="00D36535" w:rsidRPr="00963F9A" w:rsidRDefault="00D36535" w:rsidP="00963F9A">
            <w:pPr>
              <w:snapToGrid w:val="0"/>
              <w:jc w:val="both"/>
              <w:rPr>
                <w:color w:val="000000"/>
              </w:rPr>
            </w:pPr>
            <w:proofErr w:type="gramStart"/>
            <w:r w:rsidRPr="00963F9A">
              <w:rPr>
                <w:color w:val="000000"/>
              </w:rPr>
              <w:t>в</w:t>
            </w:r>
            <w:proofErr w:type="gramEnd"/>
            <w:r w:rsidRPr="00963F9A">
              <w:rPr>
                <w:color w:val="000000"/>
              </w:rPr>
              <w:t xml:space="preserve"> % </w:t>
            </w:r>
            <w:proofErr w:type="gramStart"/>
            <w:r w:rsidRPr="00963F9A">
              <w:rPr>
                <w:color w:val="000000"/>
              </w:rPr>
              <w:t>от</w:t>
            </w:r>
            <w:proofErr w:type="gramEnd"/>
            <w:r w:rsidRPr="00963F9A">
              <w:rPr>
                <w:color w:val="000000"/>
              </w:rPr>
              <w:t xml:space="preserve"> общего числа</w:t>
            </w:r>
          </w:p>
        </w:tc>
        <w:tc>
          <w:tcPr>
            <w:tcW w:w="1417" w:type="dxa"/>
            <w:tcBorders>
              <w:top w:val="single" w:sz="4" w:space="0" w:color="000000"/>
              <w:left w:val="single" w:sz="4" w:space="0" w:color="000000"/>
              <w:bottom w:val="single" w:sz="4" w:space="0" w:color="000000"/>
            </w:tcBorders>
            <w:shd w:val="clear" w:color="auto" w:fill="auto"/>
          </w:tcPr>
          <w:p w:rsidR="00D36535" w:rsidRPr="00963F9A" w:rsidRDefault="00D36535" w:rsidP="00963F9A">
            <w:pPr>
              <w:snapToGrid w:val="0"/>
              <w:jc w:val="both"/>
              <w:rPr>
                <w:color w:val="000000"/>
              </w:rPr>
            </w:pPr>
            <w:r w:rsidRPr="00963F9A">
              <w:rPr>
                <w:color w:val="000000"/>
              </w:rPr>
              <w:t>Количество учеников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36535" w:rsidRPr="00963F9A" w:rsidRDefault="00D36535" w:rsidP="00963F9A">
            <w:pPr>
              <w:snapToGrid w:val="0"/>
              <w:jc w:val="both"/>
              <w:rPr>
                <w:color w:val="000000"/>
              </w:rPr>
            </w:pPr>
            <w:proofErr w:type="gramStart"/>
            <w:r w:rsidRPr="00963F9A">
              <w:rPr>
                <w:color w:val="000000"/>
              </w:rPr>
              <w:t>в</w:t>
            </w:r>
            <w:proofErr w:type="gramEnd"/>
            <w:r w:rsidRPr="00963F9A">
              <w:rPr>
                <w:color w:val="000000"/>
              </w:rPr>
              <w:t xml:space="preserve"> % </w:t>
            </w:r>
            <w:proofErr w:type="gramStart"/>
            <w:r w:rsidRPr="00963F9A">
              <w:rPr>
                <w:color w:val="000000"/>
              </w:rPr>
              <w:t>от</w:t>
            </w:r>
            <w:proofErr w:type="gramEnd"/>
            <w:r w:rsidRPr="00963F9A">
              <w:rPr>
                <w:color w:val="000000"/>
              </w:rPr>
              <w:t xml:space="preserve"> общего числа</w:t>
            </w:r>
          </w:p>
        </w:tc>
        <w:tc>
          <w:tcPr>
            <w:tcW w:w="992" w:type="dxa"/>
            <w:tcBorders>
              <w:top w:val="single" w:sz="4" w:space="0" w:color="000000"/>
              <w:left w:val="single" w:sz="4" w:space="0" w:color="000000"/>
              <w:bottom w:val="single" w:sz="4" w:space="0" w:color="000000"/>
              <w:right w:val="single" w:sz="4" w:space="0" w:color="auto"/>
            </w:tcBorders>
          </w:tcPr>
          <w:p w:rsidR="00D36535" w:rsidRPr="00963F9A" w:rsidRDefault="00D36535" w:rsidP="00AE2DCD">
            <w:pPr>
              <w:snapToGrid w:val="0"/>
              <w:jc w:val="both"/>
              <w:rPr>
                <w:color w:val="000000"/>
              </w:rPr>
            </w:pPr>
            <w:r w:rsidRPr="00963F9A">
              <w:rPr>
                <w:color w:val="000000"/>
              </w:rPr>
              <w:t>Количество учеников</w:t>
            </w:r>
          </w:p>
        </w:tc>
        <w:tc>
          <w:tcPr>
            <w:tcW w:w="1134" w:type="dxa"/>
            <w:gridSpan w:val="2"/>
            <w:tcBorders>
              <w:top w:val="single" w:sz="4" w:space="0" w:color="000000"/>
              <w:left w:val="single" w:sz="4" w:space="0" w:color="auto"/>
              <w:bottom w:val="single" w:sz="4" w:space="0" w:color="000000"/>
              <w:right w:val="single" w:sz="4" w:space="0" w:color="000000"/>
            </w:tcBorders>
          </w:tcPr>
          <w:p w:rsidR="00D36535" w:rsidRPr="00963F9A" w:rsidRDefault="00D36535" w:rsidP="00AE2DCD">
            <w:pPr>
              <w:snapToGrid w:val="0"/>
              <w:jc w:val="both"/>
              <w:rPr>
                <w:color w:val="000000"/>
              </w:rPr>
            </w:pPr>
            <w:proofErr w:type="gramStart"/>
            <w:r w:rsidRPr="00963F9A">
              <w:rPr>
                <w:color w:val="000000"/>
              </w:rPr>
              <w:t>в</w:t>
            </w:r>
            <w:proofErr w:type="gramEnd"/>
            <w:r w:rsidRPr="00963F9A">
              <w:rPr>
                <w:color w:val="000000"/>
              </w:rPr>
              <w:t xml:space="preserve"> % </w:t>
            </w:r>
            <w:proofErr w:type="gramStart"/>
            <w:r w:rsidRPr="00963F9A">
              <w:rPr>
                <w:color w:val="000000"/>
              </w:rPr>
              <w:t>от</w:t>
            </w:r>
            <w:proofErr w:type="gramEnd"/>
            <w:r w:rsidRPr="00963F9A">
              <w:rPr>
                <w:color w:val="000000"/>
              </w:rPr>
              <w:t xml:space="preserve"> общего числа</w:t>
            </w:r>
          </w:p>
        </w:tc>
      </w:tr>
      <w:tr w:rsidR="00D36535" w:rsidRPr="00963F9A" w:rsidTr="00D36535">
        <w:tc>
          <w:tcPr>
            <w:tcW w:w="1541" w:type="dxa"/>
            <w:tcBorders>
              <w:top w:val="single" w:sz="4" w:space="0" w:color="000000"/>
              <w:left w:val="single" w:sz="4" w:space="0" w:color="000000"/>
              <w:bottom w:val="single" w:sz="4" w:space="0" w:color="000000"/>
            </w:tcBorders>
            <w:shd w:val="clear" w:color="auto" w:fill="auto"/>
          </w:tcPr>
          <w:p w:rsidR="00D36535" w:rsidRPr="00963F9A" w:rsidRDefault="00D36535" w:rsidP="00963F9A">
            <w:pPr>
              <w:jc w:val="both"/>
              <w:rPr>
                <w:color w:val="000000"/>
              </w:rPr>
            </w:pPr>
            <w:r w:rsidRPr="00963F9A">
              <w:rPr>
                <w:color w:val="000000"/>
              </w:rPr>
              <w:t>Спортивный</w:t>
            </w:r>
          </w:p>
        </w:tc>
        <w:tc>
          <w:tcPr>
            <w:tcW w:w="1559" w:type="dxa"/>
            <w:tcBorders>
              <w:top w:val="single" w:sz="4" w:space="0" w:color="000000"/>
              <w:left w:val="single" w:sz="4" w:space="0" w:color="000000"/>
              <w:bottom w:val="single" w:sz="4" w:space="0" w:color="000000"/>
            </w:tcBorders>
            <w:shd w:val="clear" w:color="auto" w:fill="auto"/>
          </w:tcPr>
          <w:p w:rsidR="00D36535" w:rsidRPr="00963F9A" w:rsidRDefault="00D36535" w:rsidP="00963F9A">
            <w:pPr>
              <w:jc w:val="both"/>
              <w:rPr>
                <w:color w:val="000000"/>
              </w:rPr>
            </w:pPr>
            <w:r w:rsidRPr="00963F9A">
              <w:rPr>
                <w:color w:val="000000"/>
              </w:rPr>
              <w:t xml:space="preserve">      24</w:t>
            </w:r>
          </w:p>
          <w:p w:rsidR="00D36535" w:rsidRPr="00963F9A" w:rsidRDefault="00D36535" w:rsidP="00963F9A">
            <w:pPr>
              <w:jc w:val="both"/>
              <w:rPr>
                <w:color w:val="000000"/>
              </w:rPr>
            </w:pPr>
          </w:p>
        </w:tc>
        <w:tc>
          <w:tcPr>
            <w:tcW w:w="993" w:type="dxa"/>
            <w:tcBorders>
              <w:top w:val="single" w:sz="4" w:space="0" w:color="000000"/>
              <w:left w:val="single" w:sz="4" w:space="0" w:color="000000"/>
              <w:bottom w:val="single" w:sz="4" w:space="0" w:color="000000"/>
            </w:tcBorders>
            <w:shd w:val="clear" w:color="auto" w:fill="auto"/>
          </w:tcPr>
          <w:p w:rsidR="00D36535" w:rsidRPr="00963F9A" w:rsidRDefault="00D36535" w:rsidP="00963F9A">
            <w:pPr>
              <w:snapToGrid w:val="0"/>
              <w:jc w:val="both"/>
              <w:rPr>
                <w:color w:val="000000"/>
              </w:rPr>
            </w:pPr>
            <w:r w:rsidRPr="00963F9A">
              <w:rPr>
                <w:color w:val="000000"/>
              </w:rPr>
              <w:t>100%</w:t>
            </w:r>
          </w:p>
          <w:p w:rsidR="00D36535" w:rsidRPr="00963F9A" w:rsidRDefault="00D36535" w:rsidP="00963F9A">
            <w:pPr>
              <w:jc w:val="both"/>
              <w:rPr>
                <w:color w:val="000000"/>
              </w:rPr>
            </w:pPr>
          </w:p>
        </w:tc>
        <w:tc>
          <w:tcPr>
            <w:tcW w:w="1417" w:type="dxa"/>
            <w:tcBorders>
              <w:top w:val="single" w:sz="4" w:space="0" w:color="000000"/>
              <w:left w:val="single" w:sz="4" w:space="0" w:color="000000"/>
              <w:bottom w:val="single" w:sz="4" w:space="0" w:color="000000"/>
            </w:tcBorders>
            <w:shd w:val="clear" w:color="auto" w:fill="auto"/>
          </w:tcPr>
          <w:p w:rsidR="00D36535" w:rsidRPr="00963F9A" w:rsidRDefault="00D36535" w:rsidP="00963F9A">
            <w:pPr>
              <w:jc w:val="both"/>
              <w:rPr>
                <w:color w:val="000000"/>
              </w:rPr>
            </w:pPr>
            <w:r w:rsidRPr="00963F9A">
              <w:rPr>
                <w:color w:val="000000"/>
              </w:rPr>
              <w:t xml:space="preserve">     26</w:t>
            </w:r>
          </w:p>
          <w:p w:rsidR="00D36535" w:rsidRPr="00963F9A" w:rsidRDefault="00D36535" w:rsidP="00963F9A">
            <w:pPr>
              <w:jc w:val="both"/>
              <w:rPr>
                <w:color w:val="000000"/>
              </w:rPr>
            </w:pPr>
          </w:p>
        </w:tc>
        <w:tc>
          <w:tcPr>
            <w:tcW w:w="1276" w:type="dxa"/>
            <w:tcBorders>
              <w:top w:val="single" w:sz="4" w:space="0" w:color="000000"/>
              <w:left w:val="single" w:sz="4" w:space="0" w:color="000000"/>
              <w:bottom w:val="single" w:sz="4" w:space="0" w:color="000000"/>
            </w:tcBorders>
            <w:shd w:val="clear" w:color="auto" w:fill="auto"/>
          </w:tcPr>
          <w:p w:rsidR="00D36535" w:rsidRPr="00963F9A" w:rsidRDefault="00D36535" w:rsidP="00963F9A">
            <w:pPr>
              <w:jc w:val="both"/>
              <w:rPr>
                <w:color w:val="000000"/>
              </w:rPr>
            </w:pPr>
            <w:r w:rsidRPr="00963F9A">
              <w:rPr>
                <w:color w:val="000000"/>
              </w:rPr>
              <w:t>100%</w:t>
            </w:r>
          </w:p>
          <w:p w:rsidR="00D36535" w:rsidRPr="00963F9A" w:rsidRDefault="00D36535" w:rsidP="00963F9A">
            <w:pPr>
              <w:jc w:val="both"/>
              <w:rPr>
                <w:color w:val="000000"/>
              </w:rPr>
            </w:pPr>
          </w:p>
        </w:tc>
        <w:tc>
          <w:tcPr>
            <w:tcW w:w="1417" w:type="dxa"/>
            <w:tcBorders>
              <w:top w:val="single" w:sz="4" w:space="0" w:color="000000"/>
              <w:left w:val="single" w:sz="4" w:space="0" w:color="000000"/>
              <w:bottom w:val="single" w:sz="4" w:space="0" w:color="000000"/>
            </w:tcBorders>
            <w:shd w:val="clear" w:color="auto" w:fill="auto"/>
          </w:tcPr>
          <w:p w:rsidR="00D36535" w:rsidRPr="00963F9A" w:rsidRDefault="00D36535" w:rsidP="00963F9A">
            <w:pPr>
              <w:jc w:val="both"/>
              <w:rPr>
                <w:color w:val="000000"/>
              </w:rPr>
            </w:pPr>
            <w:r w:rsidRPr="00963F9A">
              <w:rPr>
                <w:color w:val="000000"/>
              </w:rPr>
              <w:t xml:space="preserve">     24</w:t>
            </w:r>
          </w:p>
          <w:p w:rsidR="00D36535" w:rsidRPr="00963F9A" w:rsidRDefault="00D36535" w:rsidP="00963F9A">
            <w:pPr>
              <w:jc w:val="both"/>
              <w:rPr>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36535" w:rsidRPr="00963F9A" w:rsidRDefault="00D36535" w:rsidP="00963F9A">
            <w:pPr>
              <w:jc w:val="both"/>
              <w:rPr>
                <w:color w:val="000000"/>
              </w:rPr>
            </w:pPr>
            <w:r w:rsidRPr="00963F9A">
              <w:rPr>
                <w:color w:val="000000"/>
              </w:rPr>
              <w:t>100%</w:t>
            </w:r>
          </w:p>
          <w:p w:rsidR="00D36535" w:rsidRPr="00963F9A" w:rsidRDefault="00D36535" w:rsidP="00963F9A">
            <w:pPr>
              <w:jc w:val="both"/>
              <w:rPr>
                <w:color w:val="000000"/>
              </w:rPr>
            </w:pPr>
          </w:p>
        </w:tc>
        <w:tc>
          <w:tcPr>
            <w:tcW w:w="1135" w:type="dxa"/>
            <w:gridSpan w:val="2"/>
            <w:tcBorders>
              <w:top w:val="single" w:sz="4" w:space="0" w:color="000000"/>
              <w:left w:val="single" w:sz="4" w:space="0" w:color="000000"/>
              <w:bottom w:val="single" w:sz="4" w:space="0" w:color="000000"/>
              <w:right w:val="single" w:sz="4" w:space="0" w:color="auto"/>
            </w:tcBorders>
          </w:tcPr>
          <w:p w:rsidR="00D36535" w:rsidRPr="00963F9A" w:rsidRDefault="00D36535" w:rsidP="00AE2DCD">
            <w:pPr>
              <w:jc w:val="both"/>
              <w:rPr>
                <w:color w:val="000000"/>
              </w:rPr>
            </w:pPr>
            <w:r w:rsidRPr="00963F9A">
              <w:rPr>
                <w:color w:val="000000"/>
              </w:rPr>
              <w:t xml:space="preserve">     2</w:t>
            </w:r>
            <w:r>
              <w:rPr>
                <w:color w:val="000000"/>
              </w:rPr>
              <w:t>0</w:t>
            </w:r>
          </w:p>
          <w:p w:rsidR="00D36535" w:rsidRPr="00963F9A" w:rsidRDefault="00D36535" w:rsidP="00AE2DCD">
            <w:pPr>
              <w:jc w:val="both"/>
              <w:rPr>
                <w:color w:val="000000"/>
              </w:rPr>
            </w:pPr>
          </w:p>
        </w:tc>
        <w:tc>
          <w:tcPr>
            <w:tcW w:w="991" w:type="dxa"/>
            <w:tcBorders>
              <w:top w:val="single" w:sz="4" w:space="0" w:color="000000"/>
              <w:left w:val="single" w:sz="4" w:space="0" w:color="auto"/>
              <w:bottom w:val="single" w:sz="4" w:space="0" w:color="000000"/>
              <w:right w:val="single" w:sz="4" w:space="0" w:color="000000"/>
            </w:tcBorders>
          </w:tcPr>
          <w:p w:rsidR="00D36535" w:rsidRPr="00963F9A" w:rsidRDefault="00D36535" w:rsidP="00AE2DCD">
            <w:pPr>
              <w:jc w:val="both"/>
              <w:rPr>
                <w:color w:val="000000"/>
              </w:rPr>
            </w:pPr>
            <w:r w:rsidRPr="00963F9A">
              <w:rPr>
                <w:color w:val="000000"/>
              </w:rPr>
              <w:t>100%</w:t>
            </w:r>
          </w:p>
          <w:p w:rsidR="00D36535" w:rsidRPr="00963F9A" w:rsidRDefault="00D36535" w:rsidP="00AE2DCD">
            <w:pPr>
              <w:jc w:val="both"/>
              <w:rPr>
                <w:color w:val="000000"/>
              </w:rPr>
            </w:pPr>
          </w:p>
        </w:tc>
      </w:tr>
    </w:tbl>
    <w:p w:rsidR="00B47C36" w:rsidRDefault="00B47C36" w:rsidP="00963F9A">
      <w:pPr>
        <w:shd w:val="clear" w:color="auto" w:fill="FFFFFF"/>
        <w:jc w:val="both"/>
        <w:rPr>
          <w:color w:val="000000"/>
        </w:rPr>
      </w:pPr>
    </w:p>
    <w:tbl>
      <w:tblPr>
        <w:tblW w:w="11322" w:type="dxa"/>
        <w:tblInd w:w="-1291" w:type="dxa"/>
        <w:tblLayout w:type="fixed"/>
        <w:tblLook w:val="0000" w:firstRow="0" w:lastRow="0" w:firstColumn="0" w:lastColumn="0" w:noHBand="0" w:noVBand="0"/>
      </w:tblPr>
      <w:tblGrid>
        <w:gridCol w:w="1541"/>
        <w:gridCol w:w="1559"/>
        <w:gridCol w:w="993"/>
        <w:gridCol w:w="1417"/>
        <w:gridCol w:w="1276"/>
        <w:gridCol w:w="1417"/>
        <w:gridCol w:w="993"/>
        <w:gridCol w:w="992"/>
        <w:gridCol w:w="143"/>
        <w:gridCol w:w="991"/>
      </w:tblGrid>
      <w:tr w:rsidR="00B47C36" w:rsidRPr="00963F9A" w:rsidTr="00E15B6B">
        <w:trPr>
          <w:trHeight w:val="360"/>
        </w:trPr>
        <w:tc>
          <w:tcPr>
            <w:tcW w:w="1541" w:type="dxa"/>
            <w:vMerge w:val="restart"/>
            <w:tcBorders>
              <w:top w:val="single" w:sz="4" w:space="0" w:color="000000"/>
              <w:left w:val="single" w:sz="4" w:space="0" w:color="000000"/>
              <w:bottom w:val="single" w:sz="4" w:space="0" w:color="000000"/>
            </w:tcBorders>
            <w:shd w:val="clear" w:color="auto" w:fill="auto"/>
          </w:tcPr>
          <w:p w:rsidR="00B47C36" w:rsidRPr="00963F9A" w:rsidRDefault="00B47C36" w:rsidP="00E15B6B">
            <w:pPr>
              <w:snapToGrid w:val="0"/>
              <w:ind w:left="91" w:hanging="91"/>
              <w:jc w:val="both"/>
              <w:rPr>
                <w:b/>
                <w:bCs/>
                <w:color w:val="000000"/>
              </w:rPr>
            </w:pPr>
          </w:p>
          <w:p w:rsidR="00B47C36" w:rsidRPr="00963F9A" w:rsidRDefault="00B47C36" w:rsidP="00E15B6B">
            <w:pPr>
              <w:jc w:val="both"/>
              <w:rPr>
                <w:b/>
                <w:bCs/>
                <w:color w:val="000000"/>
              </w:rPr>
            </w:pPr>
            <w:r w:rsidRPr="00963F9A">
              <w:rPr>
                <w:b/>
                <w:bCs/>
                <w:color w:val="000000"/>
              </w:rPr>
              <w:t>Название кружка</w:t>
            </w:r>
          </w:p>
        </w:tc>
        <w:tc>
          <w:tcPr>
            <w:tcW w:w="7655" w:type="dxa"/>
            <w:gridSpan w:val="6"/>
            <w:tcBorders>
              <w:top w:val="single" w:sz="4" w:space="0" w:color="000000"/>
              <w:left w:val="single" w:sz="4" w:space="0" w:color="000000"/>
              <w:bottom w:val="single" w:sz="4" w:space="0" w:color="000000"/>
              <w:right w:val="single" w:sz="4" w:space="0" w:color="000000"/>
            </w:tcBorders>
            <w:shd w:val="clear" w:color="auto" w:fill="auto"/>
          </w:tcPr>
          <w:p w:rsidR="00B47C36" w:rsidRPr="00963F9A" w:rsidRDefault="00B47C36" w:rsidP="00E15B6B">
            <w:pPr>
              <w:snapToGrid w:val="0"/>
              <w:jc w:val="both"/>
              <w:rPr>
                <w:b/>
                <w:bCs/>
                <w:color w:val="000000"/>
              </w:rPr>
            </w:pPr>
            <w:r w:rsidRPr="00963F9A">
              <w:rPr>
                <w:b/>
                <w:bCs/>
                <w:color w:val="000000"/>
              </w:rPr>
              <w:t>Учебный год</w:t>
            </w:r>
          </w:p>
        </w:tc>
        <w:tc>
          <w:tcPr>
            <w:tcW w:w="2126" w:type="dxa"/>
            <w:gridSpan w:val="3"/>
            <w:tcBorders>
              <w:top w:val="single" w:sz="4" w:space="0" w:color="000000"/>
              <w:left w:val="single" w:sz="4" w:space="0" w:color="000000"/>
              <w:bottom w:val="single" w:sz="4" w:space="0" w:color="000000"/>
              <w:right w:val="single" w:sz="4" w:space="0" w:color="000000"/>
            </w:tcBorders>
          </w:tcPr>
          <w:p w:rsidR="00B47C36" w:rsidRPr="00963F9A" w:rsidRDefault="00B47C36" w:rsidP="00E15B6B">
            <w:pPr>
              <w:snapToGrid w:val="0"/>
              <w:jc w:val="both"/>
              <w:rPr>
                <w:b/>
                <w:bCs/>
                <w:color w:val="000000"/>
              </w:rPr>
            </w:pPr>
          </w:p>
        </w:tc>
      </w:tr>
      <w:tr w:rsidR="00B47C36" w:rsidRPr="00963F9A" w:rsidTr="00E15B6B">
        <w:trPr>
          <w:trHeight w:val="340"/>
        </w:trPr>
        <w:tc>
          <w:tcPr>
            <w:tcW w:w="1541" w:type="dxa"/>
            <w:vMerge/>
            <w:tcBorders>
              <w:top w:val="single" w:sz="4" w:space="0" w:color="000000"/>
              <w:left w:val="single" w:sz="4" w:space="0" w:color="000000"/>
              <w:bottom w:val="single" w:sz="4" w:space="0" w:color="000000"/>
            </w:tcBorders>
            <w:shd w:val="clear" w:color="auto" w:fill="auto"/>
          </w:tcPr>
          <w:p w:rsidR="00B47C36" w:rsidRPr="00963F9A" w:rsidRDefault="00B47C36" w:rsidP="00E15B6B">
            <w:pPr>
              <w:snapToGrid w:val="0"/>
              <w:jc w:val="both"/>
              <w:rPr>
                <w:color w:val="000000"/>
              </w:rPr>
            </w:pPr>
          </w:p>
        </w:tc>
        <w:tc>
          <w:tcPr>
            <w:tcW w:w="2552" w:type="dxa"/>
            <w:gridSpan w:val="2"/>
            <w:tcBorders>
              <w:top w:val="single" w:sz="4" w:space="0" w:color="000000"/>
              <w:left w:val="single" w:sz="4" w:space="0" w:color="000000"/>
              <w:bottom w:val="single" w:sz="4" w:space="0" w:color="000000"/>
            </w:tcBorders>
            <w:shd w:val="clear" w:color="auto" w:fill="auto"/>
          </w:tcPr>
          <w:p w:rsidR="00B47C36" w:rsidRPr="00963F9A" w:rsidRDefault="00B47C36" w:rsidP="00B47C36">
            <w:pPr>
              <w:snapToGrid w:val="0"/>
              <w:jc w:val="both"/>
              <w:rPr>
                <w:b/>
                <w:bCs/>
                <w:color w:val="000000"/>
              </w:rPr>
            </w:pPr>
            <w:r w:rsidRPr="00963F9A">
              <w:rPr>
                <w:b/>
                <w:bCs/>
                <w:color w:val="000000"/>
              </w:rPr>
              <w:t>20</w:t>
            </w:r>
            <w:r>
              <w:rPr>
                <w:b/>
                <w:bCs/>
                <w:color w:val="000000"/>
              </w:rPr>
              <w:t>21-2022</w:t>
            </w:r>
          </w:p>
        </w:tc>
        <w:tc>
          <w:tcPr>
            <w:tcW w:w="2693" w:type="dxa"/>
            <w:gridSpan w:val="2"/>
            <w:tcBorders>
              <w:top w:val="single" w:sz="4" w:space="0" w:color="000000"/>
              <w:left w:val="single" w:sz="4" w:space="0" w:color="000000"/>
              <w:bottom w:val="single" w:sz="4" w:space="0" w:color="000000"/>
            </w:tcBorders>
            <w:shd w:val="clear" w:color="auto" w:fill="auto"/>
          </w:tcPr>
          <w:p w:rsidR="00B47C36" w:rsidRPr="00963F9A" w:rsidRDefault="00922981" w:rsidP="00E15B6B">
            <w:pPr>
              <w:snapToGrid w:val="0"/>
              <w:jc w:val="both"/>
              <w:rPr>
                <w:b/>
                <w:bCs/>
                <w:color w:val="000000"/>
              </w:rPr>
            </w:pPr>
            <w:r>
              <w:rPr>
                <w:b/>
                <w:bCs/>
                <w:color w:val="000000"/>
              </w:rPr>
              <w:t>2022-2023</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rsidR="00B47C36" w:rsidRPr="00963F9A" w:rsidRDefault="00B47C36" w:rsidP="00E15B6B">
            <w:pPr>
              <w:snapToGrid w:val="0"/>
              <w:jc w:val="both"/>
              <w:rPr>
                <w:b/>
                <w:bCs/>
                <w:color w:val="000000"/>
              </w:rPr>
            </w:pPr>
          </w:p>
        </w:tc>
        <w:tc>
          <w:tcPr>
            <w:tcW w:w="2126" w:type="dxa"/>
            <w:gridSpan w:val="3"/>
            <w:tcBorders>
              <w:top w:val="single" w:sz="4" w:space="0" w:color="000000"/>
              <w:left w:val="single" w:sz="4" w:space="0" w:color="000000"/>
              <w:bottom w:val="single" w:sz="4" w:space="0" w:color="000000"/>
              <w:right w:val="single" w:sz="4" w:space="0" w:color="000000"/>
            </w:tcBorders>
          </w:tcPr>
          <w:p w:rsidR="00B47C36" w:rsidRPr="00963F9A" w:rsidRDefault="00B47C36" w:rsidP="00E15B6B">
            <w:pPr>
              <w:snapToGrid w:val="0"/>
              <w:jc w:val="both"/>
              <w:rPr>
                <w:b/>
                <w:bCs/>
                <w:color w:val="000000"/>
              </w:rPr>
            </w:pPr>
          </w:p>
        </w:tc>
      </w:tr>
      <w:tr w:rsidR="00922981" w:rsidRPr="00963F9A" w:rsidTr="00E15B6B">
        <w:trPr>
          <w:trHeight w:val="360"/>
        </w:trPr>
        <w:tc>
          <w:tcPr>
            <w:tcW w:w="1541" w:type="dxa"/>
            <w:vMerge/>
            <w:tcBorders>
              <w:top w:val="single" w:sz="4" w:space="0" w:color="000000"/>
              <w:left w:val="single" w:sz="4" w:space="0" w:color="000000"/>
              <w:bottom w:val="single" w:sz="4" w:space="0" w:color="000000"/>
            </w:tcBorders>
            <w:shd w:val="clear" w:color="auto" w:fill="auto"/>
          </w:tcPr>
          <w:p w:rsidR="00922981" w:rsidRPr="00963F9A" w:rsidRDefault="00922981" w:rsidP="00E15B6B">
            <w:pPr>
              <w:snapToGrid w:val="0"/>
              <w:jc w:val="both"/>
              <w:rPr>
                <w:color w:val="000000"/>
              </w:rPr>
            </w:pPr>
          </w:p>
        </w:tc>
        <w:tc>
          <w:tcPr>
            <w:tcW w:w="1559" w:type="dxa"/>
            <w:tcBorders>
              <w:top w:val="single" w:sz="4" w:space="0" w:color="000000"/>
              <w:left w:val="single" w:sz="4" w:space="0" w:color="000000"/>
              <w:bottom w:val="single" w:sz="4" w:space="0" w:color="000000"/>
            </w:tcBorders>
            <w:shd w:val="clear" w:color="auto" w:fill="auto"/>
          </w:tcPr>
          <w:p w:rsidR="00922981" w:rsidRPr="00963F9A" w:rsidRDefault="00922981" w:rsidP="00E15B6B">
            <w:pPr>
              <w:snapToGrid w:val="0"/>
              <w:jc w:val="both"/>
              <w:rPr>
                <w:color w:val="000000"/>
              </w:rPr>
            </w:pPr>
            <w:r w:rsidRPr="00963F9A">
              <w:rPr>
                <w:color w:val="000000"/>
              </w:rPr>
              <w:t>Количество учеников</w:t>
            </w:r>
          </w:p>
        </w:tc>
        <w:tc>
          <w:tcPr>
            <w:tcW w:w="993" w:type="dxa"/>
            <w:tcBorders>
              <w:top w:val="single" w:sz="4" w:space="0" w:color="000000"/>
              <w:left w:val="single" w:sz="4" w:space="0" w:color="000000"/>
              <w:bottom w:val="single" w:sz="4" w:space="0" w:color="000000"/>
            </w:tcBorders>
            <w:shd w:val="clear" w:color="auto" w:fill="auto"/>
          </w:tcPr>
          <w:p w:rsidR="00922981" w:rsidRPr="00963F9A" w:rsidRDefault="00922981" w:rsidP="00E15B6B">
            <w:pPr>
              <w:snapToGrid w:val="0"/>
              <w:jc w:val="both"/>
              <w:rPr>
                <w:color w:val="000000"/>
              </w:rPr>
            </w:pPr>
            <w:proofErr w:type="gramStart"/>
            <w:r w:rsidRPr="00963F9A">
              <w:rPr>
                <w:color w:val="000000"/>
              </w:rPr>
              <w:t>в</w:t>
            </w:r>
            <w:proofErr w:type="gramEnd"/>
            <w:r w:rsidRPr="00963F9A">
              <w:rPr>
                <w:color w:val="000000"/>
              </w:rPr>
              <w:t xml:space="preserve"> % </w:t>
            </w:r>
            <w:proofErr w:type="gramStart"/>
            <w:r w:rsidRPr="00963F9A">
              <w:rPr>
                <w:color w:val="000000"/>
              </w:rPr>
              <w:t>от</w:t>
            </w:r>
            <w:proofErr w:type="gramEnd"/>
            <w:r w:rsidRPr="00963F9A">
              <w:rPr>
                <w:color w:val="000000"/>
              </w:rPr>
              <w:t xml:space="preserve"> общего числа</w:t>
            </w:r>
          </w:p>
        </w:tc>
        <w:tc>
          <w:tcPr>
            <w:tcW w:w="1417" w:type="dxa"/>
            <w:tcBorders>
              <w:top w:val="single" w:sz="4" w:space="0" w:color="000000"/>
              <w:left w:val="single" w:sz="4" w:space="0" w:color="000000"/>
              <w:bottom w:val="single" w:sz="4" w:space="0" w:color="000000"/>
            </w:tcBorders>
            <w:shd w:val="clear" w:color="auto" w:fill="auto"/>
          </w:tcPr>
          <w:p w:rsidR="00922981" w:rsidRPr="00963F9A" w:rsidRDefault="00922981" w:rsidP="00550F7B">
            <w:pPr>
              <w:snapToGrid w:val="0"/>
              <w:jc w:val="both"/>
              <w:rPr>
                <w:color w:val="000000"/>
              </w:rPr>
            </w:pPr>
            <w:r w:rsidRPr="00963F9A">
              <w:rPr>
                <w:color w:val="000000"/>
              </w:rPr>
              <w:t>Количество учеников</w:t>
            </w:r>
          </w:p>
        </w:tc>
        <w:tc>
          <w:tcPr>
            <w:tcW w:w="1276" w:type="dxa"/>
            <w:tcBorders>
              <w:top w:val="single" w:sz="4" w:space="0" w:color="000000"/>
              <w:left w:val="single" w:sz="4" w:space="0" w:color="000000"/>
              <w:bottom w:val="single" w:sz="4" w:space="0" w:color="000000"/>
            </w:tcBorders>
            <w:shd w:val="clear" w:color="auto" w:fill="auto"/>
          </w:tcPr>
          <w:p w:rsidR="00922981" w:rsidRPr="00963F9A" w:rsidRDefault="00922981" w:rsidP="00550F7B">
            <w:pPr>
              <w:snapToGrid w:val="0"/>
              <w:jc w:val="both"/>
              <w:rPr>
                <w:color w:val="000000"/>
              </w:rPr>
            </w:pPr>
            <w:proofErr w:type="gramStart"/>
            <w:r w:rsidRPr="00963F9A">
              <w:rPr>
                <w:color w:val="000000"/>
              </w:rPr>
              <w:t>в</w:t>
            </w:r>
            <w:proofErr w:type="gramEnd"/>
            <w:r w:rsidRPr="00963F9A">
              <w:rPr>
                <w:color w:val="000000"/>
              </w:rPr>
              <w:t xml:space="preserve"> % </w:t>
            </w:r>
            <w:proofErr w:type="gramStart"/>
            <w:r w:rsidRPr="00963F9A">
              <w:rPr>
                <w:color w:val="000000"/>
              </w:rPr>
              <w:t>от</w:t>
            </w:r>
            <w:proofErr w:type="gramEnd"/>
            <w:r w:rsidRPr="00963F9A">
              <w:rPr>
                <w:color w:val="000000"/>
              </w:rPr>
              <w:t xml:space="preserve"> общего числа</w:t>
            </w:r>
          </w:p>
        </w:tc>
        <w:tc>
          <w:tcPr>
            <w:tcW w:w="1417" w:type="dxa"/>
            <w:tcBorders>
              <w:top w:val="single" w:sz="4" w:space="0" w:color="000000"/>
              <w:left w:val="single" w:sz="4" w:space="0" w:color="000000"/>
              <w:bottom w:val="single" w:sz="4" w:space="0" w:color="000000"/>
            </w:tcBorders>
            <w:shd w:val="clear" w:color="auto" w:fill="auto"/>
          </w:tcPr>
          <w:p w:rsidR="00922981" w:rsidRPr="00963F9A" w:rsidRDefault="00922981" w:rsidP="00E15B6B">
            <w:pPr>
              <w:snapToGrid w:val="0"/>
              <w:jc w:val="both"/>
              <w:rPr>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22981" w:rsidRPr="00963F9A" w:rsidRDefault="00922981" w:rsidP="00E15B6B">
            <w:pPr>
              <w:snapToGrid w:val="0"/>
              <w:jc w:val="both"/>
              <w:rPr>
                <w:color w:val="000000"/>
              </w:rPr>
            </w:pPr>
          </w:p>
        </w:tc>
        <w:tc>
          <w:tcPr>
            <w:tcW w:w="992" w:type="dxa"/>
            <w:tcBorders>
              <w:top w:val="single" w:sz="4" w:space="0" w:color="000000"/>
              <w:left w:val="single" w:sz="4" w:space="0" w:color="000000"/>
              <w:bottom w:val="single" w:sz="4" w:space="0" w:color="000000"/>
              <w:right w:val="single" w:sz="4" w:space="0" w:color="auto"/>
            </w:tcBorders>
          </w:tcPr>
          <w:p w:rsidR="00922981" w:rsidRPr="00963F9A" w:rsidRDefault="00922981" w:rsidP="00E15B6B">
            <w:pPr>
              <w:snapToGrid w:val="0"/>
              <w:jc w:val="both"/>
              <w:rPr>
                <w:color w:val="000000"/>
              </w:rPr>
            </w:pPr>
          </w:p>
        </w:tc>
        <w:tc>
          <w:tcPr>
            <w:tcW w:w="1134" w:type="dxa"/>
            <w:gridSpan w:val="2"/>
            <w:tcBorders>
              <w:top w:val="single" w:sz="4" w:space="0" w:color="000000"/>
              <w:left w:val="single" w:sz="4" w:space="0" w:color="auto"/>
              <w:bottom w:val="single" w:sz="4" w:space="0" w:color="000000"/>
              <w:right w:val="single" w:sz="4" w:space="0" w:color="000000"/>
            </w:tcBorders>
          </w:tcPr>
          <w:p w:rsidR="00922981" w:rsidRPr="00963F9A" w:rsidRDefault="00922981" w:rsidP="00E15B6B">
            <w:pPr>
              <w:snapToGrid w:val="0"/>
              <w:jc w:val="both"/>
              <w:rPr>
                <w:color w:val="000000"/>
              </w:rPr>
            </w:pPr>
          </w:p>
        </w:tc>
      </w:tr>
      <w:tr w:rsidR="00922981" w:rsidRPr="00963F9A" w:rsidTr="00E15B6B">
        <w:tc>
          <w:tcPr>
            <w:tcW w:w="1541" w:type="dxa"/>
            <w:tcBorders>
              <w:top w:val="single" w:sz="4" w:space="0" w:color="000000"/>
              <w:left w:val="single" w:sz="4" w:space="0" w:color="000000"/>
              <w:bottom w:val="single" w:sz="4" w:space="0" w:color="000000"/>
            </w:tcBorders>
            <w:shd w:val="clear" w:color="auto" w:fill="auto"/>
          </w:tcPr>
          <w:p w:rsidR="00922981" w:rsidRPr="00963F9A" w:rsidRDefault="00922981" w:rsidP="00E15B6B">
            <w:pPr>
              <w:jc w:val="both"/>
              <w:rPr>
                <w:color w:val="000000"/>
              </w:rPr>
            </w:pPr>
            <w:r w:rsidRPr="00963F9A">
              <w:rPr>
                <w:color w:val="000000"/>
              </w:rPr>
              <w:t>Спортивный</w:t>
            </w:r>
          </w:p>
        </w:tc>
        <w:tc>
          <w:tcPr>
            <w:tcW w:w="1559" w:type="dxa"/>
            <w:tcBorders>
              <w:top w:val="single" w:sz="4" w:space="0" w:color="000000"/>
              <w:left w:val="single" w:sz="4" w:space="0" w:color="000000"/>
              <w:bottom w:val="single" w:sz="4" w:space="0" w:color="000000"/>
            </w:tcBorders>
            <w:shd w:val="clear" w:color="auto" w:fill="auto"/>
          </w:tcPr>
          <w:p w:rsidR="00922981" w:rsidRPr="00963F9A" w:rsidRDefault="00922981" w:rsidP="00E15B6B">
            <w:pPr>
              <w:jc w:val="both"/>
              <w:rPr>
                <w:color w:val="000000"/>
              </w:rPr>
            </w:pPr>
            <w:r w:rsidRPr="00963F9A">
              <w:rPr>
                <w:color w:val="000000"/>
              </w:rPr>
              <w:t xml:space="preserve">      2</w:t>
            </w:r>
            <w:r>
              <w:rPr>
                <w:color w:val="000000"/>
              </w:rPr>
              <w:t>2</w:t>
            </w:r>
          </w:p>
          <w:p w:rsidR="00922981" w:rsidRPr="00963F9A" w:rsidRDefault="00922981" w:rsidP="00E15B6B">
            <w:pPr>
              <w:jc w:val="both"/>
              <w:rPr>
                <w:color w:val="000000"/>
              </w:rPr>
            </w:pPr>
          </w:p>
        </w:tc>
        <w:tc>
          <w:tcPr>
            <w:tcW w:w="993" w:type="dxa"/>
            <w:tcBorders>
              <w:top w:val="single" w:sz="4" w:space="0" w:color="000000"/>
              <w:left w:val="single" w:sz="4" w:space="0" w:color="000000"/>
              <w:bottom w:val="single" w:sz="4" w:space="0" w:color="000000"/>
            </w:tcBorders>
            <w:shd w:val="clear" w:color="auto" w:fill="auto"/>
          </w:tcPr>
          <w:p w:rsidR="00922981" w:rsidRPr="00963F9A" w:rsidRDefault="00922981" w:rsidP="00E15B6B">
            <w:pPr>
              <w:snapToGrid w:val="0"/>
              <w:jc w:val="both"/>
              <w:rPr>
                <w:color w:val="000000"/>
              </w:rPr>
            </w:pPr>
            <w:r w:rsidRPr="00963F9A">
              <w:rPr>
                <w:color w:val="000000"/>
              </w:rPr>
              <w:t>100%</w:t>
            </w:r>
          </w:p>
          <w:p w:rsidR="00922981" w:rsidRPr="00963F9A" w:rsidRDefault="00922981" w:rsidP="00E15B6B">
            <w:pPr>
              <w:jc w:val="both"/>
              <w:rPr>
                <w:color w:val="000000"/>
              </w:rPr>
            </w:pPr>
          </w:p>
        </w:tc>
        <w:tc>
          <w:tcPr>
            <w:tcW w:w="1417" w:type="dxa"/>
            <w:tcBorders>
              <w:top w:val="single" w:sz="4" w:space="0" w:color="000000"/>
              <w:left w:val="single" w:sz="4" w:space="0" w:color="000000"/>
              <w:bottom w:val="single" w:sz="4" w:space="0" w:color="000000"/>
            </w:tcBorders>
            <w:shd w:val="clear" w:color="auto" w:fill="auto"/>
          </w:tcPr>
          <w:p w:rsidR="00922981" w:rsidRPr="00963F9A" w:rsidRDefault="00922981" w:rsidP="00550F7B">
            <w:pPr>
              <w:jc w:val="both"/>
              <w:rPr>
                <w:color w:val="000000"/>
              </w:rPr>
            </w:pPr>
            <w:r w:rsidRPr="00963F9A">
              <w:rPr>
                <w:color w:val="000000"/>
              </w:rPr>
              <w:t xml:space="preserve">      2</w:t>
            </w:r>
            <w:r>
              <w:rPr>
                <w:color w:val="000000"/>
              </w:rPr>
              <w:t>0</w:t>
            </w:r>
          </w:p>
          <w:p w:rsidR="00922981" w:rsidRPr="00963F9A" w:rsidRDefault="00922981" w:rsidP="00550F7B">
            <w:pPr>
              <w:jc w:val="both"/>
              <w:rPr>
                <w:color w:val="000000"/>
              </w:rPr>
            </w:pPr>
          </w:p>
        </w:tc>
        <w:tc>
          <w:tcPr>
            <w:tcW w:w="1276" w:type="dxa"/>
            <w:tcBorders>
              <w:top w:val="single" w:sz="4" w:space="0" w:color="000000"/>
              <w:left w:val="single" w:sz="4" w:space="0" w:color="000000"/>
              <w:bottom w:val="single" w:sz="4" w:space="0" w:color="000000"/>
            </w:tcBorders>
            <w:shd w:val="clear" w:color="auto" w:fill="auto"/>
          </w:tcPr>
          <w:p w:rsidR="00922981" w:rsidRPr="00963F9A" w:rsidRDefault="00922981" w:rsidP="00550F7B">
            <w:pPr>
              <w:snapToGrid w:val="0"/>
              <w:jc w:val="both"/>
              <w:rPr>
                <w:color w:val="000000"/>
              </w:rPr>
            </w:pPr>
            <w:r w:rsidRPr="00963F9A">
              <w:rPr>
                <w:color w:val="000000"/>
              </w:rPr>
              <w:t>100%</w:t>
            </w:r>
          </w:p>
          <w:p w:rsidR="00922981" w:rsidRPr="00963F9A" w:rsidRDefault="00922981" w:rsidP="00550F7B">
            <w:pPr>
              <w:jc w:val="both"/>
              <w:rPr>
                <w:color w:val="000000"/>
              </w:rPr>
            </w:pPr>
          </w:p>
        </w:tc>
        <w:tc>
          <w:tcPr>
            <w:tcW w:w="1417" w:type="dxa"/>
            <w:tcBorders>
              <w:top w:val="single" w:sz="4" w:space="0" w:color="000000"/>
              <w:left w:val="single" w:sz="4" w:space="0" w:color="000000"/>
              <w:bottom w:val="single" w:sz="4" w:space="0" w:color="000000"/>
            </w:tcBorders>
            <w:shd w:val="clear" w:color="auto" w:fill="auto"/>
          </w:tcPr>
          <w:p w:rsidR="00922981" w:rsidRPr="00963F9A" w:rsidRDefault="00922981" w:rsidP="00E15B6B">
            <w:pPr>
              <w:jc w:val="both"/>
              <w:rPr>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22981" w:rsidRPr="00963F9A" w:rsidRDefault="00922981" w:rsidP="00E15B6B">
            <w:pPr>
              <w:jc w:val="both"/>
              <w:rPr>
                <w:color w:val="000000"/>
              </w:rPr>
            </w:pPr>
          </w:p>
        </w:tc>
        <w:tc>
          <w:tcPr>
            <w:tcW w:w="1135" w:type="dxa"/>
            <w:gridSpan w:val="2"/>
            <w:tcBorders>
              <w:top w:val="single" w:sz="4" w:space="0" w:color="000000"/>
              <w:left w:val="single" w:sz="4" w:space="0" w:color="000000"/>
              <w:bottom w:val="single" w:sz="4" w:space="0" w:color="000000"/>
              <w:right w:val="single" w:sz="4" w:space="0" w:color="auto"/>
            </w:tcBorders>
          </w:tcPr>
          <w:p w:rsidR="00922981" w:rsidRPr="00963F9A" w:rsidRDefault="00922981" w:rsidP="00E15B6B">
            <w:pPr>
              <w:jc w:val="both"/>
              <w:rPr>
                <w:color w:val="000000"/>
              </w:rPr>
            </w:pPr>
          </w:p>
        </w:tc>
        <w:tc>
          <w:tcPr>
            <w:tcW w:w="991" w:type="dxa"/>
            <w:tcBorders>
              <w:top w:val="single" w:sz="4" w:space="0" w:color="000000"/>
              <w:left w:val="single" w:sz="4" w:space="0" w:color="auto"/>
              <w:bottom w:val="single" w:sz="4" w:space="0" w:color="000000"/>
              <w:right w:val="single" w:sz="4" w:space="0" w:color="000000"/>
            </w:tcBorders>
          </w:tcPr>
          <w:p w:rsidR="00922981" w:rsidRPr="00963F9A" w:rsidRDefault="00922981" w:rsidP="00E15B6B">
            <w:pPr>
              <w:jc w:val="both"/>
              <w:rPr>
                <w:color w:val="000000"/>
              </w:rPr>
            </w:pPr>
          </w:p>
        </w:tc>
      </w:tr>
    </w:tbl>
    <w:p w:rsidR="00B47C36" w:rsidRDefault="00B47C36" w:rsidP="00963F9A">
      <w:pPr>
        <w:shd w:val="clear" w:color="auto" w:fill="FFFFFF"/>
        <w:jc w:val="both"/>
        <w:rPr>
          <w:color w:val="000000"/>
        </w:rPr>
      </w:pPr>
    </w:p>
    <w:p w:rsidR="00963F9A" w:rsidRPr="00963F9A" w:rsidRDefault="00963F9A" w:rsidP="00963F9A">
      <w:pPr>
        <w:shd w:val="clear" w:color="auto" w:fill="FFFFFF"/>
        <w:jc w:val="both"/>
        <w:rPr>
          <w:color w:val="000000"/>
        </w:rPr>
      </w:pPr>
      <w:r w:rsidRPr="00963F9A">
        <w:rPr>
          <w:color w:val="000000"/>
        </w:rPr>
        <w:t xml:space="preserve">  В конце учебного года кружковцы проводят отчеты о проделанной работе: результаты участия на районных и республиканских соревнованиях.</w:t>
      </w:r>
    </w:p>
    <w:p w:rsidR="00963F9A" w:rsidRPr="00963F9A" w:rsidRDefault="00963F9A" w:rsidP="00963F9A">
      <w:pPr>
        <w:shd w:val="clear" w:color="auto" w:fill="FFFFFF"/>
        <w:jc w:val="both"/>
        <w:rPr>
          <w:color w:val="000000"/>
        </w:rPr>
      </w:pPr>
    </w:p>
    <w:p w:rsidR="00963F9A" w:rsidRPr="00963F9A" w:rsidRDefault="00963F9A" w:rsidP="00963F9A">
      <w:pPr>
        <w:shd w:val="clear" w:color="auto" w:fill="FFFFFF"/>
        <w:jc w:val="both"/>
        <w:rPr>
          <w:color w:val="000000"/>
        </w:rPr>
      </w:pPr>
      <w:r w:rsidRPr="00963F9A">
        <w:rPr>
          <w:color w:val="000000"/>
        </w:rPr>
        <w:t xml:space="preserve">  Ежегодно в школе проводятся традиционные мероприятия: </w:t>
      </w:r>
      <w:proofErr w:type="gramStart"/>
      <w:r w:rsidRPr="00963F9A">
        <w:rPr>
          <w:color w:val="000000"/>
        </w:rPr>
        <w:t>День Знаний, День пожилых людей, День Учителя, Осенний бал, День матери, Новогодние праздники, Встреча с выпускниками школы, конкурсы «А ну-ка, мальчики!»</w:t>
      </w:r>
      <w:proofErr w:type="gramEnd"/>
      <w:r w:rsidRPr="00963F9A">
        <w:rPr>
          <w:color w:val="000000"/>
        </w:rPr>
        <w:t xml:space="preserve"> «А ну-ка, девочки!», «Юморина»</w:t>
      </w:r>
      <w:proofErr w:type="gramStart"/>
      <w:r w:rsidRPr="00963F9A">
        <w:rPr>
          <w:color w:val="000000"/>
        </w:rPr>
        <w:t xml:space="preserve"> ,</w:t>
      </w:r>
      <w:proofErr w:type="gramEnd"/>
      <w:r w:rsidRPr="00963F9A">
        <w:rPr>
          <w:color w:val="000000"/>
        </w:rPr>
        <w:t xml:space="preserve"> «День Победы» Последний звонок и Выпускной бал.        </w:t>
      </w:r>
    </w:p>
    <w:p w:rsidR="00963F9A" w:rsidRPr="00963F9A" w:rsidRDefault="00963F9A" w:rsidP="00963F9A">
      <w:pPr>
        <w:jc w:val="both"/>
      </w:pPr>
      <w:r w:rsidRPr="00963F9A">
        <w:t xml:space="preserve">  Ежегодно во время летних каникул  создается лагерь отдыха с дневным пребыванием на одну смену  из малообеспеченных и неполных семей. Дети ходят в походы, занимаются очищением родников, ездят на экскурсии  в г. Саранск  и другие города. Они не только хорошо отдыхают, но и оказывают большую помощь школе  в выращивании овощей.</w:t>
      </w:r>
    </w:p>
    <w:p w:rsidR="00963F9A" w:rsidRPr="00963F9A" w:rsidRDefault="00963F9A" w:rsidP="00963F9A">
      <w:pPr>
        <w:jc w:val="both"/>
      </w:pPr>
      <w:r w:rsidRPr="00963F9A">
        <w:t xml:space="preserve">   </w:t>
      </w:r>
      <w:r w:rsidRPr="00963F9A">
        <w:rPr>
          <w:color w:val="000000"/>
        </w:rPr>
        <w:t xml:space="preserve">С целью совершенствования педагогического мастерства учителя - классного руководителя в школе создано методическое объединение классных руководителей. На методических объединениях классные руководители получают не только теоретические знания, но делятся опытом своей работы. За последние годы были заслушаны доклады « Организация процесса воспитания классного коллектива», « Использование  новых технологий в воспитательной работе классного коллектива» и др. Показаны внеклассные открытые мероприятия: </w:t>
      </w:r>
      <w:r w:rsidRPr="00963F9A">
        <w:t>«Наши мамы»,  «Поэзия Победы»,  конкурс по противопожарной безопасности, конкурс «А ну-ка, мальчики!» и др.</w:t>
      </w:r>
    </w:p>
    <w:p w:rsidR="00963F9A" w:rsidRPr="00963F9A" w:rsidRDefault="00963F9A" w:rsidP="00963F9A">
      <w:pPr>
        <w:jc w:val="both"/>
        <w:rPr>
          <w:color w:val="000000"/>
        </w:rPr>
      </w:pPr>
      <w:r w:rsidRPr="00963F9A">
        <w:t xml:space="preserve">  Благодарность за активное участие в конкурсе «Школьный патент»  получил коллектив учителей в 20</w:t>
      </w:r>
      <w:r w:rsidR="00D36535">
        <w:t>2</w:t>
      </w:r>
      <w:r w:rsidR="00B47C36">
        <w:t>2</w:t>
      </w:r>
      <w:r w:rsidRPr="00963F9A">
        <w:t>году.</w:t>
      </w:r>
      <w:r w:rsidRPr="00963F9A">
        <w:rPr>
          <w:color w:val="000000"/>
        </w:rPr>
        <w:t xml:space="preserve">  </w:t>
      </w:r>
      <w:r w:rsidRPr="00963F9A">
        <w:rPr>
          <w:b/>
        </w:rPr>
        <w:t>Благодарственные письма</w:t>
      </w:r>
      <w:r w:rsidRPr="00963F9A">
        <w:t xml:space="preserve"> учителя получили за подготовку участников Республиканского конкурса художественного чтения на языках народов Республики Мордовия ( </w:t>
      </w:r>
      <w:proofErr w:type="spellStart"/>
      <w:r w:rsidRPr="00963F9A">
        <w:t>мокшанский</w:t>
      </w:r>
      <w:proofErr w:type="spellEnd"/>
      <w:r w:rsidRPr="00963F9A">
        <w:t xml:space="preserve">, </w:t>
      </w:r>
      <w:proofErr w:type="spellStart"/>
      <w:r w:rsidRPr="00963F9A">
        <w:t>татарский</w:t>
      </w:r>
      <w:proofErr w:type="gramStart"/>
      <w:r w:rsidRPr="00963F9A">
        <w:t>,э</w:t>
      </w:r>
      <w:proofErr w:type="gramEnd"/>
      <w:r w:rsidRPr="00963F9A">
        <w:t>рзянский</w:t>
      </w:r>
      <w:proofErr w:type="spellEnd"/>
      <w:r w:rsidRPr="00963F9A">
        <w:t>) «Пою Мордовию мою!».</w:t>
      </w:r>
      <w:r w:rsidR="007B16E3">
        <w:t xml:space="preserve"> </w:t>
      </w:r>
      <w:r w:rsidRPr="00963F9A">
        <w:rPr>
          <w:color w:val="000000"/>
        </w:rPr>
        <w:t>Проводимая в школе воспитательная работа приводит к определенным результатам. Учащиеся школы достаточно воспитаны, уважительно относятся к учителям, старшим. Соблюдают в основном Правила поведения учащихся в школе, требования Устава школы.</w:t>
      </w:r>
    </w:p>
    <w:p w:rsidR="00963F9A" w:rsidRDefault="00963F9A" w:rsidP="00922981">
      <w:pPr>
        <w:shd w:val="clear" w:color="auto" w:fill="FFFFFF"/>
        <w:ind w:firstLine="540"/>
        <w:jc w:val="both"/>
        <w:rPr>
          <w:color w:val="000000"/>
        </w:rPr>
      </w:pPr>
      <w:r w:rsidRPr="00963F9A">
        <w:rPr>
          <w:color w:val="000000"/>
        </w:rPr>
        <w:t xml:space="preserve">На основании вышеизложенного можно прийти к выводу, что организация воспитательной работы в школе </w:t>
      </w:r>
      <w:proofErr w:type="gramStart"/>
      <w:r w:rsidRPr="00963F9A">
        <w:rPr>
          <w:color w:val="000000"/>
        </w:rPr>
        <w:t>находится</w:t>
      </w:r>
      <w:proofErr w:type="gramEnd"/>
      <w:r w:rsidRPr="00963F9A">
        <w:rPr>
          <w:color w:val="000000"/>
        </w:rPr>
        <w:t xml:space="preserve"> на должном уровне и соответствует требованиям, предъявленным к общеобразовательным учреждениям при восп</w:t>
      </w:r>
      <w:r w:rsidR="00922981">
        <w:rPr>
          <w:color w:val="000000"/>
        </w:rPr>
        <w:t>итании подрастающего поколения.</w:t>
      </w:r>
    </w:p>
    <w:p w:rsidR="00922981" w:rsidRDefault="00922981" w:rsidP="00922981">
      <w:pPr>
        <w:shd w:val="clear" w:color="auto" w:fill="FFFFFF"/>
        <w:ind w:firstLine="540"/>
        <w:jc w:val="both"/>
        <w:rPr>
          <w:color w:val="000000"/>
        </w:rPr>
      </w:pPr>
    </w:p>
    <w:p w:rsidR="00922981" w:rsidRDefault="00922981" w:rsidP="00922981">
      <w:pPr>
        <w:shd w:val="clear" w:color="auto" w:fill="FFFFFF"/>
        <w:ind w:firstLine="540"/>
        <w:jc w:val="both"/>
        <w:rPr>
          <w:color w:val="000000"/>
        </w:rPr>
      </w:pPr>
    </w:p>
    <w:p w:rsidR="00922981" w:rsidRDefault="00922981" w:rsidP="00922981">
      <w:pPr>
        <w:shd w:val="clear" w:color="auto" w:fill="FFFFFF"/>
        <w:ind w:firstLine="540"/>
        <w:jc w:val="both"/>
        <w:rPr>
          <w:color w:val="000000"/>
        </w:rPr>
      </w:pPr>
    </w:p>
    <w:p w:rsidR="00922981" w:rsidRPr="00922981" w:rsidRDefault="00922981" w:rsidP="00922981">
      <w:pPr>
        <w:shd w:val="clear" w:color="auto" w:fill="FFFFFF"/>
        <w:ind w:firstLine="540"/>
        <w:jc w:val="both"/>
        <w:rPr>
          <w:color w:val="000000"/>
        </w:rPr>
      </w:pPr>
    </w:p>
    <w:p w:rsidR="00963F9A" w:rsidRPr="00963F9A" w:rsidRDefault="00963F9A" w:rsidP="00963F9A">
      <w:pPr>
        <w:shd w:val="clear" w:color="auto" w:fill="FFFFFF"/>
        <w:jc w:val="both"/>
        <w:rPr>
          <w:b/>
          <w:bCs/>
          <w:color w:val="000000"/>
        </w:rPr>
      </w:pPr>
      <w:r w:rsidRPr="00963F9A">
        <w:rPr>
          <w:b/>
          <w:bCs/>
          <w:color w:val="000000"/>
        </w:rPr>
        <w:lastRenderedPageBreak/>
        <w:t>Сведе</w:t>
      </w:r>
      <w:r w:rsidR="00CB24C0">
        <w:rPr>
          <w:b/>
          <w:bCs/>
          <w:color w:val="000000"/>
        </w:rPr>
        <w:t xml:space="preserve">ния по реализуемым программам: </w:t>
      </w:r>
      <w:r w:rsidRPr="00963F9A">
        <w:rPr>
          <w:b/>
          <w:bCs/>
          <w:color w:val="000000"/>
        </w:rPr>
        <w:t>основные реализуемые программы</w:t>
      </w:r>
    </w:p>
    <w:p w:rsidR="00963F9A" w:rsidRPr="00963F9A" w:rsidRDefault="00963F9A" w:rsidP="00963F9A">
      <w:pPr>
        <w:shd w:val="clear" w:color="auto" w:fill="FFFFFF"/>
        <w:jc w:val="both"/>
        <w:rPr>
          <w:color w:val="000000"/>
        </w:rPr>
      </w:pPr>
    </w:p>
    <w:tbl>
      <w:tblPr>
        <w:tblW w:w="10051" w:type="dxa"/>
        <w:tblInd w:w="-20" w:type="dxa"/>
        <w:tblLayout w:type="fixed"/>
        <w:tblLook w:val="0000" w:firstRow="0" w:lastRow="0" w:firstColumn="0" w:lastColumn="0" w:noHBand="0" w:noVBand="0"/>
      </w:tblPr>
      <w:tblGrid>
        <w:gridCol w:w="1908"/>
        <w:gridCol w:w="1764"/>
        <w:gridCol w:w="2070"/>
        <w:gridCol w:w="3175"/>
        <w:gridCol w:w="1134"/>
      </w:tblGrid>
      <w:tr w:rsidR="00963F9A" w:rsidRPr="00963F9A" w:rsidTr="00036E31">
        <w:trPr>
          <w:trHeight w:val="360"/>
        </w:trPr>
        <w:tc>
          <w:tcPr>
            <w:tcW w:w="1908" w:type="dxa"/>
            <w:vMerge w:val="restart"/>
            <w:tcBorders>
              <w:top w:val="single" w:sz="4" w:space="0" w:color="000000"/>
              <w:left w:val="single" w:sz="4" w:space="0" w:color="000000"/>
              <w:bottom w:val="single" w:sz="4" w:space="0" w:color="000000"/>
            </w:tcBorders>
            <w:shd w:val="clear" w:color="auto" w:fill="auto"/>
            <w:vAlign w:val="center"/>
          </w:tcPr>
          <w:p w:rsidR="00963F9A" w:rsidRPr="00963F9A" w:rsidRDefault="00963F9A" w:rsidP="00963F9A">
            <w:pPr>
              <w:snapToGrid w:val="0"/>
              <w:jc w:val="both"/>
              <w:rPr>
                <w:b/>
                <w:color w:val="000000"/>
              </w:rPr>
            </w:pPr>
            <w:r w:rsidRPr="00963F9A">
              <w:rPr>
                <w:b/>
                <w:color w:val="000000"/>
              </w:rPr>
              <w:t>Реализуемые программы</w:t>
            </w:r>
          </w:p>
          <w:p w:rsidR="00963F9A" w:rsidRPr="00963F9A" w:rsidRDefault="00963F9A" w:rsidP="00963F9A">
            <w:pPr>
              <w:jc w:val="both"/>
              <w:rPr>
                <w:b/>
                <w:color w:val="000000"/>
              </w:rPr>
            </w:pPr>
          </w:p>
        </w:tc>
        <w:tc>
          <w:tcPr>
            <w:tcW w:w="814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63F9A" w:rsidRPr="00963F9A" w:rsidRDefault="00963F9A" w:rsidP="00963F9A">
            <w:pPr>
              <w:snapToGrid w:val="0"/>
              <w:jc w:val="both"/>
              <w:rPr>
                <w:b/>
                <w:color w:val="000000"/>
              </w:rPr>
            </w:pPr>
            <w:r w:rsidRPr="00963F9A">
              <w:rPr>
                <w:b/>
                <w:color w:val="000000"/>
              </w:rPr>
              <w:t>Количество классов \обучающихся в соответствии с направленностью образовательных программ</w:t>
            </w:r>
          </w:p>
        </w:tc>
      </w:tr>
      <w:tr w:rsidR="00963F9A" w:rsidRPr="00963F9A" w:rsidTr="00036E31">
        <w:trPr>
          <w:trHeight w:val="600"/>
        </w:trPr>
        <w:tc>
          <w:tcPr>
            <w:tcW w:w="1908" w:type="dxa"/>
            <w:vMerge/>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rPr>
                <w:b/>
                <w:color w:val="000000"/>
              </w:rPr>
            </w:pPr>
          </w:p>
        </w:tc>
        <w:tc>
          <w:tcPr>
            <w:tcW w:w="1764" w:type="dxa"/>
            <w:tcBorders>
              <w:top w:val="single" w:sz="4" w:space="0" w:color="000000"/>
              <w:left w:val="single" w:sz="4" w:space="0" w:color="000000"/>
              <w:bottom w:val="single" w:sz="4" w:space="0" w:color="000000"/>
            </w:tcBorders>
            <w:shd w:val="clear" w:color="auto" w:fill="auto"/>
            <w:vAlign w:val="center"/>
          </w:tcPr>
          <w:p w:rsidR="00963F9A" w:rsidRPr="00963F9A" w:rsidRDefault="00963F9A" w:rsidP="00963F9A">
            <w:pPr>
              <w:snapToGrid w:val="0"/>
              <w:jc w:val="both"/>
              <w:rPr>
                <w:b/>
                <w:color w:val="000000"/>
              </w:rPr>
            </w:pPr>
            <w:proofErr w:type="spellStart"/>
            <w:proofErr w:type="gramStart"/>
            <w:r w:rsidRPr="00963F9A">
              <w:rPr>
                <w:b/>
                <w:color w:val="000000"/>
              </w:rPr>
              <w:t>Общеобразо-вательные</w:t>
            </w:r>
            <w:proofErr w:type="spellEnd"/>
            <w:proofErr w:type="gramEnd"/>
          </w:p>
        </w:tc>
        <w:tc>
          <w:tcPr>
            <w:tcW w:w="2070" w:type="dxa"/>
            <w:tcBorders>
              <w:top w:val="single" w:sz="4" w:space="0" w:color="000000"/>
              <w:left w:val="single" w:sz="4" w:space="0" w:color="000000"/>
              <w:bottom w:val="single" w:sz="4" w:space="0" w:color="000000"/>
            </w:tcBorders>
            <w:shd w:val="clear" w:color="auto" w:fill="auto"/>
            <w:vAlign w:val="center"/>
          </w:tcPr>
          <w:p w:rsidR="00963F9A" w:rsidRPr="00963F9A" w:rsidRDefault="00963F9A" w:rsidP="00963F9A">
            <w:pPr>
              <w:snapToGrid w:val="0"/>
              <w:jc w:val="both"/>
              <w:rPr>
                <w:b/>
                <w:color w:val="000000"/>
              </w:rPr>
            </w:pPr>
            <w:r w:rsidRPr="00963F9A">
              <w:rPr>
                <w:b/>
                <w:color w:val="000000"/>
              </w:rPr>
              <w:t>Специальные (</w:t>
            </w:r>
            <w:proofErr w:type="spellStart"/>
            <w:r w:rsidRPr="00963F9A">
              <w:rPr>
                <w:b/>
                <w:color w:val="000000"/>
              </w:rPr>
              <w:t>коррекционые</w:t>
            </w:r>
            <w:proofErr w:type="spellEnd"/>
            <w:r w:rsidRPr="00963F9A">
              <w:rPr>
                <w:b/>
                <w:color w:val="000000"/>
              </w:rPr>
              <w:t>)</w:t>
            </w:r>
          </w:p>
        </w:tc>
        <w:tc>
          <w:tcPr>
            <w:tcW w:w="3175" w:type="dxa"/>
            <w:tcBorders>
              <w:top w:val="single" w:sz="4" w:space="0" w:color="000000"/>
              <w:left w:val="single" w:sz="4" w:space="0" w:color="000000"/>
              <w:bottom w:val="single" w:sz="4" w:space="0" w:color="000000"/>
            </w:tcBorders>
            <w:shd w:val="clear" w:color="auto" w:fill="auto"/>
            <w:vAlign w:val="center"/>
          </w:tcPr>
          <w:p w:rsidR="00963F9A" w:rsidRPr="00963F9A" w:rsidRDefault="00963F9A" w:rsidP="00963F9A">
            <w:pPr>
              <w:snapToGrid w:val="0"/>
              <w:ind w:right="60"/>
              <w:jc w:val="both"/>
              <w:rPr>
                <w:b/>
                <w:color w:val="000000"/>
              </w:rPr>
            </w:pPr>
            <w:r w:rsidRPr="00963F9A">
              <w:rPr>
                <w:b/>
                <w:color w:val="000000"/>
              </w:rPr>
              <w:t>С дополнительной углубленной подготовкой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F9A" w:rsidRPr="00963F9A" w:rsidRDefault="00963F9A" w:rsidP="00963F9A">
            <w:pPr>
              <w:snapToGrid w:val="0"/>
              <w:jc w:val="both"/>
              <w:rPr>
                <w:b/>
                <w:color w:val="000000"/>
              </w:rPr>
            </w:pPr>
            <w:r w:rsidRPr="00963F9A">
              <w:rPr>
                <w:b/>
                <w:color w:val="000000"/>
              </w:rPr>
              <w:t>Всего</w:t>
            </w:r>
          </w:p>
        </w:tc>
      </w:tr>
      <w:tr w:rsidR="00D36535" w:rsidRPr="00963F9A" w:rsidTr="00036E31">
        <w:tc>
          <w:tcPr>
            <w:tcW w:w="1908" w:type="dxa"/>
            <w:tcBorders>
              <w:top w:val="single" w:sz="4" w:space="0" w:color="000000"/>
              <w:left w:val="single" w:sz="4" w:space="0" w:color="000000"/>
              <w:bottom w:val="single" w:sz="4" w:space="0" w:color="000000"/>
            </w:tcBorders>
            <w:shd w:val="clear" w:color="auto" w:fill="auto"/>
          </w:tcPr>
          <w:p w:rsidR="00D36535" w:rsidRPr="00963F9A" w:rsidRDefault="00D36535" w:rsidP="00963F9A">
            <w:pPr>
              <w:snapToGrid w:val="0"/>
              <w:jc w:val="both"/>
              <w:rPr>
                <w:color w:val="000000"/>
              </w:rPr>
            </w:pPr>
            <w:r w:rsidRPr="00963F9A">
              <w:rPr>
                <w:color w:val="000000"/>
              </w:rPr>
              <w:t>Начальное общее образование</w:t>
            </w:r>
          </w:p>
        </w:tc>
        <w:tc>
          <w:tcPr>
            <w:tcW w:w="1764" w:type="dxa"/>
            <w:tcBorders>
              <w:top w:val="single" w:sz="4" w:space="0" w:color="000000"/>
              <w:left w:val="single" w:sz="4" w:space="0" w:color="000000"/>
              <w:bottom w:val="single" w:sz="4" w:space="0" w:color="000000"/>
            </w:tcBorders>
            <w:shd w:val="clear" w:color="auto" w:fill="auto"/>
          </w:tcPr>
          <w:p w:rsidR="00D36535" w:rsidRPr="00963F9A" w:rsidRDefault="00D36535" w:rsidP="00963F9A">
            <w:pPr>
              <w:snapToGrid w:val="0"/>
              <w:jc w:val="both"/>
              <w:rPr>
                <w:color w:val="000000"/>
              </w:rPr>
            </w:pPr>
          </w:p>
          <w:p w:rsidR="00D36535" w:rsidRPr="00963F9A" w:rsidRDefault="00D36535" w:rsidP="00D36535">
            <w:pPr>
              <w:jc w:val="both"/>
              <w:rPr>
                <w:color w:val="000000"/>
              </w:rPr>
            </w:pPr>
            <w:r w:rsidRPr="00963F9A">
              <w:rPr>
                <w:color w:val="000000"/>
              </w:rPr>
              <w:t>2/ 1</w:t>
            </w:r>
            <w:r>
              <w:rPr>
                <w:color w:val="000000"/>
              </w:rPr>
              <w:t>0</w:t>
            </w:r>
          </w:p>
        </w:tc>
        <w:tc>
          <w:tcPr>
            <w:tcW w:w="2070" w:type="dxa"/>
            <w:tcBorders>
              <w:top w:val="single" w:sz="4" w:space="0" w:color="000000"/>
              <w:left w:val="single" w:sz="4" w:space="0" w:color="000000"/>
              <w:bottom w:val="single" w:sz="4" w:space="0" w:color="000000"/>
            </w:tcBorders>
            <w:shd w:val="clear" w:color="auto" w:fill="auto"/>
          </w:tcPr>
          <w:p w:rsidR="00D36535" w:rsidRPr="00963F9A" w:rsidRDefault="00D36535" w:rsidP="00963F9A">
            <w:pPr>
              <w:snapToGrid w:val="0"/>
              <w:jc w:val="both"/>
              <w:rPr>
                <w:color w:val="000000"/>
              </w:rPr>
            </w:pPr>
          </w:p>
          <w:p w:rsidR="00D36535" w:rsidRPr="00963F9A" w:rsidRDefault="00D36535" w:rsidP="00963F9A">
            <w:pPr>
              <w:jc w:val="both"/>
              <w:rPr>
                <w:color w:val="000000"/>
              </w:rPr>
            </w:pPr>
            <w:r w:rsidRPr="00963F9A">
              <w:rPr>
                <w:color w:val="000000"/>
              </w:rPr>
              <w:t>-</w:t>
            </w:r>
          </w:p>
        </w:tc>
        <w:tc>
          <w:tcPr>
            <w:tcW w:w="3175" w:type="dxa"/>
            <w:tcBorders>
              <w:top w:val="single" w:sz="4" w:space="0" w:color="000000"/>
              <w:left w:val="single" w:sz="4" w:space="0" w:color="000000"/>
              <w:bottom w:val="single" w:sz="4" w:space="0" w:color="000000"/>
            </w:tcBorders>
            <w:shd w:val="clear" w:color="auto" w:fill="auto"/>
          </w:tcPr>
          <w:p w:rsidR="00D36535" w:rsidRPr="00963F9A" w:rsidRDefault="00D36535" w:rsidP="00963F9A">
            <w:pPr>
              <w:snapToGrid w:val="0"/>
              <w:jc w:val="both"/>
              <w:rPr>
                <w:color w:val="000000"/>
              </w:rPr>
            </w:pPr>
          </w:p>
          <w:p w:rsidR="00D36535" w:rsidRPr="00963F9A" w:rsidRDefault="00D36535" w:rsidP="00963F9A">
            <w:pPr>
              <w:jc w:val="both"/>
              <w:rPr>
                <w:color w:val="000000"/>
              </w:rPr>
            </w:pPr>
            <w:r w:rsidRPr="00963F9A">
              <w:rPr>
                <w:color w:val="00000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36535" w:rsidRPr="00963F9A" w:rsidRDefault="00D36535" w:rsidP="00AE2DCD">
            <w:pPr>
              <w:snapToGrid w:val="0"/>
              <w:jc w:val="both"/>
              <w:rPr>
                <w:color w:val="000000"/>
              </w:rPr>
            </w:pPr>
          </w:p>
          <w:p w:rsidR="00D36535" w:rsidRPr="00963F9A" w:rsidRDefault="00D36535" w:rsidP="00AE2DCD">
            <w:pPr>
              <w:jc w:val="both"/>
              <w:rPr>
                <w:color w:val="000000"/>
              </w:rPr>
            </w:pPr>
            <w:r w:rsidRPr="00963F9A">
              <w:rPr>
                <w:color w:val="000000"/>
              </w:rPr>
              <w:t>2/ 1</w:t>
            </w:r>
            <w:r>
              <w:rPr>
                <w:color w:val="000000"/>
              </w:rPr>
              <w:t>0</w:t>
            </w:r>
          </w:p>
        </w:tc>
      </w:tr>
      <w:tr w:rsidR="00D36535" w:rsidRPr="00963F9A" w:rsidTr="00036E31">
        <w:tc>
          <w:tcPr>
            <w:tcW w:w="1908" w:type="dxa"/>
            <w:tcBorders>
              <w:top w:val="single" w:sz="4" w:space="0" w:color="000000"/>
              <w:left w:val="single" w:sz="4" w:space="0" w:color="000000"/>
              <w:bottom w:val="single" w:sz="4" w:space="0" w:color="000000"/>
            </w:tcBorders>
            <w:shd w:val="clear" w:color="auto" w:fill="auto"/>
          </w:tcPr>
          <w:p w:rsidR="00D36535" w:rsidRPr="00963F9A" w:rsidRDefault="00D36535" w:rsidP="00963F9A">
            <w:pPr>
              <w:snapToGrid w:val="0"/>
              <w:jc w:val="both"/>
              <w:rPr>
                <w:color w:val="000000"/>
              </w:rPr>
            </w:pPr>
            <w:r w:rsidRPr="00963F9A">
              <w:rPr>
                <w:color w:val="000000"/>
              </w:rPr>
              <w:t>Основное  общее образование</w:t>
            </w:r>
          </w:p>
        </w:tc>
        <w:tc>
          <w:tcPr>
            <w:tcW w:w="1764" w:type="dxa"/>
            <w:tcBorders>
              <w:top w:val="single" w:sz="4" w:space="0" w:color="000000"/>
              <w:left w:val="single" w:sz="4" w:space="0" w:color="000000"/>
              <w:bottom w:val="single" w:sz="4" w:space="0" w:color="000000"/>
            </w:tcBorders>
            <w:shd w:val="clear" w:color="auto" w:fill="auto"/>
          </w:tcPr>
          <w:p w:rsidR="00D36535" w:rsidRPr="00963F9A" w:rsidRDefault="00D36535" w:rsidP="00963F9A">
            <w:pPr>
              <w:snapToGrid w:val="0"/>
              <w:jc w:val="both"/>
              <w:rPr>
                <w:color w:val="000000"/>
              </w:rPr>
            </w:pPr>
          </w:p>
          <w:p w:rsidR="00D36535" w:rsidRPr="00963F9A" w:rsidRDefault="00D36535" w:rsidP="00D36535">
            <w:pPr>
              <w:jc w:val="both"/>
              <w:rPr>
                <w:color w:val="000000"/>
              </w:rPr>
            </w:pPr>
            <w:r w:rsidRPr="00963F9A">
              <w:rPr>
                <w:color w:val="000000"/>
              </w:rPr>
              <w:t>4 /1</w:t>
            </w:r>
            <w:r>
              <w:rPr>
                <w:color w:val="000000"/>
              </w:rPr>
              <w:t>0</w:t>
            </w:r>
          </w:p>
        </w:tc>
        <w:tc>
          <w:tcPr>
            <w:tcW w:w="2070" w:type="dxa"/>
            <w:tcBorders>
              <w:top w:val="single" w:sz="4" w:space="0" w:color="000000"/>
              <w:left w:val="single" w:sz="4" w:space="0" w:color="000000"/>
              <w:bottom w:val="single" w:sz="4" w:space="0" w:color="000000"/>
            </w:tcBorders>
            <w:shd w:val="clear" w:color="auto" w:fill="auto"/>
          </w:tcPr>
          <w:p w:rsidR="00D36535" w:rsidRPr="00963F9A" w:rsidRDefault="00D36535" w:rsidP="00963F9A">
            <w:pPr>
              <w:snapToGrid w:val="0"/>
              <w:jc w:val="both"/>
              <w:rPr>
                <w:color w:val="000000"/>
              </w:rPr>
            </w:pPr>
          </w:p>
          <w:p w:rsidR="00D36535" w:rsidRPr="00963F9A" w:rsidRDefault="00D36535" w:rsidP="00963F9A">
            <w:pPr>
              <w:jc w:val="both"/>
              <w:rPr>
                <w:color w:val="000000"/>
              </w:rPr>
            </w:pPr>
            <w:r w:rsidRPr="00963F9A">
              <w:rPr>
                <w:color w:val="000000"/>
              </w:rPr>
              <w:t>-</w:t>
            </w:r>
          </w:p>
        </w:tc>
        <w:tc>
          <w:tcPr>
            <w:tcW w:w="3175" w:type="dxa"/>
            <w:tcBorders>
              <w:top w:val="single" w:sz="4" w:space="0" w:color="000000"/>
              <w:left w:val="single" w:sz="4" w:space="0" w:color="000000"/>
              <w:bottom w:val="single" w:sz="4" w:space="0" w:color="000000"/>
            </w:tcBorders>
            <w:shd w:val="clear" w:color="auto" w:fill="auto"/>
          </w:tcPr>
          <w:p w:rsidR="00D36535" w:rsidRPr="00963F9A" w:rsidRDefault="00D36535" w:rsidP="00963F9A">
            <w:pPr>
              <w:snapToGrid w:val="0"/>
              <w:jc w:val="both"/>
              <w:rPr>
                <w:color w:val="000000"/>
              </w:rPr>
            </w:pPr>
          </w:p>
          <w:p w:rsidR="00D36535" w:rsidRPr="00963F9A" w:rsidRDefault="00D36535" w:rsidP="00963F9A">
            <w:pPr>
              <w:jc w:val="both"/>
              <w:rPr>
                <w:color w:val="000000"/>
              </w:rPr>
            </w:pPr>
            <w:r w:rsidRPr="00963F9A">
              <w:rPr>
                <w:color w:val="00000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36535" w:rsidRPr="00963F9A" w:rsidRDefault="00D36535" w:rsidP="00AE2DCD">
            <w:pPr>
              <w:snapToGrid w:val="0"/>
              <w:jc w:val="both"/>
              <w:rPr>
                <w:color w:val="000000"/>
              </w:rPr>
            </w:pPr>
          </w:p>
          <w:p w:rsidR="00D36535" w:rsidRPr="00963F9A" w:rsidRDefault="00D36535" w:rsidP="00AE2DCD">
            <w:pPr>
              <w:jc w:val="both"/>
              <w:rPr>
                <w:color w:val="000000"/>
              </w:rPr>
            </w:pPr>
            <w:r w:rsidRPr="00963F9A">
              <w:rPr>
                <w:color w:val="000000"/>
              </w:rPr>
              <w:t>4 /1</w:t>
            </w:r>
            <w:r>
              <w:rPr>
                <w:color w:val="000000"/>
              </w:rPr>
              <w:t>0</w:t>
            </w:r>
          </w:p>
        </w:tc>
      </w:tr>
      <w:tr w:rsidR="00D36535" w:rsidRPr="00963F9A" w:rsidTr="00036E31">
        <w:tc>
          <w:tcPr>
            <w:tcW w:w="1908" w:type="dxa"/>
            <w:tcBorders>
              <w:top w:val="single" w:sz="4" w:space="0" w:color="000000"/>
              <w:left w:val="single" w:sz="4" w:space="0" w:color="000000"/>
              <w:bottom w:val="single" w:sz="4" w:space="0" w:color="000000"/>
            </w:tcBorders>
            <w:shd w:val="clear" w:color="auto" w:fill="auto"/>
          </w:tcPr>
          <w:p w:rsidR="00D36535" w:rsidRPr="00963F9A" w:rsidRDefault="00D36535" w:rsidP="00963F9A">
            <w:pPr>
              <w:snapToGrid w:val="0"/>
              <w:jc w:val="both"/>
              <w:rPr>
                <w:b/>
                <w:color w:val="000000"/>
              </w:rPr>
            </w:pPr>
            <w:r w:rsidRPr="00963F9A">
              <w:rPr>
                <w:b/>
                <w:color w:val="000000"/>
              </w:rPr>
              <w:t xml:space="preserve">Итого </w:t>
            </w:r>
          </w:p>
        </w:tc>
        <w:tc>
          <w:tcPr>
            <w:tcW w:w="1764" w:type="dxa"/>
            <w:tcBorders>
              <w:top w:val="single" w:sz="4" w:space="0" w:color="000000"/>
              <w:left w:val="single" w:sz="4" w:space="0" w:color="000000"/>
              <w:bottom w:val="single" w:sz="4" w:space="0" w:color="000000"/>
            </w:tcBorders>
            <w:shd w:val="clear" w:color="auto" w:fill="auto"/>
          </w:tcPr>
          <w:p w:rsidR="00D36535" w:rsidRPr="00963F9A" w:rsidRDefault="00D36535" w:rsidP="00D36535">
            <w:pPr>
              <w:snapToGrid w:val="0"/>
              <w:jc w:val="both"/>
              <w:rPr>
                <w:b/>
                <w:color w:val="000000"/>
              </w:rPr>
            </w:pPr>
            <w:r w:rsidRPr="00963F9A">
              <w:rPr>
                <w:b/>
                <w:color w:val="000000"/>
              </w:rPr>
              <w:t>6/ 2</w:t>
            </w:r>
            <w:r>
              <w:rPr>
                <w:b/>
                <w:color w:val="000000"/>
              </w:rPr>
              <w:t>0</w:t>
            </w:r>
          </w:p>
        </w:tc>
        <w:tc>
          <w:tcPr>
            <w:tcW w:w="2070" w:type="dxa"/>
            <w:tcBorders>
              <w:top w:val="single" w:sz="4" w:space="0" w:color="000000"/>
              <w:left w:val="single" w:sz="4" w:space="0" w:color="000000"/>
              <w:bottom w:val="single" w:sz="4" w:space="0" w:color="000000"/>
            </w:tcBorders>
            <w:shd w:val="clear" w:color="auto" w:fill="auto"/>
          </w:tcPr>
          <w:p w:rsidR="00D36535" w:rsidRPr="00963F9A" w:rsidRDefault="00D36535" w:rsidP="00963F9A">
            <w:pPr>
              <w:snapToGrid w:val="0"/>
              <w:jc w:val="both"/>
              <w:rPr>
                <w:b/>
                <w:color w:val="000000"/>
              </w:rPr>
            </w:pPr>
          </w:p>
        </w:tc>
        <w:tc>
          <w:tcPr>
            <w:tcW w:w="3175" w:type="dxa"/>
            <w:tcBorders>
              <w:top w:val="single" w:sz="4" w:space="0" w:color="000000"/>
              <w:left w:val="single" w:sz="4" w:space="0" w:color="000000"/>
              <w:bottom w:val="single" w:sz="4" w:space="0" w:color="000000"/>
            </w:tcBorders>
            <w:shd w:val="clear" w:color="auto" w:fill="auto"/>
          </w:tcPr>
          <w:p w:rsidR="00D36535" w:rsidRPr="00963F9A" w:rsidRDefault="00D36535" w:rsidP="00963F9A">
            <w:pPr>
              <w:snapToGrid w:val="0"/>
              <w:jc w:val="both"/>
              <w:rPr>
                <w:b/>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36535" w:rsidRPr="00963F9A" w:rsidRDefault="00D36535" w:rsidP="00AE2DCD">
            <w:pPr>
              <w:snapToGrid w:val="0"/>
              <w:jc w:val="both"/>
              <w:rPr>
                <w:b/>
                <w:color w:val="000000"/>
              </w:rPr>
            </w:pPr>
            <w:r w:rsidRPr="00963F9A">
              <w:rPr>
                <w:b/>
                <w:color w:val="000000"/>
              </w:rPr>
              <w:t>6/ 2</w:t>
            </w:r>
            <w:r>
              <w:rPr>
                <w:b/>
                <w:color w:val="000000"/>
              </w:rPr>
              <w:t>0</w:t>
            </w:r>
          </w:p>
        </w:tc>
      </w:tr>
    </w:tbl>
    <w:p w:rsidR="00963F9A" w:rsidRPr="00963F9A" w:rsidRDefault="00963F9A" w:rsidP="00963F9A">
      <w:pPr>
        <w:shd w:val="clear" w:color="auto" w:fill="FFFFFF"/>
        <w:jc w:val="both"/>
        <w:rPr>
          <w:b/>
          <w:bCs/>
          <w:color w:val="000000"/>
        </w:rPr>
      </w:pPr>
    </w:p>
    <w:p w:rsidR="00963F9A" w:rsidRPr="00963F9A" w:rsidRDefault="00963F9A" w:rsidP="00963F9A">
      <w:pPr>
        <w:shd w:val="clear" w:color="auto" w:fill="FFFFFF"/>
        <w:jc w:val="both"/>
        <w:rPr>
          <w:b/>
          <w:bCs/>
          <w:color w:val="000000"/>
        </w:rPr>
      </w:pPr>
      <w:r w:rsidRPr="00963F9A">
        <w:rPr>
          <w:b/>
          <w:bCs/>
          <w:color w:val="000000"/>
        </w:rPr>
        <w:t>Информатизация образовательного учреждения</w:t>
      </w:r>
    </w:p>
    <w:p w:rsidR="00963F9A" w:rsidRPr="00963F9A" w:rsidRDefault="00963F9A" w:rsidP="00963F9A">
      <w:pPr>
        <w:shd w:val="clear" w:color="auto" w:fill="FFFFFF"/>
        <w:jc w:val="both"/>
        <w:rPr>
          <w:b/>
          <w:bCs/>
          <w:color w:val="000000"/>
        </w:rPr>
      </w:pPr>
    </w:p>
    <w:tbl>
      <w:tblPr>
        <w:tblW w:w="0" w:type="auto"/>
        <w:tblInd w:w="40" w:type="dxa"/>
        <w:tblLayout w:type="fixed"/>
        <w:tblCellMar>
          <w:left w:w="40" w:type="dxa"/>
          <w:right w:w="40" w:type="dxa"/>
        </w:tblCellMar>
        <w:tblLook w:val="0000" w:firstRow="0" w:lastRow="0" w:firstColumn="0" w:lastColumn="0" w:noHBand="0" w:noVBand="0"/>
      </w:tblPr>
      <w:tblGrid>
        <w:gridCol w:w="6989"/>
        <w:gridCol w:w="2359"/>
      </w:tblGrid>
      <w:tr w:rsidR="00963F9A" w:rsidRPr="00963F9A" w:rsidTr="00762BB6">
        <w:trPr>
          <w:trHeight w:val="355"/>
        </w:trPr>
        <w:tc>
          <w:tcPr>
            <w:tcW w:w="6989" w:type="dxa"/>
            <w:tcBorders>
              <w:top w:val="single" w:sz="4" w:space="0" w:color="000000"/>
              <w:left w:val="single" w:sz="4" w:space="0" w:color="000000"/>
              <w:bottom w:val="single" w:sz="4" w:space="0" w:color="000000"/>
            </w:tcBorders>
            <w:shd w:val="clear" w:color="auto" w:fill="FFFFFF"/>
          </w:tcPr>
          <w:p w:rsidR="00963F9A" w:rsidRPr="00963F9A" w:rsidRDefault="00963F9A" w:rsidP="00963F9A">
            <w:pPr>
              <w:shd w:val="clear" w:color="auto" w:fill="FFFFFF"/>
              <w:snapToGrid w:val="0"/>
              <w:jc w:val="both"/>
              <w:rPr>
                <w:b/>
                <w:color w:val="000000"/>
              </w:rPr>
            </w:pPr>
            <w:r w:rsidRPr="00963F9A">
              <w:rPr>
                <w:b/>
                <w:color w:val="000000"/>
              </w:rPr>
              <w:t>Показатель</w:t>
            </w:r>
          </w:p>
        </w:tc>
        <w:tc>
          <w:tcPr>
            <w:tcW w:w="2359" w:type="dxa"/>
            <w:tcBorders>
              <w:top w:val="single" w:sz="4" w:space="0" w:color="000000"/>
              <w:left w:val="single" w:sz="4" w:space="0" w:color="000000"/>
              <w:bottom w:val="single" w:sz="4" w:space="0" w:color="000000"/>
              <w:right w:val="single" w:sz="4" w:space="0" w:color="000000"/>
            </w:tcBorders>
            <w:shd w:val="clear" w:color="auto" w:fill="FFFFFF"/>
          </w:tcPr>
          <w:p w:rsidR="00963F9A" w:rsidRPr="00963F9A" w:rsidRDefault="00963F9A" w:rsidP="00963F9A">
            <w:pPr>
              <w:shd w:val="clear" w:color="auto" w:fill="FFFFFF"/>
              <w:snapToGrid w:val="0"/>
              <w:jc w:val="both"/>
              <w:rPr>
                <w:color w:val="000000"/>
              </w:rPr>
            </w:pPr>
          </w:p>
        </w:tc>
      </w:tr>
      <w:tr w:rsidR="00963F9A" w:rsidRPr="00963F9A" w:rsidTr="00762BB6">
        <w:trPr>
          <w:trHeight w:val="336"/>
        </w:trPr>
        <w:tc>
          <w:tcPr>
            <w:tcW w:w="6989" w:type="dxa"/>
            <w:tcBorders>
              <w:top w:val="single" w:sz="4" w:space="0" w:color="000000"/>
              <w:left w:val="single" w:sz="4" w:space="0" w:color="000000"/>
              <w:bottom w:val="single" w:sz="4" w:space="0" w:color="000000"/>
            </w:tcBorders>
            <w:shd w:val="clear" w:color="auto" w:fill="FFFFFF"/>
          </w:tcPr>
          <w:p w:rsidR="00963F9A" w:rsidRPr="00963F9A" w:rsidRDefault="00963F9A" w:rsidP="00963F9A">
            <w:pPr>
              <w:shd w:val="clear" w:color="auto" w:fill="FFFFFF"/>
              <w:snapToGrid w:val="0"/>
              <w:jc w:val="both"/>
              <w:rPr>
                <w:color w:val="000000"/>
              </w:rPr>
            </w:pPr>
            <w:r w:rsidRPr="00963F9A">
              <w:rPr>
                <w:color w:val="000000"/>
              </w:rPr>
              <w:t>Количество компьютеров, всего</w:t>
            </w:r>
          </w:p>
        </w:tc>
        <w:tc>
          <w:tcPr>
            <w:tcW w:w="2359" w:type="dxa"/>
            <w:tcBorders>
              <w:top w:val="single" w:sz="4" w:space="0" w:color="000000"/>
              <w:left w:val="single" w:sz="4" w:space="0" w:color="000000"/>
              <w:bottom w:val="single" w:sz="4" w:space="0" w:color="000000"/>
              <w:right w:val="single" w:sz="4" w:space="0" w:color="000000"/>
            </w:tcBorders>
            <w:shd w:val="clear" w:color="auto" w:fill="FFFFFF"/>
          </w:tcPr>
          <w:p w:rsidR="00963F9A" w:rsidRPr="00963F9A" w:rsidRDefault="00963F9A" w:rsidP="00963F9A">
            <w:pPr>
              <w:shd w:val="clear" w:color="auto" w:fill="FFFFFF"/>
              <w:snapToGrid w:val="0"/>
              <w:jc w:val="both"/>
              <w:rPr>
                <w:color w:val="000000"/>
              </w:rPr>
            </w:pPr>
            <w:r w:rsidRPr="00963F9A">
              <w:rPr>
                <w:color w:val="000000"/>
              </w:rPr>
              <w:t>5+3(ноутбука)</w:t>
            </w:r>
          </w:p>
        </w:tc>
      </w:tr>
      <w:tr w:rsidR="00963F9A" w:rsidRPr="00963F9A" w:rsidTr="00762BB6">
        <w:trPr>
          <w:trHeight w:val="346"/>
        </w:trPr>
        <w:tc>
          <w:tcPr>
            <w:tcW w:w="6989" w:type="dxa"/>
            <w:tcBorders>
              <w:top w:val="single" w:sz="4" w:space="0" w:color="000000"/>
              <w:left w:val="single" w:sz="4" w:space="0" w:color="000000"/>
              <w:bottom w:val="single" w:sz="4" w:space="0" w:color="000000"/>
            </w:tcBorders>
            <w:shd w:val="clear" w:color="auto" w:fill="FFFFFF"/>
          </w:tcPr>
          <w:p w:rsidR="00963F9A" w:rsidRPr="00963F9A" w:rsidRDefault="00963F9A" w:rsidP="00963F9A">
            <w:pPr>
              <w:shd w:val="clear" w:color="auto" w:fill="FFFFFF"/>
              <w:snapToGrid w:val="0"/>
              <w:jc w:val="both"/>
              <w:rPr>
                <w:color w:val="000000"/>
              </w:rPr>
            </w:pPr>
            <w:proofErr w:type="gramStart"/>
            <w:r w:rsidRPr="00963F9A">
              <w:rPr>
                <w:color w:val="000000"/>
              </w:rPr>
              <w:t>Из них используются в образовательном процессе по предметам: информатика, математика, физика, русский язык, география, история,  химия, биология, литература, иностранный язык, родной язык</w:t>
            </w:r>
            <w:proofErr w:type="gramEnd"/>
          </w:p>
        </w:tc>
        <w:tc>
          <w:tcPr>
            <w:tcW w:w="2359" w:type="dxa"/>
            <w:tcBorders>
              <w:top w:val="single" w:sz="4" w:space="0" w:color="000000"/>
              <w:left w:val="single" w:sz="4" w:space="0" w:color="000000"/>
              <w:bottom w:val="single" w:sz="4" w:space="0" w:color="000000"/>
              <w:right w:val="single" w:sz="4" w:space="0" w:color="000000"/>
            </w:tcBorders>
            <w:shd w:val="clear" w:color="auto" w:fill="FFFFFF"/>
          </w:tcPr>
          <w:p w:rsidR="00963F9A" w:rsidRPr="00963F9A" w:rsidRDefault="00963F9A" w:rsidP="00963F9A">
            <w:pPr>
              <w:shd w:val="clear" w:color="auto" w:fill="FFFFFF"/>
              <w:snapToGrid w:val="0"/>
              <w:jc w:val="both"/>
              <w:rPr>
                <w:color w:val="000000"/>
              </w:rPr>
            </w:pPr>
          </w:p>
          <w:p w:rsidR="00963F9A" w:rsidRPr="00963F9A" w:rsidRDefault="00963F9A" w:rsidP="00963F9A">
            <w:pPr>
              <w:shd w:val="clear" w:color="auto" w:fill="FFFFFF"/>
              <w:jc w:val="both"/>
              <w:rPr>
                <w:color w:val="000000"/>
              </w:rPr>
            </w:pPr>
          </w:p>
          <w:p w:rsidR="00963F9A" w:rsidRPr="00963F9A" w:rsidRDefault="00963F9A" w:rsidP="00963F9A">
            <w:pPr>
              <w:shd w:val="clear" w:color="auto" w:fill="FFFFFF"/>
              <w:jc w:val="both"/>
              <w:rPr>
                <w:color w:val="000000"/>
              </w:rPr>
            </w:pPr>
            <w:r w:rsidRPr="00963F9A">
              <w:rPr>
                <w:color w:val="000000"/>
              </w:rPr>
              <w:t>6</w:t>
            </w:r>
          </w:p>
        </w:tc>
      </w:tr>
      <w:tr w:rsidR="00963F9A" w:rsidRPr="00963F9A" w:rsidTr="00762BB6">
        <w:trPr>
          <w:trHeight w:val="336"/>
        </w:trPr>
        <w:tc>
          <w:tcPr>
            <w:tcW w:w="6989" w:type="dxa"/>
            <w:tcBorders>
              <w:top w:val="single" w:sz="4" w:space="0" w:color="000000"/>
              <w:left w:val="single" w:sz="4" w:space="0" w:color="000000"/>
              <w:bottom w:val="single" w:sz="4" w:space="0" w:color="000000"/>
            </w:tcBorders>
            <w:shd w:val="clear" w:color="auto" w:fill="FFFFFF"/>
          </w:tcPr>
          <w:p w:rsidR="00963F9A" w:rsidRPr="00963F9A" w:rsidRDefault="00963F9A" w:rsidP="00963F9A">
            <w:pPr>
              <w:shd w:val="clear" w:color="auto" w:fill="FFFFFF"/>
              <w:snapToGrid w:val="0"/>
              <w:jc w:val="both"/>
              <w:rPr>
                <w:color w:val="000000"/>
              </w:rPr>
            </w:pPr>
            <w:r w:rsidRPr="00963F9A">
              <w:rPr>
                <w:color w:val="000000"/>
              </w:rPr>
              <w:t>Количество локальных сетей в учреждении</w:t>
            </w:r>
          </w:p>
        </w:tc>
        <w:tc>
          <w:tcPr>
            <w:tcW w:w="2359" w:type="dxa"/>
            <w:tcBorders>
              <w:top w:val="single" w:sz="4" w:space="0" w:color="000000"/>
              <w:left w:val="single" w:sz="4" w:space="0" w:color="000000"/>
              <w:bottom w:val="single" w:sz="4" w:space="0" w:color="000000"/>
              <w:right w:val="single" w:sz="4" w:space="0" w:color="000000"/>
            </w:tcBorders>
            <w:shd w:val="clear" w:color="auto" w:fill="FFFFFF"/>
          </w:tcPr>
          <w:p w:rsidR="00963F9A" w:rsidRPr="00963F9A" w:rsidRDefault="00963F9A" w:rsidP="00963F9A">
            <w:pPr>
              <w:shd w:val="clear" w:color="auto" w:fill="FFFFFF"/>
              <w:snapToGrid w:val="0"/>
              <w:jc w:val="both"/>
              <w:rPr>
                <w:color w:val="000000"/>
              </w:rPr>
            </w:pPr>
            <w:r w:rsidRPr="00963F9A">
              <w:rPr>
                <w:color w:val="000000"/>
              </w:rPr>
              <w:t>-</w:t>
            </w:r>
          </w:p>
        </w:tc>
      </w:tr>
      <w:tr w:rsidR="00963F9A" w:rsidRPr="00963F9A" w:rsidTr="00762BB6">
        <w:trPr>
          <w:trHeight w:val="662"/>
        </w:trPr>
        <w:tc>
          <w:tcPr>
            <w:tcW w:w="6989" w:type="dxa"/>
            <w:tcBorders>
              <w:top w:val="single" w:sz="4" w:space="0" w:color="000000"/>
              <w:left w:val="single" w:sz="4" w:space="0" w:color="000000"/>
              <w:bottom w:val="single" w:sz="4" w:space="0" w:color="000000"/>
            </w:tcBorders>
            <w:shd w:val="clear" w:color="auto" w:fill="FFFFFF"/>
          </w:tcPr>
          <w:p w:rsidR="00963F9A" w:rsidRPr="00963F9A" w:rsidRDefault="00963F9A" w:rsidP="00963F9A">
            <w:pPr>
              <w:shd w:val="clear" w:color="auto" w:fill="FFFFFF"/>
              <w:snapToGrid w:val="0"/>
              <w:jc w:val="both"/>
              <w:rPr>
                <w:color w:val="000000"/>
              </w:rPr>
            </w:pPr>
            <w:r w:rsidRPr="00963F9A">
              <w:rPr>
                <w:color w:val="000000"/>
              </w:rPr>
              <w:t xml:space="preserve">Количество  терминалов,  с  которых имеется доступ  к </w:t>
            </w:r>
            <w:r w:rsidRPr="00963F9A">
              <w:rPr>
                <w:color w:val="000000"/>
                <w:lang w:val="en-US"/>
              </w:rPr>
              <w:t>Internet</w:t>
            </w:r>
          </w:p>
        </w:tc>
        <w:tc>
          <w:tcPr>
            <w:tcW w:w="2359" w:type="dxa"/>
            <w:tcBorders>
              <w:top w:val="single" w:sz="4" w:space="0" w:color="000000"/>
              <w:left w:val="single" w:sz="4" w:space="0" w:color="000000"/>
              <w:bottom w:val="single" w:sz="4" w:space="0" w:color="000000"/>
              <w:right w:val="single" w:sz="4" w:space="0" w:color="000000"/>
            </w:tcBorders>
            <w:shd w:val="clear" w:color="auto" w:fill="FFFFFF"/>
          </w:tcPr>
          <w:p w:rsidR="00963F9A" w:rsidRPr="00963F9A" w:rsidRDefault="00963F9A" w:rsidP="00963F9A">
            <w:pPr>
              <w:shd w:val="clear" w:color="auto" w:fill="FFFFFF"/>
              <w:jc w:val="both"/>
              <w:rPr>
                <w:color w:val="000000"/>
              </w:rPr>
            </w:pPr>
            <w:r w:rsidRPr="00963F9A">
              <w:rPr>
                <w:color w:val="000000"/>
              </w:rPr>
              <w:t>2</w:t>
            </w:r>
          </w:p>
        </w:tc>
      </w:tr>
      <w:tr w:rsidR="00963F9A" w:rsidRPr="00963F9A" w:rsidTr="00762BB6">
        <w:trPr>
          <w:trHeight w:val="175"/>
        </w:trPr>
        <w:tc>
          <w:tcPr>
            <w:tcW w:w="6989" w:type="dxa"/>
            <w:tcBorders>
              <w:top w:val="single" w:sz="4" w:space="0" w:color="000000"/>
              <w:left w:val="single" w:sz="4" w:space="0" w:color="000000"/>
              <w:bottom w:val="single" w:sz="4" w:space="0" w:color="000000"/>
            </w:tcBorders>
            <w:shd w:val="clear" w:color="auto" w:fill="FFFFFF"/>
          </w:tcPr>
          <w:p w:rsidR="00963F9A" w:rsidRPr="00963F9A" w:rsidRDefault="00963F9A" w:rsidP="00963F9A">
            <w:pPr>
              <w:shd w:val="clear" w:color="auto" w:fill="FFFFFF"/>
              <w:snapToGrid w:val="0"/>
              <w:jc w:val="both"/>
              <w:rPr>
                <w:color w:val="000000"/>
              </w:rPr>
            </w:pPr>
            <w:r w:rsidRPr="00963F9A">
              <w:rPr>
                <w:color w:val="000000"/>
              </w:rPr>
              <w:t>Количество компьютерных классов</w:t>
            </w:r>
          </w:p>
        </w:tc>
        <w:tc>
          <w:tcPr>
            <w:tcW w:w="2359" w:type="dxa"/>
            <w:tcBorders>
              <w:top w:val="single" w:sz="4" w:space="0" w:color="000000"/>
              <w:left w:val="single" w:sz="4" w:space="0" w:color="000000"/>
              <w:bottom w:val="single" w:sz="4" w:space="0" w:color="000000"/>
              <w:right w:val="single" w:sz="4" w:space="0" w:color="000000"/>
            </w:tcBorders>
            <w:shd w:val="clear" w:color="auto" w:fill="FFFFFF"/>
          </w:tcPr>
          <w:p w:rsidR="00963F9A" w:rsidRPr="00963F9A" w:rsidRDefault="00963F9A" w:rsidP="00963F9A">
            <w:pPr>
              <w:shd w:val="clear" w:color="auto" w:fill="FFFFFF"/>
              <w:snapToGrid w:val="0"/>
              <w:jc w:val="both"/>
              <w:rPr>
                <w:color w:val="000000"/>
              </w:rPr>
            </w:pPr>
            <w:r w:rsidRPr="00963F9A">
              <w:rPr>
                <w:color w:val="000000"/>
              </w:rPr>
              <w:t>1</w:t>
            </w:r>
          </w:p>
        </w:tc>
      </w:tr>
    </w:tbl>
    <w:p w:rsidR="00963F9A" w:rsidRPr="00963F9A" w:rsidRDefault="00963F9A" w:rsidP="00963F9A">
      <w:pPr>
        <w:shd w:val="clear" w:color="auto" w:fill="FFFFFF"/>
        <w:jc w:val="both"/>
      </w:pPr>
    </w:p>
    <w:p w:rsidR="00963F9A" w:rsidRPr="00963F9A" w:rsidRDefault="00963F9A" w:rsidP="00963F9A">
      <w:pPr>
        <w:shd w:val="clear" w:color="auto" w:fill="FFFFFF"/>
        <w:ind w:firstLine="540"/>
        <w:jc w:val="both"/>
        <w:rPr>
          <w:color w:val="000000"/>
        </w:rPr>
      </w:pPr>
      <w:r w:rsidRPr="00963F9A">
        <w:rPr>
          <w:color w:val="000000"/>
        </w:rPr>
        <w:t xml:space="preserve">1 компьютер рассчитан на 4 ученика. </w:t>
      </w:r>
      <w:proofErr w:type="gramStart"/>
      <w:r w:rsidRPr="00963F9A">
        <w:rPr>
          <w:color w:val="000000"/>
        </w:rPr>
        <w:t>Предметы, по которым используются компьютерные технологии: информатика, математика, физика, русский язык, география, история,  химия, биология, литература, иностранный язык, родной язык.</w:t>
      </w:r>
      <w:proofErr w:type="gramEnd"/>
      <w:r w:rsidRPr="00963F9A">
        <w:rPr>
          <w:color w:val="000000"/>
        </w:rPr>
        <w:t xml:space="preserve"> Это: уроки презентации, тестирования, лабораторные работы. </w:t>
      </w:r>
    </w:p>
    <w:p w:rsidR="00963F9A" w:rsidRPr="00963F9A" w:rsidRDefault="00963F9A" w:rsidP="00963F9A">
      <w:pPr>
        <w:jc w:val="both"/>
        <w:rPr>
          <w:b/>
          <w:bCs/>
          <w:i/>
          <w:iCs/>
          <w:color w:val="000000"/>
        </w:rPr>
      </w:pPr>
    </w:p>
    <w:p w:rsidR="00963F9A" w:rsidRPr="00963F9A" w:rsidRDefault="00963F9A" w:rsidP="00963F9A">
      <w:pPr>
        <w:jc w:val="both"/>
        <w:rPr>
          <w:b/>
          <w:bCs/>
          <w:iCs/>
          <w:color w:val="000000"/>
        </w:rPr>
      </w:pPr>
      <w:r w:rsidRPr="00963F9A">
        <w:rPr>
          <w:b/>
          <w:bCs/>
          <w:iCs/>
          <w:color w:val="000000"/>
        </w:rPr>
        <w:t>Качественный состав педагогических кадров</w:t>
      </w:r>
    </w:p>
    <w:p w:rsidR="00963F9A" w:rsidRPr="00963F9A" w:rsidRDefault="00963F9A" w:rsidP="00963F9A">
      <w:pPr>
        <w:ind w:firstLine="900"/>
        <w:jc w:val="both"/>
        <w:rPr>
          <w:b/>
          <w:bCs/>
          <w:i/>
          <w:iCs/>
          <w:color w:val="000000"/>
        </w:rPr>
      </w:pPr>
    </w:p>
    <w:p w:rsidR="00963F9A" w:rsidRPr="00963F9A" w:rsidRDefault="00963F9A" w:rsidP="00963F9A">
      <w:pPr>
        <w:tabs>
          <w:tab w:val="left" w:pos="1755"/>
        </w:tabs>
        <w:ind w:firstLine="720"/>
        <w:jc w:val="both"/>
        <w:rPr>
          <w:color w:val="000000"/>
        </w:rPr>
      </w:pPr>
      <w:r w:rsidRPr="00963F9A">
        <w:rPr>
          <w:color w:val="000000"/>
        </w:rPr>
        <w:t>В общеобразовательном учреждении осуществляют педагогическую деятельность 1</w:t>
      </w:r>
      <w:r w:rsidR="00036E31">
        <w:rPr>
          <w:color w:val="000000"/>
        </w:rPr>
        <w:t>0</w:t>
      </w:r>
      <w:r w:rsidRPr="00963F9A">
        <w:rPr>
          <w:color w:val="000000"/>
        </w:rPr>
        <w:t xml:space="preserve"> педагога: </w:t>
      </w:r>
      <w:r w:rsidR="00036E31">
        <w:rPr>
          <w:color w:val="000000"/>
        </w:rPr>
        <w:t>4 /40</w:t>
      </w:r>
      <w:r w:rsidRPr="00963F9A">
        <w:rPr>
          <w:color w:val="000000"/>
        </w:rPr>
        <w:t xml:space="preserve">% - высшей категорией,  </w:t>
      </w:r>
      <w:r w:rsidR="00036E31">
        <w:rPr>
          <w:color w:val="000000"/>
        </w:rPr>
        <w:t>4</w:t>
      </w:r>
      <w:r w:rsidRPr="00963F9A">
        <w:rPr>
          <w:color w:val="000000"/>
        </w:rPr>
        <w:t>/ 4</w:t>
      </w:r>
      <w:r w:rsidR="00036E31">
        <w:rPr>
          <w:color w:val="000000"/>
        </w:rPr>
        <w:t>0</w:t>
      </w:r>
      <w:r w:rsidRPr="00963F9A">
        <w:rPr>
          <w:color w:val="000000"/>
        </w:rPr>
        <w:t xml:space="preserve">% – первой категорией, </w:t>
      </w:r>
      <w:r w:rsidR="00036E31">
        <w:rPr>
          <w:color w:val="000000"/>
        </w:rPr>
        <w:t>2</w:t>
      </w:r>
      <w:r w:rsidRPr="00963F9A">
        <w:rPr>
          <w:color w:val="000000"/>
        </w:rPr>
        <w:t>/ 2</w:t>
      </w:r>
      <w:r w:rsidR="00036E31">
        <w:rPr>
          <w:color w:val="000000"/>
        </w:rPr>
        <w:t>0</w:t>
      </w:r>
      <w:r w:rsidRPr="00963F9A">
        <w:rPr>
          <w:color w:val="000000"/>
        </w:rPr>
        <w:t>% – соответствие занимаемой должности. За три года 1</w:t>
      </w:r>
      <w:r w:rsidR="00036E31">
        <w:rPr>
          <w:color w:val="000000"/>
        </w:rPr>
        <w:t>0</w:t>
      </w:r>
      <w:r w:rsidRPr="00963F9A">
        <w:rPr>
          <w:color w:val="000000"/>
        </w:rPr>
        <w:t xml:space="preserve"> педагогов прошли курсы повышения квалификации в МРИО.</w:t>
      </w:r>
    </w:p>
    <w:p w:rsidR="00963F9A" w:rsidRPr="00963F9A" w:rsidRDefault="00963F9A" w:rsidP="00963F9A">
      <w:pPr>
        <w:jc w:val="both"/>
        <w:rPr>
          <w:color w:val="000000"/>
        </w:rPr>
      </w:pPr>
    </w:p>
    <w:p w:rsidR="00963F9A" w:rsidRPr="00963F9A" w:rsidRDefault="00963F9A" w:rsidP="00963F9A">
      <w:pPr>
        <w:jc w:val="both"/>
        <w:rPr>
          <w:b/>
          <w:color w:val="000000"/>
        </w:rPr>
      </w:pPr>
      <w:r w:rsidRPr="00963F9A">
        <w:rPr>
          <w:b/>
          <w:color w:val="000000"/>
        </w:rPr>
        <w:t>Кадровое обеспечение</w:t>
      </w:r>
    </w:p>
    <w:p w:rsidR="00963F9A" w:rsidRPr="00963F9A" w:rsidRDefault="00963F9A" w:rsidP="00963F9A">
      <w:pPr>
        <w:jc w:val="both"/>
        <w:rPr>
          <w:color w:val="000000"/>
        </w:rPr>
      </w:pPr>
    </w:p>
    <w:tbl>
      <w:tblPr>
        <w:tblW w:w="0" w:type="auto"/>
        <w:tblInd w:w="-375" w:type="dxa"/>
        <w:tblLayout w:type="fixed"/>
        <w:tblCellMar>
          <w:left w:w="0" w:type="dxa"/>
          <w:right w:w="0" w:type="dxa"/>
        </w:tblCellMar>
        <w:tblLook w:val="0000" w:firstRow="0" w:lastRow="0" w:firstColumn="0" w:lastColumn="0" w:noHBand="0" w:noVBand="0"/>
      </w:tblPr>
      <w:tblGrid>
        <w:gridCol w:w="4088"/>
        <w:gridCol w:w="2932"/>
        <w:gridCol w:w="1685"/>
        <w:gridCol w:w="1164"/>
      </w:tblGrid>
      <w:tr w:rsidR="00963F9A" w:rsidRPr="00963F9A" w:rsidTr="00762BB6">
        <w:tc>
          <w:tcPr>
            <w:tcW w:w="7020" w:type="dxa"/>
            <w:gridSpan w:val="2"/>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rPr>
                <w:b/>
                <w:color w:val="000000"/>
              </w:rPr>
            </w:pPr>
            <w:r w:rsidRPr="00963F9A">
              <w:rPr>
                <w:b/>
                <w:color w:val="000000"/>
              </w:rPr>
              <w:t>Показатель</w:t>
            </w:r>
          </w:p>
        </w:tc>
        <w:tc>
          <w:tcPr>
            <w:tcW w:w="1685"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rPr>
                <w:b/>
                <w:color w:val="000000"/>
              </w:rPr>
            </w:pPr>
            <w:r w:rsidRPr="00963F9A">
              <w:rPr>
                <w:b/>
                <w:color w:val="000000"/>
              </w:rPr>
              <w:t>Кол</w:t>
            </w:r>
            <w:proofErr w:type="gramStart"/>
            <w:r w:rsidRPr="00963F9A">
              <w:rPr>
                <w:b/>
                <w:color w:val="000000"/>
              </w:rPr>
              <w:t>.</w:t>
            </w:r>
            <w:proofErr w:type="gramEnd"/>
            <w:r w:rsidRPr="00963F9A">
              <w:rPr>
                <w:b/>
                <w:color w:val="000000"/>
              </w:rPr>
              <w:t xml:space="preserve"> </w:t>
            </w:r>
            <w:proofErr w:type="gramStart"/>
            <w:r w:rsidRPr="00963F9A">
              <w:rPr>
                <w:b/>
                <w:color w:val="000000"/>
              </w:rPr>
              <w:t>ч</w:t>
            </w:r>
            <w:proofErr w:type="gramEnd"/>
            <w:r w:rsidRPr="00963F9A">
              <w:rPr>
                <w:b/>
                <w:color w:val="000000"/>
              </w:rPr>
              <w:t>ел</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963F9A" w:rsidRPr="00963F9A" w:rsidRDefault="00963F9A" w:rsidP="00963F9A">
            <w:pPr>
              <w:snapToGrid w:val="0"/>
              <w:jc w:val="both"/>
              <w:rPr>
                <w:b/>
                <w:color w:val="000000"/>
              </w:rPr>
            </w:pPr>
            <w:r w:rsidRPr="00963F9A">
              <w:rPr>
                <w:b/>
                <w:color w:val="000000"/>
              </w:rPr>
              <w:t xml:space="preserve">  %</w:t>
            </w:r>
          </w:p>
        </w:tc>
      </w:tr>
      <w:tr w:rsidR="00963F9A" w:rsidRPr="00963F9A" w:rsidTr="00762BB6">
        <w:tc>
          <w:tcPr>
            <w:tcW w:w="7020" w:type="dxa"/>
            <w:gridSpan w:val="2"/>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rPr>
                <w:color w:val="000000"/>
              </w:rPr>
            </w:pPr>
            <w:r w:rsidRPr="00963F9A">
              <w:rPr>
                <w:color w:val="000000"/>
              </w:rPr>
              <w:t>Всего педагогических работников (чел.)</w:t>
            </w:r>
          </w:p>
        </w:tc>
        <w:tc>
          <w:tcPr>
            <w:tcW w:w="2849" w:type="dxa"/>
            <w:gridSpan w:val="2"/>
            <w:tcBorders>
              <w:top w:val="single" w:sz="4" w:space="0" w:color="000000"/>
              <w:left w:val="single" w:sz="4" w:space="0" w:color="000000"/>
              <w:bottom w:val="single" w:sz="4" w:space="0" w:color="000000"/>
              <w:right w:val="single" w:sz="4" w:space="0" w:color="000000"/>
            </w:tcBorders>
            <w:shd w:val="clear" w:color="auto" w:fill="auto"/>
          </w:tcPr>
          <w:p w:rsidR="00963F9A" w:rsidRPr="00963F9A" w:rsidRDefault="00963F9A" w:rsidP="00963F9A">
            <w:pPr>
              <w:snapToGrid w:val="0"/>
              <w:jc w:val="both"/>
              <w:rPr>
                <w:color w:val="000000"/>
              </w:rPr>
            </w:pPr>
            <w:r w:rsidRPr="00963F9A">
              <w:rPr>
                <w:color w:val="000000"/>
              </w:rPr>
              <w:t>10               100%</w:t>
            </w:r>
          </w:p>
        </w:tc>
      </w:tr>
      <w:tr w:rsidR="00963F9A" w:rsidRPr="00963F9A" w:rsidTr="00762BB6">
        <w:tc>
          <w:tcPr>
            <w:tcW w:w="7020" w:type="dxa"/>
            <w:gridSpan w:val="2"/>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rPr>
                <w:color w:val="000000"/>
              </w:rPr>
            </w:pPr>
            <w:r w:rsidRPr="00963F9A">
              <w:rPr>
                <w:color w:val="000000"/>
              </w:rPr>
              <w:t>Укомплектованность штатов педагогических работников</w:t>
            </w:r>
            <w:proofErr w:type="gramStart"/>
            <w:r w:rsidRPr="00963F9A">
              <w:rPr>
                <w:color w:val="000000"/>
              </w:rPr>
              <w:t xml:space="preserve"> (%)</w:t>
            </w:r>
            <w:proofErr w:type="gramEnd"/>
          </w:p>
        </w:tc>
        <w:tc>
          <w:tcPr>
            <w:tcW w:w="2849" w:type="dxa"/>
            <w:gridSpan w:val="2"/>
            <w:tcBorders>
              <w:top w:val="single" w:sz="4" w:space="0" w:color="000000"/>
              <w:left w:val="single" w:sz="4" w:space="0" w:color="000000"/>
              <w:bottom w:val="single" w:sz="4" w:space="0" w:color="000000"/>
              <w:right w:val="single" w:sz="4" w:space="0" w:color="000000"/>
            </w:tcBorders>
            <w:shd w:val="clear" w:color="auto" w:fill="auto"/>
          </w:tcPr>
          <w:p w:rsidR="00963F9A" w:rsidRPr="00963F9A" w:rsidRDefault="00963F9A" w:rsidP="00963F9A">
            <w:pPr>
              <w:snapToGrid w:val="0"/>
              <w:jc w:val="both"/>
              <w:rPr>
                <w:color w:val="000000"/>
              </w:rPr>
            </w:pPr>
            <w:r w:rsidRPr="00963F9A">
              <w:rPr>
                <w:color w:val="000000"/>
              </w:rPr>
              <w:t xml:space="preserve">        100%</w:t>
            </w:r>
          </w:p>
        </w:tc>
      </w:tr>
      <w:tr w:rsidR="00963F9A" w:rsidRPr="00963F9A" w:rsidTr="00762BB6">
        <w:tc>
          <w:tcPr>
            <w:tcW w:w="7020" w:type="dxa"/>
            <w:gridSpan w:val="2"/>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rPr>
                <w:color w:val="000000"/>
              </w:rPr>
            </w:pPr>
            <w:r w:rsidRPr="00963F9A">
              <w:rPr>
                <w:color w:val="000000"/>
              </w:rPr>
              <w:t xml:space="preserve">Внешних совместителей </w:t>
            </w:r>
          </w:p>
        </w:tc>
        <w:tc>
          <w:tcPr>
            <w:tcW w:w="1685"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rPr>
                <w:color w:val="000000"/>
              </w:rPr>
            </w:pPr>
            <w:r w:rsidRPr="00963F9A">
              <w:rPr>
                <w:color w:val="000000"/>
              </w:rPr>
              <w:t>           нет</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963F9A" w:rsidRPr="00963F9A" w:rsidRDefault="00963F9A" w:rsidP="00963F9A">
            <w:pPr>
              <w:snapToGrid w:val="0"/>
              <w:jc w:val="both"/>
              <w:rPr>
                <w:color w:val="000000"/>
              </w:rPr>
            </w:pPr>
            <w:r w:rsidRPr="00963F9A">
              <w:rPr>
                <w:color w:val="000000"/>
              </w:rPr>
              <w:t> </w:t>
            </w:r>
          </w:p>
        </w:tc>
      </w:tr>
      <w:tr w:rsidR="00963F9A" w:rsidRPr="00963F9A" w:rsidTr="00762BB6">
        <w:tc>
          <w:tcPr>
            <w:tcW w:w="7020" w:type="dxa"/>
            <w:gridSpan w:val="2"/>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rPr>
                <w:color w:val="000000"/>
              </w:rPr>
            </w:pPr>
            <w:r w:rsidRPr="00963F9A">
              <w:rPr>
                <w:color w:val="000000"/>
              </w:rPr>
              <w:t>Количество педагогических работников, имеющих высшее образование</w:t>
            </w:r>
          </w:p>
        </w:tc>
        <w:tc>
          <w:tcPr>
            <w:tcW w:w="1685"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rPr>
                <w:color w:val="000000"/>
              </w:rPr>
            </w:pPr>
            <w:r w:rsidRPr="00963F9A">
              <w:rPr>
                <w:color w:val="000000"/>
              </w:rPr>
              <w:t>10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963F9A" w:rsidRPr="00963F9A" w:rsidRDefault="00963F9A" w:rsidP="00963F9A">
            <w:pPr>
              <w:snapToGrid w:val="0"/>
              <w:jc w:val="both"/>
              <w:rPr>
                <w:color w:val="000000"/>
              </w:rPr>
            </w:pPr>
            <w:r w:rsidRPr="00963F9A">
              <w:rPr>
                <w:color w:val="000000"/>
              </w:rPr>
              <w:t>100%</w:t>
            </w:r>
          </w:p>
        </w:tc>
      </w:tr>
      <w:tr w:rsidR="00963F9A" w:rsidRPr="00963F9A" w:rsidTr="00762BB6">
        <w:tc>
          <w:tcPr>
            <w:tcW w:w="7020" w:type="dxa"/>
            <w:gridSpan w:val="2"/>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rPr>
                <w:color w:val="000000"/>
              </w:rPr>
            </w:pPr>
            <w:r w:rsidRPr="00963F9A">
              <w:rPr>
                <w:color w:val="000000"/>
              </w:rPr>
              <w:t>Количество педагогических работников, имеющих среднее профессиональное образование</w:t>
            </w:r>
          </w:p>
        </w:tc>
        <w:tc>
          <w:tcPr>
            <w:tcW w:w="1685"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rPr>
                <w:color w:val="000000"/>
              </w:rPr>
            </w:pPr>
            <w:r w:rsidRPr="00963F9A">
              <w:rPr>
                <w:color w:val="000000"/>
              </w:rPr>
              <w:t>-</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963F9A" w:rsidRPr="00963F9A" w:rsidRDefault="00963F9A" w:rsidP="00963F9A">
            <w:pPr>
              <w:snapToGrid w:val="0"/>
              <w:jc w:val="both"/>
              <w:rPr>
                <w:color w:val="000000"/>
              </w:rPr>
            </w:pPr>
            <w:r w:rsidRPr="00963F9A">
              <w:rPr>
                <w:color w:val="000000"/>
              </w:rPr>
              <w:t>-</w:t>
            </w:r>
          </w:p>
        </w:tc>
      </w:tr>
      <w:tr w:rsidR="00963F9A" w:rsidRPr="00963F9A" w:rsidTr="00762BB6">
        <w:tc>
          <w:tcPr>
            <w:tcW w:w="4088" w:type="dxa"/>
            <w:vMerge w:val="restart"/>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rPr>
                <w:color w:val="000000"/>
              </w:rPr>
            </w:pPr>
            <w:r w:rsidRPr="00963F9A">
              <w:rPr>
                <w:color w:val="000000"/>
              </w:rPr>
              <w:t xml:space="preserve">Педагогических работников, имеющих </w:t>
            </w:r>
            <w:r w:rsidRPr="00963F9A">
              <w:rPr>
                <w:color w:val="000000"/>
              </w:rPr>
              <w:lastRenderedPageBreak/>
              <w:t>квалификационную категорию</w:t>
            </w:r>
          </w:p>
        </w:tc>
        <w:tc>
          <w:tcPr>
            <w:tcW w:w="2932"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rPr>
                <w:color w:val="000000"/>
              </w:rPr>
            </w:pPr>
            <w:r w:rsidRPr="00963F9A">
              <w:rPr>
                <w:color w:val="000000"/>
              </w:rPr>
              <w:lastRenderedPageBreak/>
              <w:t>высшую</w:t>
            </w:r>
          </w:p>
        </w:tc>
        <w:tc>
          <w:tcPr>
            <w:tcW w:w="1685" w:type="dxa"/>
            <w:tcBorders>
              <w:top w:val="single" w:sz="4" w:space="0" w:color="000000"/>
              <w:left w:val="single" w:sz="4" w:space="0" w:color="000000"/>
              <w:bottom w:val="single" w:sz="4" w:space="0" w:color="000000"/>
            </w:tcBorders>
            <w:shd w:val="clear" w:color="auto" w:fill="auto"/>
          </w:tcPr>
          <w:p w:rsidR="00963F9A" w:rsidRPr="00963F9A" w:rsidRDefault="00036E31" w:rsidP="00963F9A">
            <w:pPr>
              <w:snapToGrid w:val="0"/>
              <w:jc w:val="both"/>
              <w:rPr>
                <w:color w:val="000000"/>
              </w:rPr>
            </w:pPr>
            <w:r>
              <w:rPr>
                <w:color w:val="000000"/>
              </w:rPr>
              <w:t>4</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963F9A" w:rsidRPr="00963F9A" w:rsidRDefault="00036E31" w:rsidP="00963F9A">
            <w:pPr>
              <w:snapToGrid w:val="0"/>
              <w:jc w:val="both"/>
              <w:rPr>
                <w:color w:val="000000"/>
              </w:rPr>
            </w:pPr>
            <w:r>
              <w:rPr>
                <w:color w:val="000000"/>
              </w:rPr>
              <w:t>40</w:t>
            </w:r>
            <w:r w:rsidR="00963F9A" w:rsidRPr="00963F9A">
              <w:rPr>
                <w:color w:val="000000"/>
              </w:rPr>
              <w:t>%</w:t>
            </w:r>
          </w:p>
        </w:tc>
      </w:tr>
      <w:tr w:rsidR="00963F9A" w:rsidRPr="00963F9A" w:rsidTr="00762BB6">
        <w:tc>
          <w:tcPr>
            <w:tcW w:w="4088" w:type="dxa"/>
            <w:vMerge/>
            <w:tcBorders>
              <w:top w:val="single" w:sz="4" w:space="0" w:color="000000"/>
              <w:left w:val="single" w:sz="4" w:space="0" w:color="000000"/>
              <w:bottom w:val="single" w:sz="4" w:space="0" w:color="000000"/>
            </w:tcBorders>
            <w:shd w:val="clear" w:color="auto" w:fill="auto"/>
            <w:vAlign w:val="center"/>
          </w:tcPr>
          <w:p w:rsidR="00963F9A" w:rsidRPr="00963F9A" w:rsidRDefault="00963F9A" w:rsidP="00963F9A">
            <w:pPr>
              <w:snapToGrid w:val="0"/>
              <w:jc w:val="both"/>
              <w:rPr>
                <w:color w:val="000000"/>
              </w:rPr>
            </w:pPr>
          </w:p>
        </w:tc>
        <w:tc>
          <w:tcPr>
            <w:tcW w:w="2932"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rPr>
                <w:color w:val="000000"/>
              </w:rPr>
            </w:pPr>
            <w:r w:rsidRPr="00963F9A">
              <w:rPr>
                <w:color w:val="000000"/>
              </w:rPr>
              <w:t>первую</w:t>
            </w:r>
          </w:p>
        </w:tc>
        <w:tc>
          <w:tcPr>
            <w:tcW w:w="1685" w:type="dxa"/>
            <w:tcBorders>
              <w:top w:val="single" w:sz="4" w:space="0" w:color="000000"/>
              <w:left w:val="single" w:sz="4" w:space="0" w:color="000000"/>
              <w:bottom w:val="single" w:sz="4" w:space="0" w:color="000000"/>
            </w:tcBorders>
            <w:shd w:val="clear" w:color="auto" w:fill="auto"/>
          </w:tcPr>
          <w:p w:rsidR="00963F9A" w:rsidRPr="00963F9A" w:rsidRDefault="00036E31" w:rsidP="00963F9A">
            <w:pPr>
              <w:snapToGrid w:val="0"/>
              <w:jc w:val="both"/>
              <w:rPr>
                <w:color w:val="000000"/>
              </w:rPr>
            </w:pPr>
            <w:r>
              <w:rPr>
                <w:color w:val="000000"/>
              </w:rPr>
              <w:t>4</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963F9A" w:rsidRPr="00963F9A" w:rsidRDefault="00036E31" w:rsidP="00963F9A">
            <w:pPr>
              <w:snapToGrid w:val="0"/>
              <w:jc w:val="both"/>
              <w:rPr>
                <w:color w:val="000000"/>
              </w:rPr>
            </w:pPr>
            <w:r>
              <w:rPr>
                <w:color w:val="000000"/>
              </w:rPr>
              <w:t>40</w:t>
            </w:r>
            <w:r w:rsidR="00963F9A" w:rsidRPr="00963F9A">
              <w:rPr>
                <w:color w:val="000000"/>
              </w:rPr>
              <w:t>%</w:t>
            </w:r>
          </w:p>
        </w:tc>
      </w:tr>
      <w:tr w:rsidR="00963F9A" w:rsidRPr="00963F9A" w:rsidTr="00762BB6">
        <w:tc>
          <w:tcPr>
            <w:tcW w:w="4088" w:type="dxa"/>
            <w:vMerge/>
            <w:tcBorders>
              <w:top w:val="single" w:sz="4" w:space="0" w:color="000000"/>
              <w:left w:val="single" w:sz="4" w:space="0" w:color="000000"/>
              <w:bottom w:val="single" w:sz="4" w:space="0" w:color="000000"/>
            </w:tcBorders>
            <w:shd w:val="clear" w:color="auto" w:fill="auto"/>
            <w:vAlign w:val="center"/>
          </w:tcPr>
          <w:p w:rsidR="00963F9A" w:rsidRPr="00963F9A" w:rsidRDefault="00963F9A" w:rsidP="00963F9A">
            <w:pPr>
              <w:snapToGrid w:val="0"/>
              <w:jc w:val="both"/>
              <w:rPr>
                <w:color w:val="000000"/>
              </w:rPr>
            </w:pPr>
          </w:p>
        </w:tc>
        <w:tc>
          <w:tcPr>
            <w:tcW w:w="2932"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rPr>
                <w:color w:val="000000"/>
              </w:rPr>
            </w:pPr>
            <w:proofErr w:type="spellStart"/>
            <w:r w:rsidRPr="00963F9A">
              <w:rPr>
                <w:color w:val="000000"/>
              </w:rPr>
              <w:t>соот</w:t>
            </w:r>
            <w:proofErr w:type="gramStart"/>
            <w:r w:rsidRPr="00963F9A">
              <w:rPr>
                <w:color w:val="000000"/>
              </w:rPr>
              <w:t>.з</w:t>
            </w:r>
            <w:proofErr w:type="gramEnd"/>
            <w:r w:rsidRPr="00963F9A">
              <w:rPr>
                <w:color w:val="000000"/>
              </w:rPr>
              <w:t>аним.должности</w:t>
            </w:r>
            <w:proofErr w:type="spellEnd"/>
          </w:p>
        </w:tc>
        <w:tc>
          <w:tcPr>
            <w:tcW w:w="1685"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rPr>
                <w:color w:val="000000"/>
              </w:rPr>
            </w:pPr>
            <w:r w:rsidRPr="00963F9A">
              <w:rPr>
                <w:color w:val="000000"/>
              </w:rPr>
              <w:t>2</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963F9A" w:rsidRPr="00963F9A" w:rsidRDefault="00963F9A" w:rsidP="00036E31">
            <w:pPr>
              <w:snapToGrid w:val="0"/>
              <w:jc w:val="both"/>
              <w:rPr>
                <w:color w:val="000000"/>
              </w:rPr>
            </w:pPr>
            <w:r w:rsidRPr="00963F9A">
              <w:rPr>
                <w:color w:val="000000"/>
              </w:rPr>
              <w:t>2</w:t>
            </w:r>
            <w:r w:rsidR="00036E31">
              <w:rPr>
                <w:color w:val="000000"/>
              </w:rPr>
              <w:t>0</w:t>
            </w:r>
            <w:r w:rsidRPr="00963F9A">
              <w:rPr>
                <w:color w:val="000000"/>
              </w:rPr>
              <w:t>%</w:t>
            </w:r>
          </w:p>
        </w:tc>
      </w:tr>
      <w:tr w:rsidR="00963F9A" w:rsidRPr="00963F9A" w:rsidTr="00762BB6">
        <w:tc>
          <w:tcPr>
            <w:tcW w:w="7020" w:type="dxa"/>
            <w:gridSpan w:val="2"/>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rPr>
                <w:color w:val="000000"/>
              </w:rPr>
            </w:pPr>
            <w:r w:rsidRPr="00963F9A">
              <w:rPr>
                <w:color w:val="000000"/>
              </w:rPr>
              <w:t>Педагогических работников, не имеющих квалификационной категории</w:t>
            </w:r>
          </w:p>
        </w:tc>
        <w:tc>
          <w:tcPr>
            <w:tcW w:w="1685" w:type="dxa"/>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rPr>
                <w:color w:val="000000"/>
              </w:rPr>
            </w:pPr>
            <w:r w:rsidRPr="00963F9A">
              <w:rPr>
                <w:color w:val="000000"/>
              </w:rPr>
              <w:t>-</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963F9A" w:rsidRPr="00963F9A" w:rsidRDefault="00963F9A" w:rsidP="00963F9A">
            <w:pPr>
              <w:snapToGrid w:val="0"/>
              <w:jc w:val="both"/>
              <w:rPr>
                <w:color w:val="000000"/>
              </w:rPr>
            </w:pPr>
            <w:r w:rsidRPr="00963F9A">
              <w:rPr>
                <w:color w:val="000000"/>
              </w:rPr>
              <w:t>-</w:t>
            </w:r>
          </w:p>
        </w:tc>
      </w:tr>
      <w:tr w:rsidR="00963F9A" w:rsidRPr="00963F9A" w:rsidTr="00762BB6">
        <w:tc>
          <w:tcPr>
            <w:tcW w:w="7020" w:type="dxa"/>
            <w:gridSpan w:val="2"/>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rPr>
                <w:color w:val="000000"/>
              </w:rPr>
            </w:pPr>
            <w:proofErr w:type="gramStart"/>
            <w:r w:rsidRPr="00963F9A">
              <w:rPr>
                <w:color w:val="000000"/>
              </w:rPr>
              <w:t xml:space="preserve">Педагогических работников, прошедших повышение квалификации за последние 5 лет </w:t>
            </w:r>
            <w:proofErr w:type="gramEnd"/>
          </w:p>
        </w:tc>
        <w:tc>
          <w:tcPr>
            <w:tcW w:w="1685" w:type="dxa"/>
            <w:tcBorders>
              <w:top w:val="single" w:sz="4" w:space="0" w:color="000000"/>
              <w:left w:val="single" w:sz="4" w:space="0" w:color="000000"/>
              <w:bottom w:val="single" w:sz="4" w:space="0" w:color="000000"/>
            </w:tcBorders>
            <w:shd w:val="clear" w:color="auto" w:fill="auto"/>
          </w:tcPr>
          <w:p w:rsidR="00963F9A" w:rsidRPr="00963F9A" w:rsidRDefault="00036E31" w:rsidP="00963F9A">
            <w:pPr>
              <w:snapToGrid w:val="0"/>
              <w:jc w:val="both"/>
              <w:rPr>
                <w:color w:val="000000"/>
              </w:rPr>
            </w:pPr>
            <w:r>
              <w:rPr>
                <w:color w:val="000000"/>
              </w:rPr>
              <w:t>10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963F9A" w:rsidRPr="00963F9A" w:rsidRDefault="00963F9A" w:rsidP="00963F9A">
            <w:pPr>
              <w:snapToGrid w:val="0"/>
              <w:jc w:val="both"/>
              <w:rPr>
                <w:color w:val="000000"/>
              </w:rPr>
            </w:pPr>
            <w:r w:rsidRPr="00963F9A">
              <w:rPr>
                <w:color w:val="000000"/>
              </w:rPr>
              <w:t>100%</w:t>
            </w:r>
          </w:p>
        </w:tc>
      </w:tr>
      <w:tr w:rsidR="00963F9A" w:rsidRPr="00963F9A" w:rsidTr="00762BB6">
        <w:tc>
          <w:tcPr>
            <w:tcW w:w="7020" w:type="dxa"/>
            <w:gridSpan w:val="2"/>
            <w:tcBorders>
              <w:top w:val="single" w:sz="4" w:space="0" w:color="000000"/>
              <w:left w:val="single" w:sz="4" w:space="0" w:color="000000"/>
              <w:bottom w:val="single" w:sz="4" w:space="0" w:color="000000"/>
            </w:tcBorders>
            <w:shd w:val="clear" w:color="auto" w:fill="auto"/>
          </w:tcPr>
          <w:p w:rsidR="00963F9A" w:rsidRPr="00963F9A" w:rsidRDefault="00963F9A" w:rsidP="00963F9A">
            <w:pPr>
              <w:snapToGrid w:val="0"/>
              <w:jc w:val="both"/>
              <w:rPr>
                <w:color w:val="000000"/>
              </w:rPr>
            </w:pPr>
            <w:r w:rsidRPr="00963F9A">
              <w:rPr>
                <w:color w:val="000000"/>
              </w:rPr>
              <w:t>Педагогических работников, имеющих ученую степень, звание (чел.)</w:t>
            </w:r>
          </w:p>
        </w:tc>
        <w:tc>
          <w:tcPr>
            <w:tcW w:w="2849" w:type="dxa"/>
            <w:gridSpan w:val="2"/>
            <w:tcBorders>
              <w:top w:val="single" w:sz="4" w:space="0" w:color="000000"/>
              <w:left w:val="single" w:sz="4" w:space="0" w:color="000000"/>
              <w:bottom w:val="single" w:sz="4" w:space="0" w:color="000000"/>
              <w:right w:val="single" w:sz="4" w:space="0" w:color="000000"/>
            </w:tcBorders>
            <w:shd w:val="clear" w:color="auto" w:fill="auto"/>
          </w:tcPr>
          <w:p w:rsidR="00963F9A" w:rsidRPr="00963F9A" w:rsidRDefault="00963F9A" w:rsidP="00963F9A">
            <w:pPr>
              <w:snapToGrid w:val="0"/>
              <w:jc w:val="both"/>
              <w:rPr>
                <w:color w:val="000000"/>
              </w:rPr>
            </w:pPr>
          </w:p>
          <w:p w:rsidR="00963F9A" w:rsidRPr="00963F9A" w:rsidRDefault="00963F9A" w:rsidP="00963F9A">
            <w:pPr>
              <w:jc w:val="both"/>
              <w:rPr>
                <w:color w:val="000000"/>
              </w:rPr>
            </w:pPr>
            <w:r w:rsidRPr="00963F9A">
              <w:rPr>
                <w:color w:val="000000"/>
              </w:rPr>
              <w:t>2 - Отличника народного образования.</w:t>
            </w:r>
          </w:p>
          <w:p w:rsidR="00963F9A" w:rsidRPr="00963F9A" w:rsidRDefault="00963F9A" w:rsidP="00963F9A">
            <w:pPr>
              <w:jc w:val="both"/>
              <w:rPr>
                <w:color w:val="000000"/>
              </w:rPr>
            </w:pPr>
          </w:p>
        </w:tc>
      </w:tr>
    </w:tbl>
    <w:p w:rsidR="00963F9A" w:rsidRPr="00963F9A" w:rsidRDefault="00963F9A" w:rsidP="00963F9A">
      <w:pPr>
        <w:ind w:firstLine="720"/>
        <w:jc w:val="both"/>
      </w:pPr>
    </w:p>
    <w:p w:rsidR="00963F9A" w:rsidRPr="00963F9A" w:rsidRDefault="00963F9A" w:rsidP="00963F9A">
      <w:pPr>
        <w:ind w:firstLine="720"/>
        <w:jc w:val="both"/>
        <w:rPr>
          <w:color w:val="000000"/>
        </w:rPr>
      </w:pPr>
      <w:r w:rsidRPr="00963F9A">
        <w:rPr>
          <w:b/>
          <w:bCs/>
          <w:color w:val="000000"/>
        </w:rPr>
        <w:t>Вывод:</w:t>
      </w:r>
      <w:r w:rsidRPr="00963F9A">
        <w:rPr>
          <w:color w:val="000000"/>
        </w:rPr>
        <w:t xml:space="preserve"> подбор и расстановка педагогических кадров в основном соответствуют целям и задачам общеобразовательного учреждения и позволяют реализовывать выбранные учебные программы и планы.</w:t>
      </w:r>
    </w:p>
    <w:p w:rsidR="00963F9A" w:rsidRPr="00963F9A" w:rsidRDefault="00963F9A" w:rsidP="00963F9A">
      <w:pPr>
        <w:jc w:val="both"/>
        <w:rPr>
          <w:b/>
          <w:bCs/>
          <w:i/>
          <w:iCs/>
        </w:rPr>
      </w:pPr>
    </w:p>
    <w:p w:rsidR="00963F9A" w:rsidRPr="00B47C36" w:rsidRDefault="00963F9A" w:rsidP="00963F9A">
      <w:pPr>
        <w:jc w:val="both"/>
        <w:rPr>
          <w:b/>
          <w:bCs/>
          <w:iCs/>
        </w:rPr>
      </w:pPr>
      <w:r w:rsidRPr="00963F9A">
        <w:rPr>
          <w:b/>
          <w:bCs/>
          <w:iCs/>
        </w:rPr>
        <w:t>Учебн</w:t>
      </w:r>
      <w:r w:rsidR="00B47C36">
        <w:rPr>
          <w:b/>
          <w:bCs/>
          <w:iCs/>
        </w:rPr>
        <w:t>ая и учебно-методическая работа</w:t>
      </w:r>
    </w:p>
    <w:p w:rsidR="00963F9A" w:rsidRPr="00963F9A" w:rsidRDefault="00963F9A" w:rsidP="00963F9A">
      <w:pPr>
        <w:ind w:firstLine="900"/>
        <w:jc w:val="both"/>
      </w:pPr>
      <w:r w:rsidRPr="00963F9A">
        <w:t>Методическая служба общеобразовательного учреждения представлена методическим советом, методическими объединениями учителей различных предметов. Все методические объединения имеют в наличии   планы работы, протоколы.</w:t>
      </w:r>
    </w:p>
    <w:p w:rsidR="00963F9A" w:rsidRPr="00963F9A" w:rsidRDefault="00963F9A" w:rsidP="00963F9A">
      <w:pPr>
        <w:ind w:firstLine="720"/>
        <w:jc w:val="both"/>
      </w:pPr>
      <w:r w:rsidRPr="00963F9A">
        <w:t>В школе работает  четыре методических объединений:</w:t>
      </w:r>
    </w:p>
    <w:p w:rsidR="00963F9A" w:rsidRPr="00963F9A" w:rsidRDefault="00963F9A" w:rsidP="00963F9A">
      <w:pPr>
        <w:ind w:firstLine="720"/>
        <w:jc w:val="both"/>
      </w:pPr>
      <w:r w:rsidRPr="00963F9A">
        <w:t>1.М/</w:t>
      </w:r>
      <w:proofErr w:type="gramStart"/>
      <w:r w:rsidRPr="00963F9A">
        <w:t>О</w:t>
      </w:r>
      <w:proofErr w:type="gramEnd"/>
      <w:r w:rsidRPr="00963F9A">
        <w:t xml:space="preserve"> учителей гуманитарных предметов</w:t>
      </w:r>
    </w:p>
    <w:p w:rsidR="00963F9A" w:rsidRPr="00963F9A" w:rsidRDefault="00963F9A" w:rsidP="00963F9A">
      <w:pPr>
        <w:ind w:firstLine="720"/>
        <w:jc w:val="both"/>
      </w:pPr>
      <w:r w:rsidRPr="00963F9A">
        <w:t>2.М/О  классных руководителей</w:t>
      </w:r>
    </w:p>
    <w:p w:rsidR="00963F9A" w:rsidRPr="00963F9A" w:rsidRDefault="00963F9A" w:rsidP="00963F9A">
      <w:pPr>
        <w:numPr>
          <w:ilvl w:val="2"/>
          <w:numId w:val="11"/>
        </w:numPr>
        <w:ind w:left="0" w:firstLine="720"/>
        <w:jc w:val="both"/>
      </w:pPr>
      <w:r w:rsidRPr="00963F9A">
        <w:t>М/</w:t>
      </w:r>
      <w:proofErr w:type="gramStart"/>
      <w:r w:rsidRPr="00963F9A">
        <w:t>О</w:t>
      </w:r>
      <w:proofErr w:type="gramEnd"/>
      <w:r w:rsidRPr="00963F9A">
        <w:t xml:space="preserve"> учителей прикладного цикла</w:t>
      </w:r>
    </w:p>
    <w:p w:rsidR="00963F9A" w:rsidRPr="00963F9A" w:rsidRDefault="00963F9A" w:rsidP="00B47C36">
      <w:pPr>
        <w:numPr>
          <w:ilvl w:val="2"/>
          <w:numId w:val="11"/>
        </w:numPr>
        <w:ind w:left="0" w:firstLine="720"/>
        <w:jc w:val="both"/>
      </w:pPr>
      <w:r w:rsidRPr="00963F9A">
        <w:t>М/</w:t>
      </w:r>
      <w:proofErr w:type="gramStart"/>
      <w:r w:rsidRPr="00963F9A">
        <w:t>О</w:t>
      </w:r>
      <w:proofErr w:type="gramEnd"/>
      <w:r w:rsidRPr="00963F9A">
        <w:t xml:space="preserve"> учителей цикла «Естествознание»</w:t>
      </w:r>
    </w:p>
    <w:p w:rsidR="00963F9A" w:rsidRPr="00963F9A" w:rsidRDefault="00963F9A" w:rsidP="00963F9A">
      <w:pPr>
        <w:numPr>
          <w:ilvl w:val="0"/>
          <w:numId w:val="9"/>
        </w:numPr>
        <w:ind w:left="360"/>
        <w:jc w:val="both"/>
      </w:pPr>
      <w:r w:rsidRPr="00963F9A">
        <w:t>Методическое объединение классных руководителей:</w:t>
      </w:r>
    </w:p>
    <w:p w:rsidR="00963F9A" w:rsidRPr="00963F9A" w:rsidRDefault="00963F9A" w:rsidP="00963F9A">
      <w:pPr>
        <w:ind w:left="360"/>
        <w:jc w:val="both"/>
      </w:pPr>
      <w:r w:rsidRPr="00963F9A">
        <w:t xml:space="preserve">      Председатель М/О: </w:t>
      </w:r>
      <w:proofErr w:type="spellStart"/>
      <w:r w:rsidRPr="00963F9A">
        <w:t>Ляпина</w:t>
      </w:r>
      <w:proofErr w:type="spellEnd"/>
      <w:r w:rsidRPr="00963F9A">
        <w:t xml:space="preserve"> Р.З.– первая квалификационная категория.</w:t>
      </w:r>
    </w:p>
    <w:p w:rsidR="00963F9A" w:rsidRPr="00963F9A" w:rsidRDefault="00963F9A" w:rsidP="00963F9A">
      <w:pPr>
        <w:ind w:left="708"/>
        <w:jc w:val="both"/>
      </w:pPr>
      <w:r w:rsidRPr="00963F9A">
        <w:t>На заседаниях М/О  была выработана программа работы с родителями</w:t>
      </w:r>
      <w:proofErr w:type="gramStart"/>
      <w:r w:rsidRPr="00963F9A">
        <w:t xml:space="preserve"> ,</w:t>
      </w:r>
      <w:proofErr w:type="spellStart"/>
      <w:proofErr w:type="gramEnd"/>
      <w:r w:rsidRPr="00963F9A">
        <w:t>пропоганда</w:t>
      </w:r>
      <w:proofErr w:type="spellEnd"/>
      <w:r w:rsidRPr="00963F9A">
        <w:t xml:space="preserve"> здорового образа жизни.</w:t>
      </w:r>
    </w:p>
    <w:p w:rsidR="00963F9A" w:rsidRPr="00963F9A" w:rsidRDefault="00963F9A" w:rsidP="00963F9A">
      <w:pPr>
        <w:jc w:val="both"/>
      </w:pPr>
      <w:r w:rsidRPr="00963F9A">
        <w:t xml:space="preserve">  2.  Методическое объединение учителей гуманитарных предметов Председатель М/О: </w:t>
      </w:r>
      <w:proofErr w:type="spellStart"/>
      <w:r w:rsidRPr="00963F9A">
        <w:t>Абаева</w:t>
      </w:r>
      <w:proofErr w:type="spellEnd"/>
      <w:r w:rsidRPr="00963F9A">
        <w:t xml:space="preserve"> С.Ш. –высшая квалификационная категория</w:t>
      </w:r>
      <w:proofErr w:type="gramStart"/>
      <w:r w:rsidRPr="00963F9A">
        <w:t xml:space="preserve"> .</w:t>
      </w:r>
      <w:proofErr w:type="gramEnd"/>
      <w:r w:rsidRPr="00963F9A">
        <w:t xml:space="preserve"> </w:t>
      </w:r>
    </w:p>
    <w:p w:rsidR="00963F9A" w:rsidRPr="00963F9A" w:rsidRDefault="00963F9A" w:rsidP="00963F9A">
      <w:pPr>
        <w:ind w:firstLine="720"/>
        <w:jc w:val="both"/>
      </w:pPr>
      <w:r w:rsidRPr="00963F9A">
        <w:t>На первом заседании  были выбраны индивидуальные темы для самообразования.</w:t>
      </w:r>
    </w:p>
    <w:p w:rsidR="00963F9A" w:rsidRPr="00963F9A" w:rsidRDefault="00963F9A" w:rsidP="00B47C36">
      <w:pPr>
        <w:ind w:left="284"/>
        <w:jc w:val="both"/>
      </w:pPr>
      <w:r w:rsidRPr="00963F9A">
        <w:t xml:space="preserve"> Приоритетными направлениями работы членов М/О являются    личностно </w:t>
      </w:r>
      <w:proofErr w:type="gramStart"/>
      <w:r w:rsidRPr="00963F9A">
        <w:t>-о</w:t>
      </w:r>
      <w:proofErr w:type="gramEnd"/>
      <w:r w:rsidRPr="00963F9A">
        <w:t>риентированный подход в работе с учащимися и всемерное раз</w:t>
      </w:r>
      <w:r w:rsidR="00B47C36">
        <w:t xml:space="preserve">витие их творческой активности </w:t>
      </w:r>
    </w:p>
    <w:p w:rsidR="00963F9A" w:rsidRPr="00963F9A" w:rsidRDefault="00963F9A" w:rsidP="00963F9A">
      <w:pPr>
        <w:ind w:firstLine="720"/>
        <w:jc w:val="both"/>
      </w:pPr>
      <w:r w:rsidRPr="00963F9A">
        <w:t>Педагогический коллектив школы в течение 4-х последних лет работает над проблемой «</w:t>
      </w:r>
      <w:r w:rsidRPr="00963F9A">
        <w:rPr>
          <w:b/>
          <w:i/>
        </w:rPr>
        <w:t>Педагогические технологии – путь к модернизации образовательного и воспитательного процесса</w:t>
      </w:r>
      <w:r w:rsidRPr="00963F9A">
        <w:t>».</w:t>
      </w:r>
    </w:p>
    <w:p w:rsidR="00963F9A" w:rsidRPr="00963F9A" w:rsidRDefault="00963F9A" w:rsidP="00963F9A">
      <w:pPr>
        <w:pStyle w:val="aa"/>
        <w:ind w:left="0" w:firstLine="708"/>
        <w:jc w:val="both"/>
      </w:pPr>
      <w:r w:rsidRPr="00963F9A">
        <w:t>В соответствии с проблемой  и была нацелена методическая работа на развитие творчества, повышение профессиональной подготовки учителей в использовании информационных технологий в образовательном процессе. Сегодня компьютер из предмета изучения превратился в средство обучения, средство повышения эффективности работы ОУ в целом.</w:t>
      </w:r>
    </w:p>
    <w:p w:rsidR="00963F9A" w:rsidRPr="00963F9A" w:rsidRDefault="00963F9A" w:rsidP="00963F9A">
      <w:pPr>
        <w:pStyle w:val="aa"/>
        <w:ind w:firstLine="709"/>
        <w:jc w:val="both"/>
      </w:pPr>
      <w:r w:rsidRPr="00963F9A">
        <w:t xml:space="preserve">Можно выделить следующие направления использования компьютерных технологий в школе: </w:t>
      </w:r>
    </w:p>
    <w:p w:rsidR="00963F9A" w:rsidRPr="00963F9A" w:rsidRDefault="00963F9A" w:rsidP="00963F9A">
      <w:pPr>
        <w:ind w:left="709"/>
        <w:jc w:val="both"/>
      </w:pPr>
      <w:r w:rsidRPr="00963F9A">
        <w:t>Учебная работа.</w:t>
      </w:r>
    </w:p>
    <w:p w:rsidR="00963F9A" w:rsidRPr="00963F9A" w:rsidRDefault="00963F9A" w:rsidP="00963F9A">
      <w:pPr>
        <w:numPr>
          <w:ilvl w:val="0"/>
          <w:numId w:val="3"/>
        </w:numPr>
        <w:tabs>
          <w:tab w:val="left" w:pos="360"/>
        </w:tabs>
        <w:jc w:val="both"/>
      </w:pPr>
      <w:r w:rsidRPr="00963F9A">
        <w:t>Проведение уроков с использованием информационных технологий (меди</w:t>
      </w:r>
      <w:proofErr w:type="gramStart"/>
      <w:r w:rsidRPr="00963F9A">
        <w:t>а-</w:t>
      </w:r>
      <w:proofErr w:type="gramEnd"/>
      <w:r w:rsidRPr="00963F9A">
        <w:t>, Интернет – уроков, компьютерный контроль знаний);</w:t>
      </w:r>
    </w:p>
    <w:p w:rsidR="00963F9A" w:rsidRPr="00963F9A" w:rsidRDefault="00963F9A" w:rsidP="00963F9A">
      <w:pPr>
        <w:numPr>
          <w:ilvl w:val="0"/>
          <w:numId w:val="3"/>
        </w:numPr>
        <w:tabs>
          <w:tab w:val="left" w:pos="360"/>
        </w:tabs>
        <w:jc w:val="both"/>
      </w:pPr>
      <w:r w:rsidRPr="00963F9A">
        <w:t>Использование ПК для получения и работы с информацией из сети Интернет;</w:t>
      </w:r>
    </w:p>
    <w:p w:rsidR="00963F9A" w:rsidRPr="00963F9A" w:rsidRDefault="00963F9A" w:rsidP="00963F9A">
      <w:pPr>
        <w:numPr>
          <w:ilvl w:val="0"/>
          <w:numId w:val="3"/>
        </w:numPr>
        <w:tabs>
          <w:tab w:val="left" w:pos="360"/>
        </w:tabs>
        <w:jc w:val="both"/>
      </w:pPr>
      <w:r w:rsidRPr="00963F9A">
        <w:t>Подготовка учащихся к олимпиадам, НПК, творческим конкурсам (создание проектов, описание исследовательских работ, создание мультимедийных презентаций);</w:t>
      </w:r>
    </w:p>
    <w:p w:rsidR="00963F9A" w:rsidRPr="00963F9A" w:rsidRDefault="00963F9A" w:rsidP="00963F9A">
      <w:pPr>
        <w:ind w:firstLine="540"/>
        <w:jc w:val="both"/>
      </w:pPr>
      <w:r w:rsidRPr="00963F9A">
        <w:lastRenderedPageBreak/>
        <w:t xml:space="preserve">Как показывает практика продуманное, последовательное, системное применение информационных технологий позволяет учителю значительно расширить объём изучаемой информации, разнообразить формы и способы её восприятия школьниками. </w:t>
      </w:r>
    </w:p>
    <w:p w:rsidR="00963F9A" w:rsidRPr="00963F9A" w:rsidRDefault="00963F9A" w:rsidP="00963F9A">
      <w:pPr>
        <w:pStyle w:val="a1"/>
        <w:tabs>
          <w:tab w:val="left" w:pos="540"/>
        </w:tabs>
        <w:ind w:firstLine="720"/>
        <w:jc w:val="both"/>
      </w:pPr>
      <w:proofErr w:type="gramStart"/>
      <w:r w:rsidRPr="00963F9A">
        <w:t xml:space="preserve">Использование современных образовательных технологий в учебно-воспитательном процессе подтверждается результатами, представленными на педагогическом, научно-методическом и экспертном советах, в публикациях и т.д. </w:t>
      </w:r>
      <w:proofErr w:type="gramEnd"/>
    </w:p>
    <w:p w:rsidR="00963F9A" w:rsidRPr="00963F9A" w:rsidRDefault="00963F9A" w:rsidP="00963F9A">
      <w:pPr>
        <w:ind w:firstLine="708"/>
        <w:jc w:val="both"/>
      </w:pPr>
      <w:proofErr w:type="gramStart"/>
      <w:r w:rsidRPr="00963F9A">
        <w:rPr>
          <w:bCs/>
        </w:rPr>
        <w:t>Результативность использования учителями современных образовательных технологий подтверждается наличием разработок</w:t>
      </w:r>
      <w:r w:rsidRPr="00963F9A">
        <w:t xml:space="preserve"> контрольно-измерительных, диагностических и дидактических (раздаточные, наглядные пособия) материалов, учебных пособий (сборник задач, текстов, упражнений) и др. в зависимости от уровня (муниципальный, республиканский, всероссийский, международный).</w:t>
      </w:r>
      <w:proofErr w:type="gramEnd"/>
    </w:p>
    <w:p w:rsidR="00963F9A" w:rsidRPr="00963F9A" w:rsidRDefault="00963F9A" w:rsidP="00963F9A">
      <w:pPr>
        <w:ind w:firstLine="708"/>
        <w:jc w:val="both"/>
      </w:pPr>
      <w:r w:rsidRPr="00963F9A">
        <w:t xml:space="preserve">- проведение мастер-классов, семинаров; наставничество; научно-методические публикации в различных изданиях, учебные программы и т.д. </w:t>
      </w:r>
    </w:p>
    <w:p w:rsidR="00963F9A" w:rsidRPr="00963F9A" w:rsidRDefault="00963F9A" w:rsidP="00963F9A">
      <w:pPr>
        <w:ind w:firstLine="708"/>
        <w:jc w:val="both"/>
      </w:pPr>
      <w:r w:rsidRPr="00963F9A">
        <w:t xml:space="preserve">- участие педагогов в муниципальных, республиканских, межрегиональных и федеральных профессиональных конкурсах за последние три года. </w:t>
      </w:r>
    </w:p>
    <w:p w:rsidR="00963F9A" w:rsidRPr="00963F9A" w:rsidRDefault="00963F9A" w:rsidP="00963F9A">
      <w:pPr>
        <w:tabs>
          <w:tab w:val="left" w:pos="2160"/>
        </w:tabs>
        <w:ind w:firstLine="720"/>
        <w:jc w:val="both"/>
      </w:pPr>
      <w:r w:rsidRPr="00963F9A">
        <w:t>- общественно-педагогическая деятельность: участие педагогов в работе экспертных групп по проверке ЕГЭ, аккредитации ОУ, аттестации педагогических работников на первую и высшую квалификационные категории; участие в работе жюри конкурсов, конференций и олимпиад.</w:t>
      </w:r>
    </w:p>
    <w:p w:rsidR="00963F9A" w:rsidRPr="00963F9A" w:rsidRDefault="00963F9A" w:rsidP="00963F9A">
      <w:pPr>
        <w:tabs>
          <w:tab w:val="left" w:pos="0"/>
        </w:tabs>
        <w:ind w:firstLine="540"/>
        <w:jc w:val="both"/>
      </w:pPr>
      <w:r w:rsidRPr="00963F9A">
        <w:t xml:space="preserve">Наибольшее распространение в практической деятельности учителей </w:t>
      </w:r>
      <w:proofErr w:type="gramStart"/>
      <w:r w:rsidRPr="00963F9A">
        <w:t>школы</w:t>
      </w:r>
      <w:proofErr w:type="gramEnd"/>
      <w:r w:rsidRPr="00963F9A">
        <w:t xml:space="preserve">  следующие типы уроков:  </w:t>
      </w:r>
    </w:p>
    <w:p w:rsidR="00963F9A" w:rsidRPr="00963F9A" w:rsidRDefault="00963F9A" w:rsidP="00963F9A">
      <w:pPr>
        <w:ind w:firstLine="540"/>
        <w:jc w:val="both"/>
      </w:pPr>
      <w:r w:rsidRPr="00963F9A">
        <w:t>1. Уроки объяснения нового материала и обобщающие уроки. По теме урока создаётся презентация, что позволяет не делать записей на доске, значительно сэкономить время на уроке, продемонстрировать учащимся аккуратные, четкие образцы оформления решений, чертежей, элементов конструирования различных объектов, повысить уровень наглядности в ходе обучения, внести элементы занимательности, оживить учебный процесс.  Такие уроки можно проводить в любом классе, т. к. не требуется умение детей работать на компьютере. Как показывает опыт, наиболее эффективно их проведение в группах учащихся с низким уровнем развития основных психических процессов</w:t>
      </w:r>
      <w:proofErr w:type="gramStart"/>
      <w:r w:rsidRPr="00963F9A">
        <w:t>..</w:t>
      </w:r>
      <w:proofErr w:type="gramEnd"/>
    </w:p>
    <w:p w:rsidR="00963F9A" w:rsidRPr="00963F9A" w:rsidRDefault="00963F9A" w:rsidP="00963F9A">
      <w:pPr>
        <w:ind w:firstLine="540"/>
        <w:jc w:val="both"/>
      </w:pPr>
      <w:r w:rsidRPr="00963F9A">
        <w:t>2.  Более удачными по организации являются уроки с использованием мультимедийных материалов. Все уроки информационно насыщены, разнообразны, проводятся на высоком уровне научности. Особенно эффективно использовать виртуальные иллюстрации на уроках истории географии. Такие уроки в практике учителей – Кильдеевой С.Н. и Ахметова Д.Н.</w:t>
      </w:r>
    </w:p>
    <w:p w:rsidR="00963F9A" w:rsidRPr="00963F9A" w:rsidRDefault="00963F9A" w:rsidP="00963F9A">
      <w:pPr>
        <w:ind w:firstLine="540"/>
        <w:jc w:val="both"/>
      </w:pPr>
      <w:r w:rsidRPr="00963F9A">
        <w:t xml:space="preserve">Результаты научно-методической работы учителей представляются в виде докладов на заседаниях МС, педагогического совета, научно - практических конференциях, как внутри школы, так  и  в районе.                </w:t>
      </w:r>
    </w:p>
    <w:p w:rsidR="00963F9A" w:rsidRPr="00963F9A" w:rsidRDefault="00963F9A" w:rsidP="00963F9A">
      <w:pPr>
        <w:ind w:firstLine="540"/>
        <w:jc w:val="both"/>
      </w:pPr>
      <w:r w:rsidRPr="00963F9A">
        <w:t>Творческая педагогическая деятельность – высшее проявление индивидуальности педагога, его жизненных сил, дарований и способностей.</w:t>
      </w:r>
    </w:p>
    <w:p w:rsidR="00963F9A" w:rsidRPr="00963F9A" w:rsidRDefault="00963F9A" w:rsidP="00963F9A">
      <w:pPr>
        <w:ind w:firstLine="540"/>
        <w:jc w:val="both"/>
      </w:pPr>
      <w:r w:rsidRPr="00963F9A">
        <w:tab/>
        <w:t>Творческая активность учащихся – включение каждого школьника в учебно-воспитательный процесс, когда он становится носителем функций учителя, носителем его умений.</w:t>
      </w:r>
    </w:p>
    <w:p w:rsidR="00963F9A" w:rsidRPr="00963F9A" w:rsidRDefault="00963F9A" w:rsidP="00963F9A">
      <w:pPr>
        <w:ind w:firstLine="540"/>
        <w:jc w:val="both"/>
      </w:pPr>
      <w:r w:rsidRPr="00963F9A">
        <w:tab/>
        <w:t xml:space="preserve"> Задачи методической работы в школе заключаются в том, чтобы выработать систему, найти доступные и вместе с тем полезные методы повышения педагогического мастерства.</w:t>
      </w:r>
    </w:p>
    <w:p w:rsidR="00963F9A" w:rsidRPr="00963F9A" w:rsidRDefault="00963F9A" w:rsidP="00963F9A">
      <w:pPr>
        <w:jc w:val="both"/>
      </w:pPr>
      <w:r w:rsidRPr="00963F9A">
        <w:tab/>
        <w:t xml:space="preserve">Одним из факторов, ускоряющих формирование передового опыта в нужном школе направлении, являются целенаправленная работа по избранной теме. Выбор ее </w:t>
      </w:r>
      <w:proofErr w:type="spellStart"/>
      <w:r w:rsidRPr="00963F9A">
        <w:t>педколлективом</w:t>
      </w:r>
      <w:proofErr w:type="spellEnd"/>
      <w:r w:rsidRPr="00963F9A">
        <w:t xml:space="preserve"> определяется задачами, поставленными перед общеобразовательной школой, нуждами и творческими интересами большинства членов педагогического коллектива. В работе над темой видное место занимают заседания методических объединений, педагогических советов.</w:t>
      </w:r>
    </w:p>
    <w:p w:rsidR="00963F9A" w:rsidRPr="00963F9A" w:rsidRDefault="00963F9A" w:rsidP="00963F9A">
      <w:pPr>
        <w:jc w:val="both"/>
      </w:pPr>
      <w:r w:rsidRPr="00963F9A">
        <w:lastRenderedPageBreak/>
        <w:tab/>
        <w:t>В выборе содержания и форм занятий методические объединения исходят из потребности учителей, развития их индивидуальных творческих способностей, ставит задачу помочь учителю в использовании научных рекомендаций по дидактике, методике, теории воспитания, передового педагогического опыта.</w:t>
      </w:r>
    </w:p>
    <w:p w:rsidR="00963F9A" w:rsidRPr="00963F9A" w:rsidRDefault="00963F9A" w:rsidP="00963F9A">
      <w:pPr>
        <w:jc w:val="both"/>
      </w:pPr>
      <w:r w:rsidRPr="00963F9A">
        <w:tab/>
      </w:r>
      <w:proofErr w:type="gramStart"/>
      <w:r w:rsidRPr="00963F9A">
        <w:t>Мы считаем, что сегодня значительно больше внимания методические объединения должны обратить на организацию внеклассной работы с учащимися во внеурочное время (проведение олимпиад, проведению предметных недель и т.д.), систематически проводить срезы знаний учащихся по ведущим разделам программы в разных классах и делать это не для того, чтобы поставить учителя под жесткий контроль, а для того, чтобы оказать своему коллеге и</w:t>
      </w:r>
      <w:proofErr w:type="gramEnd"/>
      <w:r w:rsidRPr="00963F9A">
        <w:t xml:space="preserve"> учащимся своевременную помощь; анализировать итоги контрольных работ, определять пути устранения пробелов в знаниях учащихся.</w:t>
      </w:r>
    </w:p>
    <w:p w:rsidR="00963F9A" w:rsidRPr="00963F9A" w:rsidRDefault="00963F9A" w:rsidP="00963F9A">
      <w:pPr>
        <w:jc w:val="both"/>
      </w:pPr>
      <w:r w:rsidRPr="00963F9A">
        <w:tab/>
        <w:t>Однако, как бы хорошо не были организованы коллективные формы учебы, заменить повседневную самостоятельную работу учителя над собой они не могут. Здесь многое зависит от самого учителя, желания и умения самостоятельно учиться настойчивости и воли в преодолении возникающих трудностей, внутреннего стремления к профессиональному совершенству.</w:t>
      </w:r>
    </w:p>
    <w:p w:rsidR="00963F9A" w:rsidRPr="00963F9A" w:rsidRDefault="00963F9A" w:rsidP="00963F9A">
      <w:pPr>
        <w:jc w:val="both"/>
      </w:pPr>
      <w:r w:rsidRPr="00963F9A">
        <w:tab/>
        <w:t>На педагогических советах выступают практически все учителя. Они делятся своим опытом, предлагают новые идеи, вносят предложения для обсуждения на педагогических советах.</w:t>
      </w:r>
    </w:p>
    <w:p w:rsidR="00963F9A" w:rsidRPr="00963F9A" w:rsidRDefault="00963F9A" w:rsidP="00963F9A">
      <w:pPr>
        <w:jc w:val="both"/>
      </w:pPr>
      <w:r w:rsidRPr="00963F9A">
        <w:t>Учителя на педагогических советах мы делимся свои опытом, рассказываем о своих методических находках.</w:t>
      </w:r>
    </w:p>
    <w:p w:rsidR="00963F9A" w:rsidRPr="00963F9A" w:rsidRDefault="00963F9A" w:rsidP="00963F9A">
      <w:pPr>
        <w:tabs>
          <w:tab w:val="left" w:pos="2160"/>
        </w:tabs>
        <w:jc w:val="both"/>
      </w:pPr>
      <w:r w:rsidRPr="00963F9A">
        <w:t xml:space="preserve"> Учителя школы являются организаторами  ГИА </w:t>
      </w:r>
      <w:proofErr w:type="spellStart"/>
      <w:r w:rsidRPr="00963F9A">
        <w:t>Ляпина</w:t>
      </w:r>
      <w:proofErr w:type="spellEnd"/>
      <w:r w:rsidRPr="00963F9A">
        <w:t xml:space="preserve"> Р.З. и </w:t>
      </w:r>
      <w:r w:rsidR="00B47C36">
        <w:t xml:space="preserve"> </w:t>
      </w:r>
      <w:proofErr w:type="spellStart"/>
      <w:r w:rsidR="00B47C36">
        <w:t>Капкаева</w:t>
      </w:r>
      <w:proofErr w:type="spellEnd"/>
      <w:r w:rsidR="00B47C36">
        <w:t xml:space="preserve"> А.Ю., </w:t>
      </w:r>
      <w:proofErr w:type="spellStart"/>
      <w:r w:rsidR="00B47C36">
        <w:t>Байбекова</w:t>
      </w:r>
      <w:proofErr w:type="spellEnd"/>
      <w:r w:rsidR="00B47C36">
        <w:t xml:space="preserve"> А.Ф.)</w:t>
      </w:r>
    </w:p>
    <w:p w:rsidR="00963F9A" w:rsidRPr="00B47C36" w:rsidRDefault="00963F9A" w:rsidP="00B47C36">
      <w:pPr>
        <w:shd w:val="clear" w:color="auto" w:fill="FFFFFF"/>
        <w:ind w:firstLine="720"/>
        <w:jc w:val="both"/>
        <w:rPr>
          <w:b/>
          <w:bCs/>
          <w:iCs/>
          <w:color w:val="000000"/>
          <w:spacing w:val="-2"/>
        </w:rPr>
      </w:pPr>
      <w:r w:rsidRPr="00963F9A">
        <w:rPr>
          <w:b/>
          <w:bCs/>
          <w:iCs/>
          <w:color w:val="000000"/>
          <w:spacing w:val="-2"/>
        </w:rPr>
        <w:t>Р</w:t>
      </w:r>
      <w:r w:rsidR="00B47C36">
        <w:rPr>
          <w:b/>
          <w:bCs/>
          <w:iCs/>
          <w:color w:val="000000"/>
          <w:spacing w:val="-2"/>
        </w:rPr>
        <w:t>езультативность деятельности ОУ</w:t>
      </w:r>
    </w:p>
    <w:p w:rsidR="00963F9A" w:rsidRPr="00963F9A" w:rsidRDefault="00963F9A" w:rsidP="00963F9A">
      <w:pPr>
        <w:ind w:firstLine="720"/>
        <w:jc w:val="both"/>
        <w:rPr>
          <w:b/>
          <w:bCs/>
        </w:rPr>
      </w:pPr>
      <w:proofErr w:type="spellStart"/>
      <w:r w:rsidRPr="00963F9A">
        <w:rPr>
          <w:b/>
          <w:bCs/>
        </w:rPr>
        <w:t>Самоаттестация</w:t>
      </w:r>
      <w:proofErr w:type="spellEnd"/>
      <w:r w:rsidRPr="00963F9A">
        <w:rPr>
          <w:b/>
          <w:bCs/>
        </w:rPr>
        <w:t xml:space="preserve"> школы позволила  выявить следующий комплекс проблем, которые необходимо решить:</w:t>
      </w:r>
    </w:p>
    <w:p w:rsidR="00963F9A" w:rsidRPr="00963F9A" w:rsidRDefault="00963F9A" w:rsidP="00963F9A">
      <w:pPr>
        <w:numPr>
          <w:ilvl w:val="0"/>
          <w:numId w:val="7"/>
        </w:numPr>
        <w:tabs>
          <w:tab w:val="clear" w:pos="1725"/>
          <w:tab w:val="left" w:pos="0"/>
        </w:tabs>
        <w:ind w:left="0" w:firstLine="0"/>
        <w:jc w:val="both"/>
      </w:pPr>
      <w:r w:rsidRPr="00963F9A">
        <w:t xml:space="preserve">Особое внимание необходимо уделить отбору и внедрению </w:t>
      </w:r>
      <w:proofErr w:type="spellStart"/>
      <w:r w:rsidRPr="00963F9A">
        <w:t>здоровьесберегающих</w:t>
      </w:r>
      <w:proofErr w:type="spellEnd"/>
      <w:r w:rsidRPr="00963F9A">
        <w:t xml:space="preserve"> технологий, необходимо организовать целенаправленную работу по реализации программы «Здоровье»</w:t>
      </w:r>
    </w:p>
    <w:p w:rsidR="00963F9A" w:rsidRPr="00963F9A" w:rsidRDefault="00963F9A" w:rsidP="00963F9A">
      <w:pPr>
        <w:numPr>
          <w:ilvl w:val="0"/>
          <w:numId w:val="7"/>
        </w:numPr>
        <w:tabs>
          <w:tab w:val="clear" w:pos="1725"/>
          <w:tab w:val="left" w:pos="0"/>
          <w:tab w:val="num" w:pos="567"/>
        </w:tabs>
        <w:ind w:left="0" w:firstLine="0"/>
        <w:jc w:val="both"/>
      </w:pPr>
      <w:r w:rsidRPr="00963F9A">
        <w:t xml:space="preserve">Целенаправленно проводить работу по разработке и использованию многоуровневых учебных программ, по отбору и обоснованию педагогических технологий </w:t>
      </w:r>
      <w:proofErr w:type="spellStart"/>
      <w:r w:rsidRPr="00963F9A">
        <w:t>предпрофильного</w:t>
      </w:r>
      <w:proofErr w:type="spellEnd"/>
      <w:r w:rsidRPr="00963F9A">
        <w:t xml:space="preserve"> и профильного обучения</w:t>
      </w:r>
      <w:proofErr w:type="gramStart"/>
      <w:r w:rsidRPr="00963F9A">
        <w:t>..</w:t>
      </w:r>
      <w:proofErr w:type="gramEnd"/>
    </w:p>
    <w:p w:rsidR="00963F9A" w:rsidRPr="00B47C36" w:rsidRDefault="00963F9A" w:rsidP="00B47C36">
      <w:pPr>
        <w:ind w:firstLine="900"/>
        <w:jc w:val="both"/>
        <w:rPr>
          <w:b/>
          <w:bCs/>
        </w:rPr>
      </w:pPr>
      <w:r w:rsidRPr="00963F9A">
        <w:rPr>
          <w:b/>
        </w:rPr>
        <w:t>ВЫВОД:</w:t>
      </w:r>
      <w:r w:rsidRPr="00963F9A">
        <w:t xml:space="preserve"> Муниципальное бюджетное общеобразовательное учреждение «</w:t>
      </w:r>
      <w:proofErr w:type="spellStart"/>
      <w:r w:rsidRPr="00963F9A">
        <w:t>Большеполянская</w:t>
      </w:r>
      <w:proofErr w:type="spellEnd"/>
      <w:r w:rsidRPr="00963F9A">
        <w:t xml:space="preserve"> основная  общеобразовательная  школа»  </w:t>
      </w:r>
      <w:proofErr w:type="spellStart"/>
      <w:r w:rsidRPr="00963F9A">
        <w:t>Кадошкинского</w:t>
      </w:r>
      <w:proofErr w:type="spellEnd"/>
      <w:r w:rsidRPr="00963F9A">
        <w:t xml:space="preserve">   муниципального района РМ готова к аттестации начального общего, основного общего образования</w:t>
      </w:r>
      <w:r w:rsidR="00B47C36">
        <w:rPr>
          <w:b/>
          <w:bCs/>
        </w:rPr>
        <w:t>.</w:t>
      </w:r>
    </w:p>
    <w:p w:rsidR="00963F9A" w:rsidRPr="00963F9A" w:rsidRDefault="00963F9A" w:rsidP="00963F9A">
      <w:pPr>
        <w:shd w:val="clear" w:color="auto" w:fill="FFFFFF"/>
        <w:ind w:firstLine="720"/>
        <w:jc w:val="both"/>
      </w:pPr>
      <w:r w:rsidRPr="00963F9A">
        <w:rPr>
          <w:color w:val="000000"/>
          <w:spacing w:val="-2"/>
        </w:rPr>
        <w:t xml:space="preserve">Содержание самоанализа МБОУ </w:t>
      </w:r>
      <w:r w:rsidRPr="00963F9A">
        <w:t>«</w:t>
      </w:r>
      <w:proofErr w:type="spellStart"/>
      <w:r w:rsidRPr="00963F9A">
        <w:t>Большеполянская</w:t>
      </w:r>
      <w:proofErr w:type="spellEnd"/>
      <w:r w:rsidRPr="00963F9A">
        <w:t xml:space="preserve"> основная  общеобразовательная  школа» обсуждено и принято  педагогическим советом.</w:t>
      </w:r>
    </w:p>
    <w:p w:rsidR="00963F9A" w:rsidRPr="00E974CD" w:rsidRDefault="00963F9A" w:rsidP="00963F9A">
      <w:pPr>
        <w:shd w:val="clear" w:color="auto" w:fill="FFFFFF"/>
        <w:ind w:firstLine="720"/>
        <w:jc w:val="both"/>
        <w:rPr>
          <w:color w:val="000000"/>
          <w:spacing w:val="-2"/>
        </w:rPr>
      </w:pPr>
    </w:p>
    <w:p w:rsidR="00963F9A" w:rsidRPr="00E974CD" w:rsidRDefault="00963F9A" w:rsidP="00963F9A">
      <w:pPr>
        <w:shd w:val="clear" w:color="auto" w:fill="FFFFFF"/>
        <w:jc w:val="both"/>
        <w:rPr>
          <w:color w:val="000000"/>
          <w:spacing w:val="-2"/>
        </w:rPr>
      </w:pPr>
      <w:r>
        <w:rPr>
          <w:color w:val="000000"/>
          <w:spacing w:val="-2"/>
        </w:rPr>
        <w:t>«</w:t>
      </w:r>
      <w:r w:rsidR="00036E31">
        <w:rPr>
          <w:color w:val="000000"/>
          <w:spacing w:val="-2"/>
        </w:rPr>
        <w:t>20</w:t>
      </w:r>
      <w:r w:rsidRPr="00E974CD">
        <w:rPr>
          <w:color w:val="000000"/>
          <w:spacing w:val="-2"/>
        </w:rPr>
        <w:t xml:space="preserve">» </w:t>
      </w:r>
      <w:r>
        <w:rPr>
          <w:color w:val="000000"/>
          <w:spacing w:val="-2"/>
        </w:rPr>
        <w:t>апреля 202</w:t>
      </w:r>
      <w:r w:rsidR="00B47C36">
        <w:rPr>
          <w:color w:val="000000"/>
          <w:spacing w:val="-2"/>
        </w:rPr>
        <w:t>3</w:t>
      </w:r>
      <w:r w:rsidRPr="00E974CD">
        <w:rPr>
          <w:color w:val="000000"/>
          <w:spacing w:val="-2"/>
        </w:rPr>
        <w:t xml:space="preserve"> г.</w:t>
      </w:r>
    </w:p>
    <w:p w:rsidR="00963F9A" w:rsidRPr="00E974CD" w:rsidRDefault="00963F9A" w:rsidP="00963F9A">
      <w:pPr>
        <w:shd w:val="clear" w:color="auto" w:fill="FFFFFF"/>
        <w:jc w:val="both"/>
        <w:rPr>
          <w:color w:val="000000"/>
          <w:spacing w:val="-2"/>
        </w:rPr>
      </w:pPr>
    </w:p>
    <w:p w:rsidR="00036E31" w:rsidRDefault="00036E31" w:rsidP="00036E31">
      <w:pPr>
        <w:shd w:val="clear" w:color="auto" w:fill="FFFFFF"/>
        <w:jc w:val="both"/>
      </w:pPr>
      <w:r>
        <w:rPr>
          <w:color w:val="000000"/>
          <w:spacing w:val="-2"/>
        </w:rPr>
        <w:t xml:space="preserve">    </w:t>
      </w:r>
      <w:r>
        <w:rPr>
          <w:noProof/>
          <w:lang w:eastAsia="ru-RU"/>
        </w:rPr>
        <w:drawing>
          <wp:inline distT="0" distB="0" distL="0" distR="0" wp14:anchorId="31D0379D" wp14:editId="1BF24A7E">
            <wp:extent cx="3762375" cy="179228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74080" cy="1797861"/>
                    </a:xfrm>
                    <a:prstGeom prst="rect">
                      <a:avLst/>
                    </a:prstGeom>
                    <a:noFill/>
                    <a:ln>
                      <a:noFill/>
                    </a:ln>
                  </pic:spPr>
                </pic:pic>
              </a:graphicData>
            </a:graphic>
          </wp:inline>
        </w:drawing>
      </w:r>
    </w:p>
    <w:p w:rsidR="00624634" w:rsidRDefault="00624634" w:rsidP="00963F9A">
      <w:pPr>
        <w:shd w:val="clear" w:color="auto" w:fill="FFFFFF"/>
        <w:ind w:firstLine="720"/>
        <w:jc w:val="both"/>
      </w:pPr>
    </w:p>
    <w:sectPr w:rsidR="0062463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588" w:rsidRDefault="00F44588">
      <w:r>
        <w:separator/>
      </w:r>
    </w:p>
  </w:endnote>
  <w:endnote w:type="continuationSeparator" w:id="0">
    <w:p w:rsidR="00F44588" w:rsidRDefault="00F44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4C2" w:rsidRDefault="00AD64C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4C2" w:rsidRDefault="00AD64C2">
    <w:pPr>
      <w:pStyle w:val="af0"/>
      <w:ind w:right="360"/>
    </w:pPr>
    <w:r>
      <w:rPr>
        <w:noProof/>
        <w:lang w:eastAsia="ru-RU"/>
      </w:rPr>
      <mc:AlternateContent>
        <mc:Choice Requires="wps">
          <w:drawing>
            <wp:anchor distT="0" distB="0" distL="0" distR="0" simplePos="0" relativeHeight="251659264" behindDoc="0" locked="0" layoutInCell="1" allowOverlap="1" wp14:anchorId="1C21402B" wp14:editId="42A7610D">
              <wp:simplePos x="0" y="0"/>
              <wp:positionH relativeFrom="page">
                <wp:posOffset>6933565</wp:posOffset>
              </wp:positionH>
              <wp:positionV relativeFrom="paragraph">
                <wp:posOffset>635</wp:posOffset>
              </wp:positionV>
              <wp:extent cx="150495" cy="172720"/>
              <wp:effectExtent l="8890" t="0" r="2540" b="8255"/>
              <wp:wrapSquare wrapText="largest"/>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4C2" w:rsidRDefault="00AD64C2">
                          <w:pPr>
                            <w:pStyle w:val="af0"/>
                          </w:pPr>
                          <w:r>
                            <w:rPr>
                              <w:rStyle w:val="a5"/>
                            </w:rPr>
                            <w:fldChar w:fldCharType="begin"/>
                          </w:r>
                          <w:r>
                            <w:rPr>
                              <w:rStyle w:val="a5"/>
                            </w:rPr>
                            <w:instrText xml:space="preserve"> PAGE </w:instrText>
                          </w:r>
                          <w:r>
                            <w:rPr>
                              <w:rStyle w:val="a5"/>
                            </w:rPr>
                            <w:fldChar w:fldCharType="separate"/>
                          </w:r>
                          <w:r w:rsidR="0005353E">
                            <w:rPr>
                              <w:rStyle w:val="a5"/>
                              <w:noProof/>
                            </w:rPr>
                            <w:t>32</w:t>
                          </w:r>
                          <w:r>
                            <w:rPr>
                              <w:rStyle w:val="a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8" o:spid="_x0000_s1062" type="#_x0000_t202" style="position:absolute;margin-left:545.95pt;margin-top:.05pt;width:11.85pt;height:13.6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aa/mAIAAB0FAAAOAAAAZHJzL2Uyb0RvYy54bWysVNuO0zAQfUfiHyy/d3Mh3TbRpqttlyKk&#10;5SItfIDrOI2FYxvbbbIgvoWv4AmJb+gnMXaa7oUXhMiDM7bHZ+bMHPvism8F2jNjuZIlTs5ijJik&#10;quJyW+KPH9aTOUbWEVkRoSQr8R2z+HLx/NlFpwuWqkaJihkEINIWnS5x45wuosjShrXEninNJGzW&#10;yrTEwdRso8qQDtBbEaVxfB51ylTaKMqshdXrYRMvAn5dM+re1bVlDokSQ24ujCaMGz9GiwtSbA3R&#10;DafHNMg/ZNESLiHoCeqaOIJ2hv8B1XJqlFW1O6OqjVRdc8oCB2CTxE/Y3DZEs8AFimP1qUz2/8HS&#10;t/v3BvGqxC+gU5K00KPD98Ovw8/DDwRLUJ9O2wLcbjU4un6peuhz4Gr1jaKfLJJq1RC5ZVfGqK5h&#10;pIL8En8yenB0wLEeZNO9URXEITunAlBfm9YXD8qBAB36dHfqDesdoj7kNM7yKUYUtpJZOktD7yJS&#10;jIe1se4VUy3yRokNtD6Ak/2NdT4ZUowuPpZVgldrLkSYmO1mJQzaE5DJOnzDWaEbMqyO4ezgGvAe&#10;YQjpkaTymEO4YQUIQAJ+z1MJmviaJ2kWL9N8sj6fzybZOptO8lk8n8RJvszPgWh2vf7mM0iyouFV&#10;xeQNl2zUZ5L9Xf+PN2VQVlAo6kqcT9NpIPco+yOtI9fYf6GDTwrVcgfXVfC2xPOTEyl801/KCmiT&#10;whEuBjt6nH4oGdRg/IeqBIl4VQz6cP2mBxSvm42q7kAsRkEzQRHwxoDRKPMFow7ua4nt5x0xDCPx&#10;WoLg/OUeDTMam9EgksLREjuMBnPlhkdgpw3fNoA8SFqqKxBlzYNg7rOAlP0E7mBI/vhe+Ev+cB68&#10;7l+1xW8AAAD//wMAUEsDBBQABgAIAAAAIQCIxFpH3AAAAAkBAAAPAAAAZHJzL2Rvd25yZXYueG1s&#10;TI/BbsIwEETvlfgHayv1VpwEFUgaB1FQuVZNK3E18RJHiddRbCD8Pc6pPY7eaPZtvhlNx644uMaS&#10;gHgeAUOqrGqoFvD78/m6Bua8JCU7Syjgjg42xewpl5myN/rGa+lrFkbIZVKA9r7POHeVRiPd3PZI&#10;gZ3tYKQPcai5GuQtjJuOJ1G05EY2FC5o2eNOY9WWFyNg8ZWsju5Q7nf9EdN27T7aM2khXp7H7Tsw&#10;j6P/K8OkH9ShCE4neyHlWBdylMZp6E6ETTyO35bATgKS1QJ4kfP/HxQPAAAA//8DAFBLAQItABQA&#10;BgAIAAAAIQC2gziS/gAAAOEBAAATAAAAAAAAAAAAAAAAAAAAAABbQ29udGVudF9UeXBlc10ueG1s&#10;UEsBAi0AFAAGAAgAAAAhADj9If/WAAAAlAEAAAsAAAAAAAAAAAAAAAAALwEAAF9yZWxzLy5yZWxz&#10;UEsBAi0AFAAGAAgAAAAhAKjBpr+YAgAAHQUAAA4AAAAAAAAAAAAAAAAALgIAAGRycy9lMm9Eb2Mu&#10;eG1sUEsBAi0AFAAGAAgAAAAhAIjEWkfcAAAACQEAAA8AAAAAAAAAAAAAAAAA8gQAAGRycy9kb3du&#10;cmV2LnhtbFBLBQYAAAAABAAEAPMAAAD7BQAAAAA=&#10;" stroked="f">
              <v:fill opacity="0"/>
              <v:textbox inset="0,0,0,0">
                <w:txbxContent>
                  <w:p w:rsidR="00AD64C2" w:rsidRDefault="00AD64C2">
                    <w:pPr>
                      <w:pStyle w:val="af0"/>
                    </w:pPr>
                    <w:r>
                      <w:rPr>
                        <w:rStyle w:val="a5"/>
                      </w:rPr>
                      <w:fldChar w:fldCharType="begin"/>
                    </w:r>
                    <w:r>
                      <w:rPr>
                        <w:rStyle w:val="a5"/>
                      </w:rPr>
                      <w:instrText xml:space="preserve"> PAGE </w:instrText>
                    </w:r>
                    <w:r>
                      <w:rPr>
                        <w:rStyle w:val="a5"/>
                      </w:rPr>
                      <w:fldChar w:fldCharType="separate"/>
                    </w:r>
                    <w:r w:rsidR="0005353E">
                      <w:rPr>
                        <w:rStyle w:val="a5"/>
                        <w:noProof/>
                      </w:rPr>
                      <w:t>32</w:t>
                    </w:r>
                    <w:r>
                      <w:rPr>
                        <w:rStyle w:val="a5"/>
                      </w:rPr>
                      <w:fldChar w:fldCharType="end"/>
                    </w:r>
                  </w:p>
                </w:txbxContent>
              </v:textbox>
              <w10:wrap type="square" side="largest" anchorx="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4C2" w:rsidRDefault="00AD64C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588" w:rsidRDefault="00F44588">
      <w:r>
        <w:separator/>
      </w:r>
    </w:p>
  </w:footnote>
  <w:footnote w:type="continuationSeparator" w:id="0">
    <w:p w:rsidR="00F44588" w:rsidRDefault="00F445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4C2" w:rsidRDefault="00AD64C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4C2" w:rsidRDefault="00AD64C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4C2" w:rsidRDefault="00AD64C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3"/>
    <w:multiLevelType w:val="singleLevel"/>
    <w:tmpl w:val="00000003"/>
    <w:name w:val="WW8Num3"/>
    <w:lvl w:ilvl="0">
      <w:start w:val="1"/>
      <w:numFmt w:val="bullet"/>
      <w:lvlText w:val=""/>
      <w:lvlJc w:val="left"/>
      <w:pPr>
        <w:tabs>
          <w:tab w:val="num" w:pos="1260"/>
        </w:tabs>
        <w:ind w:left="1260"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rPr>
        <w:b w:val="0"/>
      </w:rPr>
    </w:lvl>
  </w:abstractNum>
  <w:abstractNum w:abstractNumId="4">
    <w:nsid w:val="00000005"/>
    <w:multiLevelType w:val="singleLevel"/>
    <w:tmpl w:val="00000005"/>
    <w:name w:val="WW8Num5"/>
    <w:lvl w:ilvl="0">
      <w:start w:val="1"/>
      <w:numFmt w:val="bullet"/>
      <w:lvlText w:val=""/>
      <w:lvlJc w:val="left"/>
      <w:pPr>
        <w:tabs>
          <w:tab w:val="num" w:pos="0"/>
        </w:tabs>
        <w:ind w:left="0" w:hanging="360"/>
      </w:pPr>
      <w:rPr>
        <w:rFonts w:ascii="Symbol" w:hAnsi="Symbol" w:cs="Symbol"/>
      </w:rPr>
    </w:lvl>
  </w:abstractNum>
  <w:abstractNum w:abstractNumId="5">
    <w:nsid w:val="00000006"/>
    <w:multiLevelType w:val="singleLevel"/>
    <w:tmpl w:val="00000006"/>
    <w:name w:val="WW8Num6"/>
    <w:lvl w:ilvl="0">
      <w:start w:val="1"/>
      <w:numFmt w:val="decimal"/>
      <w:lvlText w:val="%1."/>
      <w:lvlJc w:val="left"/>
      <w:pPr>
        <w:tabs>
          <w:tab w:val="num" w:pos="720"/>
        </w:tabs>
        <w:ind w:left="720" w:hanging="360"/>
      </w:pPr>
    </w:lvl>
  </w:abstractNum>
  <w:abstractNum w:abstractNumId="6">
    <w:nsid w:val="00000007"/>
    <w:multiLevelType w:val="singleLevel"/>
    <w:tmpl w:val="00000007"/>
    <w:name w:val="WW8Num7"/>
    <w:lvl w:ilvl="0">
      <w:start w:val="1"/>
      <w:numFmt w:val="decimal"/>
      <w:lvlText w:val="%1."/>
      <w:lvlJc w:val="left"/>
      <w:pPr>
        <w:tabs>
          <w:tab w:val="num" w:pos="1725"/>
        </w:tabs>
        <w:ind w:left="1725" w:hanging="1005"/>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7EB004D"/>
    <w:multiLevelType w:val="hybridMultilevel"/>
    <w:tmpl w:val="6DF0053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08986E09"/>
    <w:multiLevelType w:val="hybridMultilevel"/>
    <w:tmpl w:val="7C1E030A"/>
    <w:lvl w:ilvl="0" w:tplc="7690EC30">
      <w:start w:val="1"/>
      <w:numFmt w:val="decimal"/>
      <w:lvlText w:val="%1."/>
      <w:lvlJc w:val="left"/>
      <w:pPr>
        <w:ind w:left="396" w:hanging="360"/>
      </w:pPr>
      <w:rPr>
        <w:rFonts w:hint="default"/>
      </w:rPr>
    </w:lvl>
    <w:lvl w:ilvl="1" w:tplc="04190019" w:tentative="1">
      <w:start w:val="1"/>
      <w:numFmt w:val="lowerLetter"/>
      <w:lvlText w:val="%2."/>
      <w:lvlJc w:val="left"/>
      <w:pPr>
        <w:ind w:left="1116" w:hanging="360"/>
      </w:pPr>
    </w:lvl>
    <w:lvl w:ilvl="2" w:tplc="0419001B" w:tentative="1">
      <w:start w:val="1"/>
      <w:numFmt w:val="lowerRoman"/>
      <w:lvlText w:val="%3."/>
      <w:lvlJc w:val="right"/>
      <w:pPr>
        <w:ind w:left="1836" w:hanging="180"/>
      </w:pPr>
    </w:lvl>
    <w:lvl w:ilvl="3" w:tplc="0419000F" w:tentative="1">
      <w:start w:val="1"/>
      <w:numFmt w:val="decimal"/>
      <w:lvlText w:val="%4."/>
      <w:lvlJc w:val="left"/>
      <w:pPr>
        <w:ind w:left="2556" w:hanging="360"/>
      </w:pPr>
    </w:lvl>
    <w:lvl w:ilvl="4" w:tplc="04190019" w:tentative="1">
      <w:start w:val="1"/>
      <w:numFmt w:val="lowerLetter"/>
      <w:lvlText w:val="%5."/>
      <w:lvlJc w:val="left"/>
      <w:pPr>
        <w:ind w:left="3276" w:hanging="360"/>
      </w:pPr>
    </w:lvl>
    <w:lvl w:ilvl="5" w:tplc="0419001B" w:tentative="1">
      <w:start w:val="1"/>
      <w:numFmt w:val="lowerRoman"/>
      <w:lvlText w:val="%6."/>
      <w:lvlJc w:val="right"/>
      <w:pPr>
        <w:ind w:left="3996" w:hanging="180"/>
      </w:pPr>
    </w:lvl>
    <w:lvl w:ilvl="6" w:tplc="0419000F" w:tentative="1">
      <w:start w:val="1"/>
      <w:numFmt w:val="decimal"/>
      <w:lvlText w:val="%7."/>
      <w:lvlJc w:val="left"/>
      <w:pPr>
        <w:ind w:left="4716" w:hanging="360"/>
      </w:pPr>
    </w:lvl>
    <w:lvl w:ilvl="7" w:tplc="04190019" w:tentative="1">
      <w:start w:val="1"/>
      <w:numFmt w:val="lowerLetter"/>
      <w:lvlText w:val="%8."/>
      <w:lvlJc w:val="left"/>
      <w:pPr>
        <w:ind w:left="5436" w:hanging="360"/>
      </w:pPr>
    </w:lvl>
    <w:lvl w:ilvl="8" w:tplc="0419001B" w:tentative="1">
      <w:start w:val="1"/>
      <w:numFmt w:val="lowerRoman"/>
      <w:lvlText w:val="%9."/>
      <w:lvlJc w:val="right"/>
      <w:pPr>
        <w:ind w:left="6156" w:hanging="180"/>
      </w:pPr>
    </w:lvl>
  </w:abstractNum>
  <w:abstractNum w:abstractNumId="13">
    <w:nsid w:val="101C3206"/>
    <w:multiLevelType w:val="hybridMultilevel"/>
    <w:tmpl w:val="7C1E030A"/>
    <w:lvl w:ilvl="0" w:tplc="7690EC30">
      <w:start w:val="1"/>
      <w:numFmt w:val="decimal"/>
      <w:lvlText w:val="%1."/>
      <w:lvlJc w:val="left"/>
      <w:pPr>
        <w:ind w:left="396" w:hanging="360"/>
      </w:pPr>
      <w:rPr>
        <w:rFonts w:hint="default"/>
      </w:rPr>
    </w:lvl>
    <w:lvl w:ilvl="1" w:tplc="04190019" w:tentative="1">
      <w:start w:val="1"/>
      <w:numFmt w:val="lowerLetter"/>
      <w:lvlText w:val="%2."/>
      <w:lvlJc w:val="left"/>
      <w:pPr>
        <w:ind w:left="1116" w:hanging="360"/>
      </w:pPr>
    </w:lvl>
    <w:lvl w:ilvl="2" w:tplc="0419001B" w:tentative="1">
      <w:start w:val="1"/>
      <w:numFmt w:val="lowerRoman"/>
      <w:lvlText w:val="%3."/>
      <w:lvlJc w:val="right"/>
      <w:pPr>
        <w:ind w:left="1836" w:hanging="180"/>
      </w:pPr>
    </w:lvl>
    <w:lvl w:ilvl="3" w:tplc="0419000F" w:tentative="1">
      <w:start w:val="1"/>
      <w:numFmt w:val="decimal"/>
      <w:lvlText w:val="%4."/>
      <w:lvlJc w:val="left"/>
      <w:pPr>
        <w:ind w:left="2556" w:hanging="360"/>
      </w:pPr>
    </w:lvl>
    <w:lvl w:ilvl="4" w:tplc="04190019" w:tentative="1">
      <w:start w:val="1"/>
      <w:numFmt w:val="lowerLetter"/>
      <w:lvlText w:val="%5."/>
      <w:lvlJc w:val="left"/>
      <w:pPr>
        <w:ind w:left="3276" w:hanging="360"/>
      </w:pPr>
    </w:lvl>
    <w:lvl w:ilvl="5" w:tplc="0419001B" w:tentative="1">
      <w:start w:val="1"/>
      <w:numFmt w:val="lowerRoman"/>
      <w:lvlText w:val="%6."/>
      <w:lvlJc w:val="right"/>
      <w:pPr>
        <w:ind w:left="3996" w:hanging="180"/>
      </w:pPr>
    </w:lvl>
    <w:lvl w:ilvl="6" w:tplc="0419000F" w:tentative="1">
      <w:start w:val="1"/>
      <w:numFmt w:val="decimal"/>
      <w:lvlText w:val="%7."/>
      <w:lvlJc w:val="left"/>
      <w:pPr>
        <w:ind w:left="4716" w:hanging="360"/>
      </w:pPr>
    </w:lvl>
    <w:lvl w:ilvl="7" w:tplc="04190019" w:tentative="1">
      <w:start w:val="1"/>
      <w:numFmt w:val="lowerLetter"/>
      <w:lvlText w:val="%8."/>
      <w:lvlJc w:val="left"/>
      <w:pPr>
        <w:ind w:left="5436" w:hanging="360"/>
      </w:pPr>
    </w:lvl>
    <w:lvl w:ilvl="8" w:tplc="0419001B" w:tentative="1">
      <w:start w:val="1"/>
      <w:numFmt w:val="lowerRoman"/>
      <w:lvlText w:val="%9."/>
      <w:lvlJc w:val="right"/>
      <w:pPr>
        <w:ind w:left="6156" w:hanging="180"/>
      </w:pPr>
    </w:lvl>
  </w:abstractNum>
  <w:abstractNum w:abstractNumId="14">
    <w:nsid w:val="141D5B3D"/>
    <w:multiLevelType w:val="hybridMultilevel"/>
    <w:tmpl w:val="B0B457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A5F6748"/>
    <w:multiLevelType w:val="hybridMultilevel"/>
    <w:tmpl w:val="269A29D8"/>
    <w:lvl w:ilvl="0" w:tplc="772C602E">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0464641"/>
    <w:multiLevelType w:val="hybridMultilevel"/>
    <w:tmpl w:val="D03AD4B8"/>
    <w:lvl w:ilvl="0" w:tplc="5AC0DAF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3713C0A"/>
    <w:multiLevelType w:val="hybridMultilevel"/>
    <w:tmpl w:val="93FC9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D3D051B"/>
    <w:multiLevelType w:val="hybridMultilevel"/>
    <w:tmpl w:val="029670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6032F9D"/>
    <w:multiLevelType w:val="hybridMultilevel"/>
    <w:tmpl w:val="93FC9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6B257A7"/>
    <w:multiLevelType w:val="hybridMultilevel"/>
    <w:tmpl w:val="014E567A"/>
    <w:lvl w:ilvl="0" w:tplc="4A6EF3A8">
      <w:start w:val="20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9"/>
  </w:num>
  <w:num w:numId="16">
    <w:abstractNumId w:val="14"/>
  </w:num>
  <w:num w:numId="17">
    <w:abstractNumId w:val="16"/>
  </w:num>
  <w:num w:numId="18">
    <w:abstractNumId w:val="11"/>
  </w:num>
  <w:num w:numId="19">
    <w:abstractNumId w:val="13"/>
  </w:num>
  <w:num w:numId="20">
    <w:abstractNumId w:val="12"/>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F9A"/>
    <w:rsid w:val="00036E31"/>
    <w:rsid w:val="0005353E"/>
    <w:rsid w:val="00066074"/>
    <w:rsid w:val="000E2E95"/>
    <w:rsid w:val="00105290"/>
    <w:rsid w:val="00166B8C"/>
    <w:rsid w:val="00210FD1"/>
    <w:rsid w:val="00220D3C"/>
    <w:rsid w:val="002B0FB6"/>
    <w:rsid w:val="003510AF"/>
    <w:rsid w:val="00413C25"/>
    <w:rsid w:val="00467938"/>
    <w:rsid w:val="00532ADB"/>
    <w:rsid w:val="005F4516"/>
    <w:rsid w:val="00624634"/>
    <w:rsid w:val="00633659"/>
    <w:rsid w:val="00677078"/>
    <w:rsid w:val="006C5A99"/>
    <w:rsid w:val="00762BB6"/>
    <w:rsid w:val="007B16E3"/>
    <w:rsid w:val="007C1EAF"/>
    <w:rsid w:val="007E2812"/>
    <w:rsid w:val="008D2F1E"/>
    <w:rsid w:val="008F675F"/>
    <w:rsid w:val="00922981"/>
    <w:rsid w:val="00963F9A"/>
    <w:rsid w:val="00972DF9"/>
    <w:rsid w:val="00A44FEF"/>
    <w:rsid w:val="00AD64C2"/>
    <w:rsid w:val="00AE2DCD"/>
    <w:rsid w:val="00B17CE8"/>
    <w:rsid w:val="00B34EED"/>
    <w:rsid w:val="00B47710"/>
    <w:rsid w:val="00B47C36"/>
    <w:rsid w:val="00B77614"/>
    <w:rsid w:val="00B92715"/>
    <w:rsid w:val="00BF0483"/>
    <w:rsid w:val="00C1065A"/>
    <w:rsid w:val="00C36205"/>
    <w:rsid w:val="00C7079D"/>
    <w:rsid w:val="00CB24C0"/>
    <w:rsid w:val="00D2032C"/>
    <w:rsid w:val="00D36535"/>
    <w:rsid w:val="00D80547"/>
    <w:rsid w:val="00D97504"/>
    <w:rsid w:val="00E15B6B"/>
    <w:rsid w:val="00E61B44"/>
    <w:rsid w:val="00F44588"/>
    <w:rsid w:val="00FF70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F9A"/>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963F9A"/>
    <w:pPr>
      <w:keepNext/>
      <w:numPr>
        <w:numId w:val="1"/>
      </w:numPr>
      <w:spacing w:before="240" w:after="60"/>
      <w:outlineLvl w:val="0"/>
    </w:pPr>
    <w:rPr>
      <w:rFonts w:ascii="Arial" w:hAnsi="Arial" w:cs="Arial"/>
      <w:b/>
      <w:bCs/>
      <w:kern w:val="1"/>
      <w:sz w:val="32"/>
      <w:szCs w:val="32"/>
    </w:rPr>
  </w:style>
  <w:style w:type="paragraph" w:styleId="2">
    <w:name w:val="heading 2"/>
    <w:basedOn w:val="a0"/>
    <w:next w:val="a1"/>
    <w:link w:val="20"/>
    <w:qFormat/>
    <w:rsid w:val="00963F9A"/>
    <w:pPr>
      <w:numPr>
        <w:ilvl w:val="1"/>
        <w:numId w:val="1"/>
      </w:numPr>
      <w:outlineLvl w:val="1"/>
    </w:pPr>
    <w:rPr>
      <w:b/>
      <w:bCs/>
      <w:i/>
      <w:iCs/>
    </w:rPr>
  </w:style>
  <w:style w:type="paragraph" w:styleId="3">
    <w:name w:val="heading 3"/>
    <w:basedOn w:val="a"/>
    <w:next w:val="a"/>
    <w:link w:val="30"/>
    <w:uiPriority w:val="9"/>
    <w:semiHidden/>
    <w:unhideWhenUsed/>
    <w:qFormat/>
    <w:rsid w:val="00963F9A"/>
    <w:pPr>
      <w:keepNext/>
      <w:spacing w:before="240" w:after="60"/>
      <w:outlineLvl w:val="2"/>
    </w:pPr>
    <w:rPr>
      <w:rFonts w:ascii="Cambria" w:hAnsi="Cambria"/>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963F9A"/>
    <w:rPr>
      <w:rFonts w:ascii="Arial" w:eastAsia="Times New Roman" w:hAnsi="Arial" w:cs="Arial"/>
      <w:b/>
      <w:bCs/>
      <w:kern w:val="1"/>
      <w:sz w:val="32"/>
      <w:szCs w:val="32"/>
      <w:lang w:eastAsia="ar-SA"/>
    </w:rPr>
  </w:style>
  <w:style w:type="character" w:customStyle="1" w:styleId="20">
    <w:name w:val="Заголовок 2 Знак"/>
    <w:basedOn w:val="a2"/>
    <w:link w:val="2"/>
    <w:rsid w:val="00963F9A"/>
    <w:rPr>
      <w:rFonts w:ascii="Arial" w:eastAsia="SimSun" w:hAnsi="Arial" w:cs="Mangal"/>
      <w:b/>
      <w:bCs/>
      <w:i/>
      <w:iCs/>
      <w:sz w:val="28"/>
      <w:szCs w:val="28"/>
      <w:lang w:eastAsia="ar-SA"/>
    </w:rPr>
  </w:style>
  <w:style w:type="character" w:customStyle="1" w:styleId="30">
    <w:name w:val="Заголовок 3 Знак"/>
    <w:basedOn w:val="a2"/>
    <w:link w:val="3"/>
    <w:uiPriority w:val="9"/>
    <w:semiHidden/>
    <w:rsid w:val="00963F9A"/>
    <w:rPr>
      <w:rFonts w:ascii="Cambria" w:eastAsia="Times New Roman" w:hAnsi="Cambria" w:cs="Times New Roman"/>
      <w:b/>
      <w:bCs/>
      <w:sz w:val="26"/>
      <w:szCs w:val="26"/>
      <w:lang w:eastAsia="ar-SA"/>
    </w:rPr>
  </w:style>
  <w:style w:type="character" w:customStyle="1" w:styleId="WW8Num3z0">
    <w:name w:val="WW8Num3z0"/>
    <w:rsid w:val="00963F9A"/>
    <w:rPr>
      <w:rFonts w:ascii="Symbol" w:hAnsi="Symbol" w:cs="Symbol"/>
    </w:rPr>
  </w:style>
  <w:style w:type="character" w:customStyle="1" w:styleId="WW8Num4z0">
    <w:name w:val="WW8Num4z0"/>
    <w:rsid w:val="00963F9A"/>
    <w:rPr>
      <w:b w:val="0"/>
    </w:rPr>
  </w:style>
  <w:style w:type="character" w:customStyle="1" w:styleId="WW8Num5z0">
    <w:name w:val="WW8Num5z0"/>
    <w:rsid w:val="00963F9A"/>
    <w:rPr>
      <w:rFonts w:ascii="Symbol" w:hAnsi="Symbol" w:cs="Symbol"/>
    </w:rPr>
  </w:style>
  <w:style w:type="character" w:customStyle="1" w:styleId="Absatz-Standardschriftart">
    <w:name w:val="Absatz-Standardschriftart"/>
    <w:rsid w:val="00963F9A"/>
  </w:style>
  <w:style w:type="character" w:customStyle="1" w:styleId="WW-Absatz-Standardschriftart">
    <w:name w:val="WW-Absatz-Standardschriftart"/>
    <w:rsid w:val="00963F9A"/>
  </w:style>
  <w:style w:type="character" w:customStyle="1" w:styleId="WW8Num6z0">
    <w:name w:val="WW8Num6z0"/>
    <w:rsid w:val="00963F9A"/>
    <w:rPr>
      <w:rFonts w:ascii="Symbol" w:hAnsi="Symbol" w:cs="Symbol"/>
    </w:rPr>
  </w:style>
  <w:style w:type="character" w:customStyle="1" w:styleId="WW-Absatz-Standardschriftart1">
    <w:name w:val="WW-Absatz-Standardschriftart1"/>
    <w:rsid w:val="00963F9A"/>
  </w:style>
  <w:style w:type="character" w:customStyle="1" w:styleId="WW8Num3z1">
    <w:name w:val="WW8Num3z1"/>
    <w:rsid w:val="00963F9A"/>
    <w:rPr>
      <w:rFonts w:ascii="Times New Roman" w:eastAsia="Times New Roman" w:hAnsi="Times New Roman"/>
    </w:rPr>
  </w:style>
  <w:style w:type="character" w:customStyle="1" w:styleId="WW8Num3z2">
    <w:name w:val="WW8Num3z2"/>
    <w:rsid w:val="00963F9A"/>
    <w:rPr>
      <w:rFonts w:ascii="Wingdings" w:hAnsi="Wingdings" w:cs="Wingdings"/>
    </w:rPr>
  </w:style>
  <w:style w:type="character" w:customStyle="1" w:styleId="WW8Num3z4">
    <w:name w:val="WW8Num3z4"/>
    <w:rsid w:val="00963F9A"/>
    <w:rPr>
      <w:rFonts w:ascii="Courier New" w:hAnsi="Courier New" w:cs="Courier New"/>
    </w:rPr>
  </w:style>
  <w:style w:type="character" w:customStyle="1" w:styleId="WW8Num6z1">
    <w:name w:val="WW8Num6z1"/>
    <w:rsid w:val="00963F9A"/>
    <w:rPr>
      <w:rFonts w:ascii="Courier New" w:hAnsi="Courier New" w:cs="Courier New"/>
    </w:rPr>
  </w:style>
  <w:style w:type="character" w:customStyle="1" w:styleId="WW8Num6z2">
    <w:name w:val="WW8Num6z2"/>
    <w:rsid w:val="00963F9A"/>
    <w:rPr>
      <w:rFonts w:ascii="Wingdings" w:hAnsi="Wingdings" w:cs="Wingdings"/>
    </w:rPr>
  </w:style>
  <w:style w:type="character" w:customStyle="1" w:styleId="WW8Num8z0">
    <w:name w:val="WW8Num8z0"/>
    <w:rsid w:val="00963F9A"/>
    <w:rPr>
      <w:rFonts w:ascii="Symbol" w:hAnsi="Symbol" w:cs="Symbol"/>
    </w:rPr>
  </w:style>
  <w:style w:type="character" w:customStyle="1" w:styleId="WW8Num8z1">
    <w:name w:val="WW8Num8z1"/>
    <w:rsid w:val="00963F9A"/>
    <w:rPr>
      <w:rFonts w:ascii="Courier New" w:hAnsi="Courier New" w:cs="Courier New"/>
    </w:rPr>
  </w:style>
  <w:style w:type="character" w:customStyle="1" w:styleId="WW8Num8z2">
    <w:name w:val="WW8Num8z2"/>
    <w:rsid w:val="00963F9A"/>
    <w:rPr>
      <w:rFonts w:ascii="Wingdings" w:hAnsi="Wingdings" w:cs="Wingdings"/>
    </w:rPr>
  </w:style>
  <w:style w:type="character" w:customStyle="1" w:styleId="WW8Num13z0">
    <w:name w:val="WW8Num13z0"/>
    <w:rsid w:val="00963F9A"/>
    <w:rPr>
      <w:rFonts w:ascii="Symbol" w:hAnsi="Symbol" w:cs="Symbol"/>
    </w:rPr>
  </w:style>
  <w:style w:type="character" w:customStyle="1" w:styleId="WW8Num13z1">
    <w:name w:val="WW8Num13z1"/>
    <w:rsid w:val="00963F9A"/>
    <w:rPr>
      <w:rFonts w:ascii="Courier New" w:hAnsi="Courier New" w:cs="Courier New"/>
    </w:rPr>
  </w:style>
  <w:style w:type="character" w:customStyle="1" w:styleId="WW8Num13z2">
    <w:name w:val="WW8Num13z2"/>
    <w:rsid w:val="00963F9A"/>
    <w:rPr>
      <w:rFonts w:ascii="Wingdings" w:hAnsi="Wingdings" w:cs="Wingdings"/>
    </w:rPr>
  </w:style>
  <w:style w:type="character" w:customStyle="1" w:styleId="WW8Num15z0">
    <w:name w:val="WW8Num15z0"/>
    <w:rsid w:val="00963F9A"/>
    <w:rPr>
      <w:rFonts w:ascii="Symbol" w:hAnsi="Symbol" w:cs="Symbol"/>
    </w:rPr>
  </w:style>
  <w:style w:type="character" w:customStyle="1" w:styleId="WW8Num17z1">
    <w:name w:val="WW8Num17z1"/>
    <w:rsid w:val="00963F9A"/>
    <w:rPr>
      <w:rFonts w:ascii="Symbol" w:hAnsi="Symbol" w:cs="Symbol"/>
    </w:rPr>
  </w:style>
  <w:style w:type="character" w:customStyle="1" w:styleId="11">
    <w:name w:val="Основной шрифт абзаца1"/>
    <w:rsid w:val="00963F9A"/>
  </w:style>
  <w:style w:type="character" w:styleId="a5">
    <w:name w:val="page number"/>
    <w:basedOn w:val="11"/>
    <w:rsid w:val="00963F9A"/>
  </w:style>
  <w:style w:type="character" w:customStyle="1" w:styleId="a6">
    <w:name w:val="Символ нумерации"/>
    <w:rsid w:val="00963F9A"/>
  </w:style>
  <w:style w:type="paragraph" w:customStyle="1" w:styleId="a0">
    <w:name w:val="Заголовок"/>
    <w:basedOn w:val="a"/>
    <w:next w:val="a1"/>
    <w:rsid w:val="00963F9A"/>
    <w:pPr>
      <w:keepNext/>
      <w:spacing w:before="240" w:after="120"/>
    </w:pPr>
    <w:rPr>
      <w:rFonts w:ascii="Arial" w:eastAsia="SimSun" w:hAnsi="Arial" w:cs="Mangal"/>
      <w:sz w:val="28"/>
      <w:szCs w:val="28"/>
    </w:rPr>
  </w:style>
  <w:style w:type="paragraph" w:styleId="a1">
    <w:name w:val="Body Text"/>
    <w:basedOn w:val="a"/>
    <w:link w:val="a7"/>
    <w:rsid w:val="00963F9A"/>
    <w:pPr>
      <w:spacing w:after="120"/>
    </w:pPr>
  </w:style>
  <w:style w:type="character" w:customStyle="1" w:styleId="a7">
    <w:name w:val="Основной текст Знак"/>
    <w:basedOn w:val="a2"/>
    <w:link w:val="a1"/>
    <w:rsid w:val="00963F9A"/>
    <w:rPr>
      <w:rFonts w:ascii="Times New Roman" w:eastAsia="Times New Roman" w:hAnsi="Times New Roman" w:cs="Times New Roman"/>
      <w:sz w:val="24"/>
      <w:szCs w:val="24"/>
      <w:lang w:eastAsia="ar-SA"/>
    </w:rPr>
  </w:style>
  <w:style w:type="paragraph" w:styleId="a8">
    <w:name w:val="List"/>
    <w:basedOn w:val="a1"/>
    <w:rsid w:val="00963F9A"/>
    <w:rPr>
      <w:rFonts w:ascii="Arial" w:hAnsi="Arial" w:cs="Mangal"/>
    </w:rPr>
  </w:style>
  <w:style w:type="paragraph" w:customStyle="1" w:styleId="12">
    <w:name w:val="Название1"/>
    <w:basedOn w:val="a"/>
    <w:rsid w:val="00963F9A"/>
    <w:pPr>
      <w:suppressLineNumbers/>
      <w:spacing w:before="120" w:after="120"/>
    </w:pPr>
    <w:rPr>
      <w:rFonts w:ascii="Arial" w:hAnsi="Arial" w:cs="Mangal"/>
      <w:i/>
      <w:iCs/>
      <w:sz w:val="20"/>
    </w:rPr>
  </w:style>
  <w:style w:type="paragraph" w:customStyle="1" w:styleId="13">
    <w:name w:val="Указатель1"/>
    <w:basedOn w:val="a"/>
    <w:rsid w:val="00963F9A"/>
    <w:pPr>
      <w:suppressLineNumbers/>
    </w:pPr>
    <w:rPr>
      <w:rFonts w:ascii="Arial" w:hAnsi="Arial" w:cs="Mangal"/>
    </w:rPr>
  </w:style>
  <w:style w:type="paragraph" w:customStyle="1" w:styleId="a9">
    <w:name w:val="Знак"/>
    <w:basedOn w:val="a"/>
    <w:rsid w:val="00963F9A"/>
    <w:pPr>
      <w:spacing w:after="160" w:line="240" w:lineRule="exact"/>
    </w:pPr>
    <w:rPr>
      <w:rFonts w:ascii="Verdana" w:hAnsi="Verdana" w:cs="Verdana"/>
      <w:sz w:val="20"/>
      <w:szCs w:val="20"/>
      <w:lang w:val="en-US"/>
    </w:rPr>
  </w:style>
  <w:style w:type="paragraph" w:customStyle="1" w:styleId="21">
    <w:name w:val="Основной текст 21"/>
    <w:basedOn w:val="a"/>
    <w:rsid w:val="00963F9A"/>
    <w:pPr>
      <w:spacing w:after="120" w:line="480" w:lineRule="auto"/>
    </w:pPr>
  </w:style>
  <w:style w:type="paragraph" w:styleId="aa">
    <w:name w:val="Body Text Indent"/>
    <w:basedOn w:val="a"/>
    <w:link w:val="ab"/>
    <w:rsid w:val="00963F9A"/>
    <w:pPr>
      <w:spacing w:after="120"/>
      <w:ind w:left="283"/>
    </w:pPr>
  </w:style>
  <w:style w:type="character" w:customStyle="1" w:styleId="ab">
    <w:name w:val="Основной текст с отступом Знак"/>
    <w:basedOn w:val="a2"/>
    <w:link w:val="aa"/>
    <w:rsid w:val="00963F9A"/>
    <w:rPr>
      <w:rFonts w:ascii="Times New Roman" w:eastAsia="Times New Roman" w:hAnsi="Times New Roman" w:cs="Times New Roman"/>
      <w:sz w:val="24"/>
      <w:szCs w:val="24"/>
      <w:lang w:eastAsia="ar-SA"/>
    </w:rPr>
  </w:style>
  <w:style w:type="paragraph" w:customStyle="1" w:styleId="14">
    <w:name w:val="Цитата1"/>
    <w:basedOn w:val="a"/>
    <w:rsid w:val="00963F9A"/>
    <w:pPr>
      <w:ind w:left="180" w:right="256"/>
      <w:jc w:val="both"/>
    </w:pPr>
    <w:rPr>
      <w:sz w:val="28"/>
      <w:szCs w:val="28"/>
    </w:rPr>
  </w:style>
  <w:style w:type="paragraph" w:styleId="ac">
    <w:name w:val="Title"/>
    <w:basedOn w:val="a"/>
    <w:next w:val="ad"/>
    <w:link w:val="ae"/>
    <w:qFormat/>
    <w:rsid w:val="00963F9A"/>
    <w:pPr>
      <w:jc w:val="center"/>
    </w:pPr>
    <w:rPr>
      <w:b/>
      <w:bCs/>
    </w:rPr>
  </w:style>
  <w:style w:type="character" w:customStyle="1" w:styleId="ae">
    <w:name w:val="Название Знак"/>
    <w:basedOn w:val="a2"/>
    <w:link w:val="ac"/>
    <w:rsid w:val="00963F9A"/>
    <w:rPr>
      <w:rFonts w:ascii="Times New Roman" w:eastAsia="Times New Roman" w:hAnsi="Times New Roman" w:cs="Times New Roman"/>
      <w:b/>
      <w:bCs/>
      <w:sz w:val="24"/>
      <w:szCs w:val="24"/>
      <w:lang w:eastAsia="ar-SA"/>
    </w:rPr>
  </w:style>
  <w:style w:type="paragraph" w:styleId="ad">
    <w:name w:val="Subtitle"/>
    <w:basedOn w:val="a0"/>
    <w:next w:val="a1"/>
    <w:link w:val="af"/>
    <w:qFormat/>
    <w:rsid w:val="00963F9A"/>
    <w:pPr>
      <w:jc w:val="center"/>
    </w:pPr>
    <w:rPr>
      <w:i/>
      <w:iCs/>
    </w:rPr>
  </w:style>
  <w:style w:type="character" w:customStyle="1" w:styleId="af">
    <w:name w:val="Подзаголовок Знак"/>
    <w:basedOn w:val="a2"/>
    <w:link w:val="ad"/>
    <w:rsid w:val="00963F9A"/>
    <w:rPr>
      <w:rFonts w:ascii="Arial" w:eastAsia="SimSun" w:hAnsi="Arial" w:cs="Mangal"/>
      <w:i/>
      <w:iCs/>
      <w:sz w:val="28"/>
      <w:szCs w:val="28"/>
      <w:lang w:eastAsia="ar-SA"/>
    </w:rPr>
  </w:style>
  <w:style w:type="paragraph" w:customStyle="1" w:styleId="31">
    <w:name w:val="Основной текст 31"/>
    <w:basedOn w:val="a"/>
    <w:rsid w:val="00963F9A"/>
    <w:pPr>
      <w:spacing w:after="120"/>
    </w:pPr>
    <w:rPr>
      <w:sz w:val="16"/>
      <w:szCs w:val="16"/>
    </w:rPr>
  </w:style>
  <w:style w:type="paragraph" w:customStyle="1" w:styleId="15">
    <w:name w:val="Текст1"/>
    <w:basedOn w:val="a"/>
    <w:rsid w:val="00963F9A"/>
    <w:pPr>
      <w:spacing w:before="280" w:after="280"/>
    </w:pPr>
    <w:rPr>
      <w:rFonts w:ascii="Arial" w:eastAsia="Arial Unicode MS" w:hAnsi="Arial" w:cs="Arial"/>
      <w:color w:val="000000"/>
      <w:sz w:val="18"/>
      <w:szCs w:val="18"/>
    </w:rPr>
  </w:style>
  <w:style w:type="paragraph" w:styleId="af0">
    <w:name w:val="footer"/>
    <w:basedOn w:val="a"/>
    <w:link w:val="af1"/>
    <w:rsid w:val="00963F9A"/>
    <w:pPr>
      <w:tabs>
        <w:tab w:val="center" w:pos="4677"/>
        <w:tab w:val="right" w:pos="9355"/>
      </w:tabs>
    </w:pPr>
  </w:style>
  <w:style w:type="character" w:customStyle="1" w:styleId="af1">
    <w:name w:val="Нижний колонтитул Знак"/>
    <w:basedOn w:val="a2"/>
    <w:link w:val="af0"/>
    <w:rsid w:val="00963F9A"/>
    <w:rPr>
      <w:rFonts w:ascii="Times New Roman" w:eastAsia="Times New Roman" w:hAnsi="Times New Roman" w:cs="Times New Roman"/>
      <w:sz w:val="24"/>
      <w:szCs w:val="24"/>
      <w:lang w:eastAsia="ar-SA"/>
    </w:rPr>
  </w:style>
  <w:style w:type="paragraph" w:customStyle="1" w:styleId="af2">
    <w:name w:val="Содержимое таблицы"/>
    <w:basedOn w:val="a"/>
    <w:rsid w:val="00963F9A"/>
    <w:pPr>
      <w:suppressLineNumbers/>
    </w:pPr>
  </w:style>
  <w:style w:type="paragraph" w:customStyle="1" w:styleId="af3">
    <w:name w:val="Заголовок таблицы"/>
    <w:basedOn w:val="af2"/>
    <w:rsid w:val="00963F9A"/>
    <w:pPr>
      <w:jc w:val="center"/>
    </w:pPr>
    <w:rPr>
      <w:b/>
      <w:bCs/>
    </w:rPr>
  </w:style>
  <w:style w:type="paragraph" w:customStyle="1" w:styleId="af4">
    <w:name w:val="Содержимое врезки"/>
    <w:basedOn w:val="a1"/>
    <w:rsid w:val="00963F9A"/>
  </w:style>
  <w:style w:type="paragraph" w:styleId="af5">
    <w:name w:val="header"/>
    <w:basedOn w:val="a"/>
    <w:link w:val="af6"/>
    <w:rsid w:val="00963F9A"/>
    <w:pPr>
      <w:suppressLineNumbers/>
      <w:tabs>
        <w:tab w:val="center" w:pos="4819"/>
        <w:tab w:val="right" w:pos="9638"/>
      </w:tabs>
    </w:pPr>
  </w:style>
  <w:style w:type="character" w:customStyle="1" w:styleId="af6">
    <w:name w:val="Верхний колонтитул Знак"/>
    <w:basedOn w:val="a2"/>
    <w:link w:val="af5"/>
    <w:rsid w:val="00963F9A"/>
    <w:rPr>
      <w:rFonts w:ascii="Times New Roman" w:eastAsia="Times New Roman" w:hAnsi="Times New Roman" w:cs="Times New Roman"/>
      <w:sz w:val="24"/>
      <w:szCs w:val="24"/>
      <w:lang w:eastAsia="ar-SA"/>
    </w:rPr>
  </w:style>
  <w:style w:type="paragraph" w:styleId="af7">
    <w:name w:val="Normal (Web)"/>
    <w:basedOn w:val="a"/>
    <w:uiPriority w:val="99"/>
    <w:rsid w:val="00963F9A"/>
    <w:pPr>
      <w:widowControl w:val="0"/>
      <w:spacing w:before="280" w:after="280"/>
    </w:pPr>
    <w:rPr>
      <w:rFonts w:ascii="Arial CYR" w:eastAsia="Calibri" w:hAnsi="Arial CYR" w:cs="Arial CYR"/>
      <w:kern w:val="1"/>
      <w:sz w:val="20"/>
      <w:szCs w:val="20"/>
    </w:rPr>
  </w:style>
  <w:style w:type="character" w:styleId="af8">
    <w:name w:val="Hyperlink"/>
    <w:uiPriority w:val="99"/>
    <w:semiHidden/>
    <w:unhideWhenUsed/>
    <w:rsid w:val="00963F9A"/>
    <w:rPr>
      <w:color w:val="0000FF"/>
      <w:u w:val="single"/>
    </w:rPr>
  </w:style>
  <w:style w:type="paragraph" w:styleId="af9">
    <w:name w:val="No Spacing"/>
    <w:qFormat/>
    <w:rsid w:val="00963F9A"/>
    <w:pPr>
      <w:spacing w:after="0" w:line="240" w:lineRule="auto"/>
    </w:pPr>
    <w:rPr>
      <w:rFonts w:ascii="Calibri" w:eastAsia="Calibri" w:hAnsi="Calibri" w:cs="Times New Roman"/>
      <w:lang w:val="tt-RU"/>
    </w:rPr>
  </w:style>
  <w:style w:type="character" w:styleId="afa">
    <w:name w:val="Strong"/>
    <w:qFormat/>
    <w:rsid w:val="00963F9A"/>
    <w:rPr>
      <w:b/>
      <w:bCs/>
    </w:rPr>
  </w:style>
  <w:style w:type="character" w:customStyle="1" w:styleId="c0">
    <w:name w:val="c0"/>
    <w:basedOn w:val="a2"/>
    <w:rsid w:val="00963F9A"/>
  </w:style>
  <w:style w:type="paragraph" w:styleId="afb">
    <w:name w:val="List Paragraph"/>
    <w:basedOn w:val="a"/>
    <w:uiPriority w:val="34"/>
    <w:qFormat/>
    <w:rsid w:val="00963F9A"/>
    <w:pPr>
      <w:suppressAutoHyphens w:val="0"/>
      <w:spacing w:after="200" w:line="276" w:lineRule="auto"/>
      <w:ind w:left="720"/>
      <w:contextualSpacing/>
    </w:pPr>
    <w:rPr>
      <w:rFonts w:ascii="Calibri" w:hAnsi="Calibri"/>
      <w:sz w:val="22"/>
      <w:szCs w:val="22"/>
      <w:lang w:eastAsia="ru-RU"/>
    </w:rPr>
  </w:style>
  <w:style w:type="character" w:customStyle="1" w:styleId="apple-converted-space">
    <w:name w:val="apple-converted-space"/>
    <w:basedOn w:val="a2"/>
    <w:rsid w:val="00963F9A"/>
  </w:style>
  <w:style w:type="table" w:styleId="afc">
    <w:name w:val="Table Grid"/>
    <w:basedOn w:val="a3"/>
    <w:uiPriority w:val="59"/>
    <w:rsid w:val="00963F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Balloon Text"/>
    <w:basedOn w:val="a"/>
    <w:link w:val="afe"/>
    <w:uiPriority w:val="99"/>
    <w:semiHidden/>
    <w:unhideWhenUsed/>
    <w:rsid w:val="00036E31"/>
    <w:rPr>
      <w:rFonts w:ascii="Tahoma" w:hAnsi="Tahoma" w:cs="Tahoma"/>
      <w:sz w:val="16"/>
      <w:szCs w:val="16"/>
    </w:rPr>
  </w:style>
  <w:style w:type="character" w:customStyle="1" w:styleId="afe">
    <w:name w:val="Текст выноски Знак"/>
    <w:basedOn w:val="a2"/>
    <w:link w:val="afd"/>
    <w:uiPriority w:val="99"/>
    <w:semiHidden/>
    <w:rsid w:val="00036E31"/>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F9A"/>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963F9A"/>
    <w:pPr>
      <w:keepNext/>
      <w:numPr>
        <w:numId w:val="1"/>
      </w:numPr>
      <w:spacing w:before="240" w:after="60"/>
      <w:outlineLvl w:val="0"/>
    </w:pPr>
    <w:rPr>
      <w:rFonts w:ascii="Arial" w:hAnsi="Arial" w:cs="Arial"/>
      <w:b/>
      <w:bCs/>
      <w:kern w:val="1"/>
      <w:sz w:val="32"/>
      <w:szCs w:val="32"/>
    </w:rPr>
  </w:style>
  <w:style w:type="paragraph" w:styleId="2">
    <w:name w:val="heading 2"/>
    <w:basedOn w:val="a0"/>
    <w:next w:val="a1"/>
    <w:link w:val="20"/>
    <w:qFormat/>
    <w:rsid w:val="00963F9A"/>
    <w:pPr>
      <w:numPr>
        <w:ilvl w:val="1"/>
        <w:numId w:val="1"/>
      </w:numPr>
      <w:outlineLvl w:val="1"/>
    </w:pPr>
    <w:rPr>
      <w:b/>
      <w:bCs/>
      <w:i/>
      <w:iCs/>
    </w:rPr>
  </w:style>
  <w:style w:type="paragraph" w:styleId="3">
    <w:name w:val="heading 3"/>
    <w:basedOn w:val="a"/>
    <w:next w:val="a"/>
    <w:link w:val="30"/>
    <w:uiPriority w:val="9"/>
    <w:semiHidden/>
    <w:unhideWhenUsed/>
    <w:qFormat/>
    <w:rsid w:val="00963F9A"/>
    <w:pPr>
      <w:keepNext/>
      <w:spacing w:before="240" w:after="60"/>
      <w:outlineLvl w:val="2"/>
    </w:pPr>
    <w:rPr>
      <w:rFonts w:ascii="Cambria" w:hAnsi="Cambria"/>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963F9A"/>
    <w:rPr>
      <w:rFonts w:ascii="Arial" w:eastAsia="Times New Roman" w:hAnsi="Arial" w:cs="Arial"/>
      <w:b/>
      <w:bCs/>
      <w:kern w:val="1"/>
      <w:sz w:val="32"/>
      <w:szCs w:val="32"/>
      <w:lang w:eastAsia="ar-SA"/>
    </w:rPr>
  </w:style>
  <w:style w:type="character" w:customStyle="1" w:styleId="20">
    <w:name w:val="Заголовок 2 Знак"/>
    <w:basedOn w:val="a2"/>
    <w:link w:val="2"/>
    <w:rsid w:val="00963F9A"/>
    <w:rPr>
      <w:rFonts w:ascii="Arial" w:eastAsia="SimSun" w:hAnsi="Arial" w:cs="Mangal"/>
      <w:b/>
      <w:bCs/>
      <w:i/>
      <w:iCs/>
      <w:sz w:val="28"/>
      <w:szCs w:val="28"/>
      <w:lang w:eastAsia="ar-SA"/>
    </w:rPr>
  </w:style>
  <w:style w:type="character" w:customStyle="1" w:styleId="30">
    <w:name w:val="Заголовок 3 Знак"/>
    <w:basedOn w:val="a2"/>
    <w:link w:val="3"/>
    <w:uiPriority w:val="9"/>
    <w:semiHidden/>
    <w:rsid w:val="00963F9A"/>
    <w:rPr>
      <w:rFonts w:ascii="Cambria" w:eastAsia="Times New Roman" w:hAnsi="Cambria" w:cs="Times New Roman"/>
      <w:b/>
      <w:bCs/>
      <w:sz w:val="26"/>
      <w:szCs w:val="26"/>
      <w:lang w:eastAsia="ar-SA"/>
    </w:rPr>
  </w:style>
  <w:style w:type="character" w:customStyle="1" w:styleId="WW8Num3z0">
    <w:name w:val="WW8Num3z0"/>
    <w:rsid w:val="00963F9A"/>
    <w:rPr>
      <w:rFonts w:ascii="Symbol" w:hAnsi="Symbol" w:cs="Symbol"/>
    </w:rPr>
  </w:style>
  <w:style w:type="character" w:customStyle="1" w:styleId="WW8Num4z0">
    <w:name w:val="WW8Num4z0"/>
    <w:rsid w:val="00963F9A"/>
    <w:rPr>
      <w:b w:val="0"/>
    </w:rPr>
  </w:style>
  <w:style w:type="character" w:customStyle="1" w:styleId="WW8Num5z0">
    <w:name w:val="WW8Num5z0"/>
    <w:rsid w:val="00963F9A"/>
    <w:rPr>
      <w:rFonts w:ascii="Symbol" w:hAnsi="Symbol" w:cs="Symbol"/>
    </w:rPr>
  </w:style>
  <w:style w:type="character" w:customStyle="1" w:styleId="Absatz-Standardschriftart">
    <w:name w:val="Absatz-Standardschriftart"/>
    <w:rsid w:val="00963F9A"/>
  </w:style>
  <w:style w:type="character" w:customStyle="1" w:styleId="WW-Absatz-Standardschriftart">
    <w:name w:val="WW-Absatz-Standardschriftart"/>
    <w:rsid w:val="00963F9A"/>
  </w:style>
  <w:style w:type="character" w:customStyle="1" w:styleId="WW8Num6z0">
    <w:name w:val="WW8Num6z0"/>
    <w:rsid w:val="00963F9A"/>
    <w:rPr>
      <w:rFonts w:ascii="Symbol" w:hAnsi="Symbol" w:cs="Symbol"/>
    </w:rPr>
  </w:style>
  <w:style w:type="character" w:customStyle="1" w:styleId="WW-Absatz-Standardschriftart1">
    <w:name w:val="WW-Absatz-Standardschriftart1"/>
    <w:rsid w:val="00963F9A"/>
  </w:style>
  <w:style w:type="character" w:customStyle="1" w:styleId="WW8Num3z1">
    <w:name w:val="WW8Num3z1"/>
    <w:rsid w:val="00963F9A"/>
    <w:rPr>
      <w:rFonts w:ascii="Times New Roman" w:eastAsia="Times New Roman" w:hAnsi="Times New Roman"/>
    </w:rPr>
  </w:style>
  <w:style w:type="character" w:customStyle="1" w:styleId="WW8Num3z2">
    <w:name w:val="WW8Num3z2"/>
    <w:rsid w:val="00963F9A"/>
    <w:rPr>
      <w:rFonts w:ascii="Wingdings" w:hAnsi="Wingdings" w:cs="Wingdings"/>
    </w:rPr>
  </w:style>
  <w:style w:type="character" w:customStyle="1" w:styleId="WW8Num3z4">
    <w:name w:val="WW8Num3z4"/>
    <w:rsid w:val="00963F9A"/>
    <w:rPr>
      <w:rFonts w:ascii="Courier New" w:hAnsi="Courier New" w:cs="Courier New"/>
    </w:rPr>
  </w:style>
  <w:style w:type="character" w:customStyle="1" w:styleId="WW8Num6z1">
    <w:name w:val="WW8Num6z1"/>
    <w:rsid w:val="00963F9A"/>
    <w:rPr>
      <w:rFonts w:ascii="Courier New" w:hAnsi="Courier New" w:cs="Courier New"/>
    </w:rPr>
  </w:style>
  <w:style w:type="character" w:customStyle="1" w:styleId="WW8Num6z2">
    <w:name w:val="WW8Num6z2"/>
    <w:rsid w:val="00963F9A"/>
    <w:rPr>
      <w:rFonts w:ascii="Wingdings" w:hAnsi="Wingdings" w:cs="Wingdings"/>
    </w:rPr>
  </w:style>
  <w:style w:type="character" w:customStyle="1" w:styleId="WW8Num8z0">
    <w:name w:val="WW8Num8z0"/>
    <w:rsid w:val="00963F9A"/>
    <w:rPr>
      <w:rFonts w:ascii="Symbol" w:hAnsi="Symbol" w:cs="Symbol"/>
    </w:rPr>
  </w:style>
  <w:style w:type="character" w:customStyle="1" w:styleId="WW8Num8z1">
    <w:name w:val="WW8Num8z1"/>
    <w:rsid w:val="00963F9A"/>
    <w:rPr>
      <w:rFonts w:ascii="Courier New" w:hAnsi="Courier New" w:cs="Courier New"/>
    </w:rPr>
  </w:style>
  <w:style w:type="character" w:customStyle="1" w:styleId="WW8Num8z2">
    <w:name w:val="WW8Num8z2"/>
    <w:rsid w:val="00963F9A"/>
    <w:rPr>
      <w:rFonts w:ascii="Wingdings" w:hAnsi="Wingdings" w:cs="Wingdings"/>
    </w:rPr>
  </w:style>
  <w:style w:type="character" w:customStyle="1" w:styleId="WW8Num13z0">
    <w:name w:val="WW8Num13z0"/>
    <w:rsid w:val="00963F9A"/>
    <w:rPr>
      <w:rFonts w:ascii="Symbol" w:hAnsi="Symbol" w:cs="Symbol"/>
    </w:rPr>
  </w:style>
  <w:style w:type="character" w:customStyle="1" w:styleId="WW8Num13z1">
    <w:name w:val="WW8Num13z1"/>
    <w:rsid w:val="00963F9A"/>
    <w:rPr>
      <w:rFonts w:ascii="Courier New" w:hAnsi="Courier New" w:cs="Courier New"/>
    </w:rPr>
  </w:style>
  <w:style w:type="character" w:customStyle="1" w:styleId="WW8Num13z2">
    <w:name w:val="WW8Num13z2"/>
    <w:rsid w:val="00963F9A"/>
    <w:rPr>
      <w:rFonts w:ascii="Wingdings" w:hAnsi="Wingdings" w:cs="Wingdings"/>
    </w:rPr>
  </w:style>
  <w:style w:type="character" w:customStyle="1" w:styleId="WW8Num15z0">
    <w:name w:val="WW8Num15z0"/>
    <w:rsid w:val="00963F9A"/>
    <w:rPr>
      <w:rFonts w:ascii="Symbol" w:hAnsi="Symbol" w:cs="Symbol"/>
    </w:rPr>
  </w:style>
  <w:style w:type="character" w:customStyle="1" w:styleId="WW8Num17z1">
    <w:name w:val="WW8Num17z1"/>
    <w:rsid w:val="00963F9A"/>
    <w:rPr>
      <w:rFonts w:ascii="Symbol" w:hAnsi="Symbol" w:cs="Symbol"/>
    </w:rPr>
  </w:style>
  <w:style w:type="character" w:customStyle="1" w:styleId="11">
    <w:name w:val="Основной шрифт абзаца1"/>
    <w:rsid w:val="00963F9A"/>
  </w:style>
  <w:style w:type="character" w:styleId="a5">
    <w:name w:val="page number"/>
    <w:basedOn w:val="11"/>
    <w:rsid w:val="00963F9A"/>
  </w:style>
  <w:style w:type="character" w:customStyle="1" w:styleId="a6">
    <w:name w:val="Символ нумерации"/>
    <w:rsid w:val="00963F9A"/>
  </w:style>
  <w:style w:type="paragraph" w:customStyle="1" w:styleId="a0">
    <w:name w:val="Заголовок"/>
    <w:basedOn w:val="a"/>
    <w:next w:val="a1"/>
    <w:rsid w:val="00963F9A"/>
    <w:pPr>
      <w:keepNext/>
      <w:spacing w:before="240" w:after="120"/>
    </w:pPr>
    <w:rPr>
      <w:rFonts w:ascii="Arial" w:eastAsia="SimSun" w:hAnsi="Arial" w:cs="Mangal"/>
      <w:sz w:val="28"/>
      <w:szCs w:val="28"/>
    </w:rPr>
  </w:style>
  <w:style w:type="paragraph" w:styleId="a1">
    <w:name w:val="Body Text"/>
    <w:basedOn w:val="a"/>
    <w:link w:val="a7"/>
    <w:rsid w:val="00963F9A"/>
    <w:pPr>
      <w:spacing w:after="120"/>
    </w:pPr>
  </w:style>
  <w:style w:type="character" w:customStyle="1" w:styleId="a7">
    <w:name w:val="Основной текст Знак"/>
    <w:basedOn w:val="a2"/>
    <w:link w:val="a1"/>
    <w:rsid w:val="00963F9A"/>
    <w:rPr>
      <w:rFonts w:ascii="Times New Roman" w:eastAsia="Times New Roman" w:hAnsi="Times New Roman" w:cs="Times New Roman"/>
      <w:sz w:val="24"/>
      <w:szCs w:val="24"/>
      <w:lang w:eastAsia="ar-SA"/>
    </w:rPr>
  </w:style>
  <w:style w:type="paragraph" w:styleId="a8">
    <w:name w:val="List"/>
    <w:basedOn w:val="a1"/>
    <w:rsid w:val="00963F9A"/>
    <w:rPr>
      <w:rFonts w:ascii="Arial" w:hAnsi="Arial" w:cs="Mangal"/>
    </w:rPr>
  </w:style>
  <w:style w:type="paragraph" w:customStyle="1" w:styleId="12">
    <w:name w:val="Название1"/>
    <w:basedOn w:val="a"/>
    <w:rsid w:val="00963F9A"/>
    <w:pPr>
      <w:suppressLineNumbers/>
      <w:spacing w:before="120" w:after="120"/>
    </w:pPr>
    <w:rPr>
      <w:rFonts w:ascii="Arial" w:hAnsi="Arial" w:cs="Mangal"/>
      <w:i/>
      <w:iCs/>
      <w:sz w:val="20"/>
    </w:rPr>
  </w:style>
  <w:style w:type="paragraph" w:customStyle="1" w:styleId="13">
    <w:name w:val="Указатель1"/>
    <w:basedOn w:val="a"/>
    <w:rsid w:val="00963F9A"/>
    <w:pPr>
      <w:suppressLineNumbers/>
    </w:pPr>
    <w:rPr>
      <w:rFonts w:ascii="Arial" w:hAnsi="Arial" w:cs="Mangal"/>
    </w:rPr>
  </w:style>
  <w:style w:type="paragraph" w:customStyle="1" w:styleId="a9">
    <w:name w:val="Знак"/>
    <w:basedOn w:val="a"/>
    <w:rsid w:val="00963F9A"/>
    <w:pPr>
      <w:spacing w:after="160" w:line="240" w:lineRule="exact"/>
    </w:pPr>
    <w:rPr>
      <w:rFonts w:ascii="Verdana" w:hAnsi="Verdana" w:cs="Verdana"/>
      <w:sz w:val="20"/>
      <w:szCs w:val="20"/>
      <w:lang w:val="en-US"/>
    </w:rPr>
  </w:style>
  <w:style w:type="paragraph" w:customStyle="1" w:styleId="21">
    <w:name w:val="Основной текст 21"/>
    <w:basedOn w:val="a"/>
    <w:rsid w:val="00963F9A"/>
    <w:pPr>
      <w:spacing w:after="120" w:line="480" w:lineRule="auto"/>
    </w:pPr>
  </w:style>
  <w:style w:type="paragraph" w:styleId="aa">
    <w:name w:val="Body Text Indent"/>
    <w:basedOn w:val="a"/>
    <w:link w:val="ab"/>
    <w:rsid w:val="00963F9A"/>
    <w:pPr>
      <w:spacing w:after="120"/>
      <w:ind w:left="283"/>
    </w:pPr>
  </w:style>
  <w:style w:type="character" w:customStyle="1" w:styleId="ab">
    <w:name w:val="Основной текст с отступом Знак"/>
    <w:basedOn w:val="a2"/>
    <w:link w:val="aa"/>
    <w:rsid w:val="00963F9A"/>
    <w:rPr>
      <w:rFonts w:ascii="Times New Roman" w:eastAsia="Times New Roman" w:hAnsi="Times New Roman" w:cs="Times New Roman"/>
      <w:sz w:val="24"/>
      <w:szCs w:val="24"/>
      <w:lang w:eastAsia="ar-SA"/>
    </w:rPr>
  </w:style>
  <w:style w:type="paragraph" w:customStyle="1" w:styleId="14">
    <w:name w:val="Цитата1"/>
    <w:basedOn w:val="a"/>
    <w:rsid w:val="00963F9A"/>
    <w:pPr>
      <w:ind w:left="180" w:right="256"/>
      <w:jc w:val="both"/>
    </w:pPr>
    <w:rPr>
      <w:sz w:val="28"/>
      <w:szCs w:val="28"/>
    </w:rPr>
  </w:style>
  <w:style w:type="paragraph" w:styleId="ac">
    <w:name w:val="Title"/>
    <w:basedOn w:val="a"/>
    <w:next w:val="ad"/>
    <w:link w:val="ae"/>
    <w:qFormat/>
    <w:rsid w:val="00963F9A"/>
    <w:pPr>
      <w:jc w:val="center"/>
    </w:pPr>
    <w:rPr>
      <w:b/>
      <w:bCs/>
    </w:rPr>
  </w:style>
  <w:style w:type="character" w:customStyle="1" w:styleId="ae">
    <w:name w:val="Название Знак"/>
    <w:basedOn w:val="a2"/>
    <w:link w:val="ac"/>
    <w:rsid w:val="00963F9A"/>
    <w:rPr>
      <w:rFonts w:ascii="Times New Roman" w:eastAsia="Times New Roman" w:hAnsi="Times New Roman" w:cs="Times New Roman"/>
      <w:b/>
      <w:bCs/>
      <w:sz w:val="24"/>
      <w:szCs w:val="24"/>
      <w:lang w:eastAsia="ar-SA"/>
    </w:rPr>
  </w:style>
  <w:style w:type="paragraph" w:styleId="ad">
    <w:name w:val="Subtitle"/>
    <w:basedOn w:val="a0"/>
    <w:next w:val="a1"/>
    <w:link w:val="af"/>
    <w:qFormat/>
    <w:rsid w:val="00963F9A"/>
    <w:pPr>
      <w:jc w:val="center"/>
    </w:pPr>
    <w:rPr>
      <w:i/>
      <w:iCs/>
    </w:rPr>
  </w:style>
  <w:style w:type="character" w:customStyle="1" w:styleId="af">
    <w:name w:val="Подзаголовок Знак"/>
    <w:basedOn w:val="a2"/>
    <w:link w:val="ad"/>
    <w:rsid w:val="00963F9A"/>
    <w:rPr>
      <w:rFonts w:ascii="Arial" w:eastAsia="SimSun" w:hAnsi="Arial" w:cs="Mangal"/>
      <w:i/>
      <w:iCs/>
      <w:sz w:val="28"/>
      <w:szCs w:val="28"/>
      <w:lang w:eastAsia="ar-SA"/>
    </w:rPr>
  </w:style>
  <w:style w:type="paragraph" w:customStyle="1" w:styleId="31">
    <w:name w:val="Основной текст 31"/>
    <w:basedOn w:val="a"/>
    <w:rsid w:val="00963F9A"/>
    <w:pPr>
      <w:spacing w:after="120"/>
    </w:pPr>
    <w:rPr>
      <w:sz w:val="16"/>
      <w:szCs w:val="16"/>
    </w:rPr>
  </w:style>
  <w:style w:type="paragraph" w:customStyle="1" w:styleId="15">
    <w:name w:val="Текст1"/>
    <w:basedOn w:val="a"/>
    <w:rsid w:val="00963F9A"/>
    <w:pPr>
      <w:spacing w:before="280" w:after="280"/>
    </w:pPr>
    <w:rPr>
      <w:rFonts w:ascii="Arial" w:eastAsia="Arial Unicode MS" w:hAnsi="Arial" w:cs="Arial"/>
      <w:color w:val="000000"/>
      <w:sz w:val="18"/>
      <w:szCs w:val="18"/>
    </w:rPr>
  </w:style>
  <w:style w:type="paragraph" w:styleId="af0">
    <w:name w:val="footer"/>
    <w:basedOn w:val="a"/>
    <w:link w:val="af1"/>
    <w:rsid w:val="00963F9A"/>
    <w:pPr>
      <w:tabs>
        <w:tab w:val="center" w:pos="4677"/>
        <w:tab w:val="right" w:pos="9355"/>
      </w:tabs>
    </w:pPr>
  </w:style>
  <w:style w:type="character" w:customStyle="1" w:styleId="af1">
    <w:name w:val="Нижний колонтитул Знак"/>
    <w:basedOn w:val="a2"/>
    <w:link w:val="af0"/>
    <w:rsid w:val="00963F9A"/>
    <w:rPr>
      <w:rFonts w:ascii="Times New Roman" w:eastAsia="Times New Roman" w:hAnsi="Times New Roman" w:cs="Times New Roman"/>
      <w:sz w:val="24"/>
      <w:szCs w:val="24"/>
      <w:lang w:eastAsia="ar-SA"/>
    </w:rPr>
  </w:style>
  <w:style w:type="paragraph" w:customStyle="1" w:styleId="af2">
    <w:name w:val="Содержимое таблицы"/>
    <w:basedOn w:val="a"/>
    <w:rsid w:val="00963F9A"/>
    <w:pPr>
      <w:suppressLineNumbers/>
    </w:pPr>
  </w:style>
  <w:style w:type="paragraph" w:customStyle="1" w:styleId="af3">
    <w:name w:val="Заголовок таблицы"/>
    <w:basedOn w:val="af2"/>
    <w:rsid w:val="00963F9A"/>
    <w:pPr>
      <w:jc w:val="center"/>
    </w:pPr>
    <w:rPr>
      <w:b/>
      <w:bCs/>
    </w:rPr>
  </w:style>
  <w:style w:type="paragraph" w:customStyle="1" w:styleId="af4">
    <w:name w:val="Содержимое врезки"/>
    <w:basedOn w:val="a1"/>
    <w:rsid w:val="00963F9A"/>
  </w:style>
  <w:style w:type="paragraph" w:styleId="af5">
    <w:name w:val="header"/>
    <w:basedOn w:val="a"/>
    <w:link w:val="af6"/>
    <w:rsid w:val="00963F9A"/>
    <w:pPr>
      <w:suppressLineNumbers/>
      <w:tabs>
        <w:tab w:val="center" w:pos="4819"/>
        <w:tab w:val="right" w:pos="9638"/>
      </w:tabs>
    </w:pPr>
  </w:style>
  <w:style w:type="character" w:customStyle="1" w:styleId="af6">
    <w:name w:val="Верхний колонтитул Знак"/>
    <w:basedOn w:val="a2"/>
    <w:link w:val="af5"/>
    <w:rsid w:val="00963F9A"/>
    <w:rPr>
      <w:rFonts w:ascii="Times New Roman" w:eastAsia="Times New Roman" w:hAnsi="Times New Roman" w:cs="Times New Roman"/>
      <w:sz w:val="24"/>
      <w:szCs w:val="24"/>
      <w:lang w:eastAsia="ar-SA"/>
    </w:rPr>
  </w:style>
  <w:style w:type="paragraph" w:styleId="af7">
    <w:name w:val="Normal (Web)"/>
    <w:basedOn w:val="a"/>
    <w:uiPriority w:val="99"/>
    <w:rsid w:val="00963F9A"/>
    <w:pPr>
      <w:widowControl w:val="0"/>
      <w:spacing w:before="280" w:after="280"/>
    </w:pPr>
    <w:rPr>
      <w:rFonts w:ascii="Arial CYR" w:eastAsia="Calibri" w:hAnsi="Arial CYR" w:cs="Arial CYR"/>
      <w:kern w:val="1"/>
      <w:sz w:val="20"/>
      <w:szCs w:val="20"/>
    </w:rPr>
  </w:style>
  <w:style w:type="character" w:styleId="af8">
    <w:name w:val="Hyperlink"/>
    <w:uiPriority w:val="99"/>
    <w:semiHidden/>
    <w:unhideWhenUsed/>
    <w:rsid w:val="00963F9A"/>
    <w:rPr>
      <w:color w:val="0000FF"/>
      <w:u w:val="single"/>
    </w:rPr>
  </w:style>
  <w:style w:type="paragraph" w:styleId="af9">
    <w:name w:val="No Spacing"/>
    <w:qFormat/>
    <w:rsid w:val="00963F9A"/>
    <w:pPr>
      <w:spacing w:after="0" w:line="240" w:lineRule="auto"/>
    </w:pPr>
    <w:rPr>
      <w:rFonts w:ascii="Calibri" w:eastAsia="Calibri" w:hAnsi="Calibri" w:cs="Times New Roman"/>
      <w:lang w:val="tt-RU"/>
    </w:rPr>
  </w:style>
  <w:style w:type="character" w:styleId="afa">
    <w:name w:val="Strong"/>
    <w:qFormat/>
    <w:rsid w:val="00963F9A"/>
    <w:rPr>
      <w:b/>
      <w:bCs/>
    </w:rPr>
  </w:style>
  <w:style w:type="character" w:customStyle="1" w:styleId="c0">
    <w:name w:val="c0"/>
    <w:basedOn w:val="a2"/>
    <w:rsid w:val="00963F9A"/>
  </w:style>
  <w:style w:type="paragraph" w:styleId="afb">
    <w:name w:val="List Paragraph"/>
    <w:basedOn w:val="a"/>
    <w:uiPriority w:val="34"/>
    <w:qFormat/>
    <w:rsid w:val="00963F9A"/>
    <w:pPr>
      <w:suppressAutoHyphens w:val="0"/>
      <w:spacing w:after="200" w:line="276" w:lineRule="auto"/>
      <w:ind w:left="720"/>
      <w:contextualSpacing/>
    </w:pPr>
    <w:rPr>
      <w:rFonts w:ascii="Calibri" w:hAnsi="Calibri"/>
      <w:sz w:val="22"/>
      <w:szCs w:val="22"/>
      <w:lang w:eastAsia="ru-RU"/>
    </w:rPr>
  </w:style>
  <w:style w:type="character" w:customStyle="1" w:styleId="apple-converted-space">
    <w:name w:val="apple-converted-space"/>
    <w:basedOn w:val="a2"/>
    <w:rsid w:val="00963F9A"/>
  </w:style>
  <w:style w:type="table" w:styleId="afc">
    <w:name w:val="Table Grid"/>
    <w:basedOn w:val="a3"/>
    <w:uiPriority w:val="59"/>
    <w:rsid w:val="00963F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Balloon Text"/>
    <w:basedOn w:val="a"/>
    <w:link w:val="afe"/>
    <w:uiPriority w:val="99"/>
    <w:semiHidden/>
    <w:unhideWhenUsed/>
    <w:rsid w:val="00036E31"/>
    <w:rPr>
      <w:rFonts w:ascii="Tahoma" w:hAnsi="Tahoma" w:cs="Tahoma"/>
      <w:sz w:val="16"/>
      <w:szCs w:val="16"/>
    </w:rPr>
  </w:style>
  <w:style w:type="character" w:customStyle="1" w:styleId="afe">
    <w:name w:val="Текст выноски Знак"/>
    <w:basedOn w:val="a2"/>
    <w:link w:val="afd"/>
    <w:uiPriority w:val="99"/>
    <w:semiHidden/>
    <w:rsid w:val="00036E31"/>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567762">
      <w:bodyDiv w:val="1"/>
      <w:marLeft w:val="0"/>
      <w:marRight w:val="0"/>
      <w:marTop w:val="0"/>
      <w:marBottom w:val="0"/>
      <w:divBdr>
        <w:top w:val="none" w:sz="0" w:space="0" w:color="auto"/>
        <w:left w:val="none" w:sz="0" w:space="0" w:color="auto"/>
        <w:bottom w:val="none" w:sz="0" w:space="0" w:color="auto"/>
        <w:right w:val="none" w:sz="0" w:space="0" w:color="auto"/>
      </w:divBdr>
    </w:div>
    <w:div w:id="1947732940">
      <w:bodyDiv w:val="1"/>
      <w:marLeft w:val="0"/>
      <w:marRight w:val="0"/>
      <w:marTop w:val="0"/>
      <w:marBottom w:val="0"/>
      <w:divBdr>
        <w:top w:val="none" w:sz="0" w:space="0" w:color="auto"/>
        <w:left w:val="none" w:sz="0" w:space="0" w:color="auto"/>
        <w:bottom w:val="none" w:sz="0" w:space="0" w:color="auto"/>
        <w:right w:val="none" w:sz="0" w:space="0" w:color="auto"/>
      </w:divBdr>
    </w:div>
    <w:div w:id="201006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42219-921B-4E95-A1EE-B17DEE7DB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38</Pages>
  <Words>13138</Words>
  <Characters>74891</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3</cp:revision>
  <cp:lastPrinted>2023-06-05T10:10:00Z</cp:lastPrinted>
  <dcterms:created xsi:type="dcterms:W3CDTF">2024-06-04T10:41:00Z</dcterms:created>
  <dcterms:modified xsi:type="dcterms:W3CDTF">2024-07-08T06:47:00Z</dcterms:modified>
</cp:coreProperties>
</file>