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95" w:rsidRDefault="004C65E4" w:rsidP="00EA3812">
      <w:pPr>
        <w:pStyle w:val="a3"/>
        <w:shd w:val="clear" w:color="auto" w:fill="FFFFFF"/>
        <w:spacing w:before="0" w:beforeAutospacing="0" w:after="0" w:afterAutospacing="0"/>
        <w:ind w:left="-426" w:firstLine="720"/>
        <w:jc w:val="center"/>
        <w:rPr>
          <w:noProof/>
          <w:sz w:val="28"/>
          <w:szCs w:val="28"/>
        </w:rPr>
      </w:pPr>
      <w:bookmarkStart w:id="0" w:name="_GoBack"/>
      <w:r w:rsidRPr="004C65E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0.5pt;height:844.5pt">
            <v:imagedata r:id="rId7" o:title="Image_00001"/>
          </v:shape>
        </w:pict>
      </w:r>
      <w:bookmarkEnd w:id="0"/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noProof/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02647D">
        <w:rPr>
          <w:sz w:val="28"/>
          <w:szCs w:val="28"/>
        </w:rPr>
        <w:t>Пояснительная  записка</w:t>
      </w:r>
    </w:p>
    <w:p w:rsidR="00802C95" w:rsidRPr="0002647D" w:rsidRDefault="00D81746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02C95" w:rsidRPr="0002647D" w:rsidRDefault="00D81746" w:rsidP="00D8174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2C95" w:rsidRPr="0002647D">
        <w:rPr>
          <w:sz w:val="28"/>
          <w:szCs w:val="28"/>
        </w:rPr>
        <w:t>Изучение предмета «Химия» представляет собой неотъемлемое звено в системе непрерывного образования обучающихся.</w:t>
      </w:r>
    </w:p>
    <w:p w:rsidR="005D2EDE" w:rsidRDefault="00802C95" w:rsidP="00D8174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647D">
        <w:rPr>
          <w:sz w:val="28"/>
          <w:szCs w:val="28"/>
        </w:rPr>
        <w:t>Рабочая учебная программа по химии для 8 класса составлена на основе</w:t>
      </w:r>
      <w:r w:rsidR="005D2EDE">
        <w:rPr>
          <w:sz w:val="28"/>
          <w:szCs w:val="28"/>
        </w:rPr>
        <w:t>:</w:t>
      </w:r>
    </w:p>
    <w:p w:rsidR="005D2EDE" w:rsidRDefault="005D2EDE" w:rsidP="00D8174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802C95" w:rsidRPr="0002647D">
        <w:rPr>
          <w:sz w:val="28"/>
          <w:szCs w:val="28"/>
        </w:rPr>
        <w:t xml:space="preserve">  Федерального закона Российской Федерации от 29.12.2012  №ФЗ-273  «Об  образ</w:t>
      </w:r>
      <w:r>
        <w:rPr>
          <w:sz w:val="28"/>
          <w:szCs w:val="28"/>
        </w:rPr>
        <w:t>овании в Российской Федерации»;</w:t>
      </w:r>
    </w:p>
    <w:p w:rsidR="005D2EDE" w:rsidRDefault="005D2EDE" w:rsidP="00D8174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2C95" w:rsidRPr="0002647D">
        <w:rPr>
          <w:sz w:val="28"/>
          <w:szCs w:val="28"/>
        </w:rPr>
        <w:t>Федерального Государственного образовательного стандар</w:t>
      </w:r>
      <w:r>
        <w:rPr>
          <w:sz w:val="28"/>
          <w:szCs w:val="28"/>
        </w:rPr>
        <w:t>та основного общего образования;</w:t>
      </w:r>
    </w:p>
    <w:p w:rsidR="00802C95" w:rsidRPr="0002647D" w:rsidRDefault="005D2EDE" w:rsidP="00D8174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802C95" w:rsidRPr="000264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02C95" w:rsidRPr="0002647D">
        <w:rPr>
          <w:sz w:val="28"/>
          <w:szCs w:val="28"/>
        </w:rPr>
        <w:t>римерной учебной программы по предмету «Химия» (автор:</w:t>
      </w:r>
      <w:proofErr w:type="gramEnd"/>
      <w:r w:rsidR="00802C95" w:rsidRPr="0002647D">
        <w:rPr>
          <w:sz w:val="28"/>
          <w:szCs w:val="28"/>
        </w:rPr>
        <w:t xml:space="preserve"> </w:t>
      </w:r>
      <w:proofErr w:type="spellStart"/>
      <w:proofErr w:type="gramStart"/>
      <w:r w:rsidR="00802C95" w:rsidRPr="0002647D">
        <w:rPr>
          <w:sz w:val="28"/>
          <w:szCs w:val="28"/>
        </w:rPr>
        <w:t>Н.Н.Гара</w:t>
      </w:r>
      <w:proofErr w:type="spellEnd"/>
      <w:r w:rsidR="00802C95" w:rsidRPr="0002647D">
        <w:rPr>
          <w:sz w:val="28"/>
          <w:szCs w:val="28"/>
        </w:rPr>
        <w:t>, М.: Просвещение 20</w:t>
      </w:r>
      <w:r w:rsidR="00802C95">
        <w:rPr>
          <w:sz w:val="28"/>
          <w:szCs w:val="28"/>
        </w:rPr>
        <w:t>17</w:t>
      </w:r>
      <w:r w:rsidR="00D81746">
        <w:rPr>
          <w:sz w:val="28"/>
          <w:szCs w:val="28"/>
        </w:rPr>
        <w:t xml:space="preserve"> г.).</w:t>
      </w:r>
      <w:proofErr w:type="gramEnd"/>
      <w:r w:rsidR="00802C95" w:rsidRPr="0002647D">
        <w:rPr>
          <w:sz w:val="28"/>
          <w:szCs w:val="28"/>
        </w:rPr>
        <w:t xml:space="preserve"> Рекомендованная Департаментом образовательных программ и стандартов общего образован</w:t>
      </w:r>
      <w:r w:rsidR="00802C95">
        <w:rPr>
          <w:sz w:val="28"/>
          <w:szCs w:val="28"/>
        </w:rPr>
        <w:t>ия Министерства образования РФ.</w:t>
      </w:r>
    </w:p>
    <w:p w:rsidR="005D2EDE" w:rsidRPr="005D2EDE" w:rsidRDefault="005D2EDE" w:rsidP="005D2EDE">
      <w:pPr>
        <w:rPr>
          <w:sz w:val="28"/>
          <w:szCs w:val="28"/>
        </w:rPr>
      </w:pPr>
      <w:r w:rsidRPr="005D2EDE">
        <w:rPr>
          <w:sz w:val="28"/>
          <w:szCs w:val="28"/>
        </w:rPr>
        <w:t xml:space="preserve">- 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Pr="005D2EDE">
        <w:rPr>
          <w:sz w:val="28"/>
          <w:szCs w:val="28"/>
        </w:rPr>
        <w:t>естественно-научной</w:t>
      </w:r>
      <w:proofErr w:type="gramEnd"/>
      <w:r w:rsidRPr="005D2EDE">
        <w:rPr>
          <w:sz w:val="28"/>
          <w:szCs w:val="28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12 января 2021 г. № Р-6)</w:t>
      </w:r>
    </w:p>
    <w:p w:rsidR="00802C95" w:rsidRPr="0002647D" w:rsidRDefault="00802C95" w:rsidP="00F3344E">
      <w:pPr>
        <w:pStyle w:val="a3"/>
        <w:shd w:val="clear" w:color="auto" w:fill="FFFFFF"/>
        <w:ind w:firstLine="720"/>
        <w:rPr>
          <w:sz w:val="28"/>
          <w:szCs w:val="28"/>
        </w:rPr>
      </w:pPr>
      <w:r w:rsidRPr="0002647D">
        <w:rPr>
          <w:sz w:val="28"/>
          <w:szCs w:val="28"/>
        </w:rPr>
        <w:t>Рабочая программа может быть реализована в 8 классе (2 ступень, основное общее образование, общеобразовательный уровень).  Учебники линии  Г.Е.Рудзитиса и Ф.Г.Фельдмана</w:t>
      </w:r>
      <w:proofErr w:type="gramStart"/>
      <w:r w:rsidRPr="0002647D">
        <w:rPr>
          <w:sz w:val="28"/>
          <w:szCs w:val="28"/>
        </w:rPr>
        <w:t>..</w:t>
      </w:r>
      <w:proofErr w:type="gramEnd"/>
    </w:p>
    <w:p w:rsidR="00802C95" w:rsidRPr="0002647D" w:rsidRDefault="00802C95" w:rsidP="003942B6">
      <w:pPr>
        <w:contextualSpacing/>
        <w:rPr>
          <w:sz w:val="28"/>
          <w:szCs w:val="28"/>
        </w:rPr>
      </w:pPr>
      <w:r w:rsidRPr="0002647D">
        <w:rPr>
          <w:sz w:val="28"/>
          <w:szCs w:val="28"/>
        </w:rPr>
        <w:t xml:space="preserve">                  Рабочая программа  рассчитана на  68 часов в </w:t>
      </w:r>
      <w:r w:rsidRPr="0002647D">
        <w:rPr>
          <w:sz w:val="28"/>
          <w:szCs w:val="28"/>
          <w:lang w:val="en-US"/>
        </w:rPr>
        <w:t>VIII</w:t>
      </w:r>
      <w:r w:rsidRPr="0002647D">
        <w:rPr>
          <w:sz w:val="28"/>
          <w:szCs w:val="28"/>
        </w:rPr>
        <w:t xml:space="preserve"> классе, из расчета - 2 учебных часа в неделю, из них: для проведения контрольных -  </w:t>
      </w:r>
      <w:r>
        <w:rPr>
          <w:sz w:val="28"/>
          <w:szCs w:val="28"/>
        </w:rPr>
        <w:t>5</w:t>
      </w:r>
      <w:r w:rsidRPr="0002647D">
        <w:rPr>
          <w:sz w:val="28"/>
          <w:szCs w:val="28"/>
        </w:rPr>
        <w:t xml:space="preserve"> часов, практических работ - </w:t>
      </w:r>
      <w:r>
        <w:rPr>
          <w:sz w:val="28"/>
          <w:szCs w:val="28"/>
        </w:rPr>
        <w:t>6</w:t>
      </w:r>
      <w:r w:rsidRPr="0002647D">
        <w:rPr>
          <w:sz w:val="28"/>
          <w:szCs w:val="28"/>
        </w:rPr>
        <w:t xml:space="preserve"> часов.</w:t>
      </w:r>
    </w:p>
    <w:p w:rsidR="00802C95" w:rsidRPr="0002647D" w:rsidRDefault="00802C95" w:rsidP="003942B6">
      <w:pPr>
        <w:contextualSpacing/>
        <w:rPr>
          <w:sz w:val="28"/>
          <w:szCs w:val="28"/>
        </w:rPr>
      </w:pPr>
      <w:r w:rsidRPr="0002647D">
        <w:rPr>
          <w:sz w:val="28"/>
          <w:szCs w:val="28"/>
        </w:rPr>
        <w:t xml:space="preserve">             Преобладающими формами текущего контроля знаний, умений и навыков являются самостоятельные и контрольные работы, различные тестовые формы контроля.</w:t>
      </w:r>
    </w:p>
    <w:p w:rsidR="00802C95" w:rsidRPr="0002647D" w:rsidRDefault="00802C95" w:rsidP="003942B6">
      <w:pPr>
        <w:contextualSpacing/>
        <w:jc w:val="both"/>
        <w:rPr>
          <w:sz w:val="28"/>
          <w:szCs w:val="28"/>
        </w:rPr>
      </w:pPr>
      <w:r w:rsidRPr="0002647D">
        <w:rPr>
          <w:sz w:val="28"/>
          <w:szCs w:val="28"/>
        </w:rPr>
        <w:t xml:space="preserve">             При организации учебного процесса используются следующие формы: уроки изучения новых знаний, уроки закрепления знаний, комбинированные уроки, уроки обобщения и систематизации знаний, уроки контроля, практические работы, а также сочетание указанных форм.</w:t>
      </w:r>
    </w:p>
    <w:p w:rsidR="00802C95" w:rsidRDefault="00802C95" w:rsidP="00F3344E">
      <w:pPr>
        <w:pStyle w:val="a3"/>
        <w:shd w:val="clear" w:color="auto" w:fill="FFFFFF"/>
        <w:ind w:firstLine="720"/>
        <w:rPr>
          <w:sz w:val="28"/>
          <w:szCs w:val="28"/>
        </w:rPr>
      </w:pPr>
      <w:r w:rsidRPr="0002647D">
        <w:rPr>
          <w:sz w:val="28"/>
          <w:szCs w:val="28"/>
        </w:rPr>
        <w:lastRenderedPageBreak/>
        <w:t xml:space="preserve">   В рабочей программе нашли отражение цели и задачи изучения химии на ступени полного общего образования, изложенные в пояснительной записке Примерной программы по химии. </w:t>
      </w:r>
    </w:p>
    <w:p w:rsidR="00D81746" w:rsidRPr="00D81746" w:rsidRDefault="00D81746" w:rsidP="00D81746">
      <w:pPr>
        <w:pStyle w:val="a3"/>
        <w:shd w:val="clear" w:color="auto" w:fill="FFFFFF"/>
        <w:ind w:firstLine="720"/>
        <w:rPr>
          <w:sz w:val="28"/>
          <w:szCs w:val="28"/>
        </w:rPr>
      </w:pPr>
    </w:p>
    <w:p w:rsidR="00D81746" w:rsidRPr="0002647D" w:rsidRDefault="00D81746" w:rsidP="00F3344E">
      <w:pPr>
        <w:pStyle w:val="a3"/>
        <w:shd w:val="clear" w:color="auto" w:fill="FFFFFF"/>
        <w:ind w:firstLine="720"/>
        <w:rPr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Рабочая учебная программа по химии содержит следующие разделы: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 xml:space="preserve">• пояснительную записку, в которой определяются цель и задачи обучения химии в 8 классе, раскрываются особенности содержания химического образования, описывается место учебного предмета в учебном  плане, личностные, </w:t>
      </w:r>
      <w:proofErr w:type="spellStart"/>
      <w:r w:rsidRPr="0002647D">
        <w:rPr>
          <w:sz w:val="28"/>
          <w:szCs w:val="28"/>
        </w:rPr>
        <w:t>метапредметные</w:t>
      </w:r>
      <w:proofErr w:type="spellEnd"/>
      <w:r w:rsidRPr="0002647D">
        <w:rPr>
          <w:sz w:val="28"/>
          <w:szCs w:val="28"/>
        </w:rPr>
        <w:t xml:space="preserve"> и предметные результаты освоения учебного предмета;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содержание курса, включающее перечень основного изучаемого материала, распределенного по содержательным разделам с указанием количества часов на изучение соответствующего материала;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тематическое планирование с описанием видов учебной деятельности обучающихся 8 классов и указанием количества часов на изучение соответствующего материала;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учебно-методическое и материально-техническое оснащение учебного процесса;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- планируемые результаты освоения учебного предмета;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- список источников.</w:t>
      </w:r>
    </w:p>
    <w:p w:rsidR="00802C95" w:rsidRPr="0002647D" w:rsidRDefault="00802C95" w:rsidP="00F3344E">
      <w:pPr>
        <w:pStyle w:val="a3"/>
        <w:shd w:val="clear" w:color="auto" w:fill="FFFFFF"/>
        <w:ind w:left="426"/>
        <w:jc w:val="both"/>
        <w:rPr>
          <w:sz w:val="28"/>
          <w:szCs w:val="28"/>
        </w:rPr>
      </w:pPr>
      <w:r w:rsidRPr="0002647D">
        <w:rPr>
          <w:sz w:val="28"/>
          <w:szCs w:val="28"/>
        </w:rPr>
        <w:t xml:space="preserve">В примерную учебную программу по химии автора </w:t>
      </w:r>
      <w:proofErr w:type="spellStart"/>
      <w:r w:rsidRPr="0002647D">
        <w:rPr>
          <w:sz w:val="28"/>
          <w:szCs w:val="28"/>
        </w:rPr>
        <w:t>Н.Н.Гара</w:t>
      </w:r>
      <w:proofErr w:type="spellEnd"/>
      <w:r w:rsidRPr="0002647D">
        <w:rPr>
          <w:sz w:val="28"/>
          <w:szCs w:val="28"/>
        </w:rPr>
        <w:t xml:space="preserve"> внесены следующие изменения и дополнения: </w:t>
      </w:r>
    </w:p>
    <w:p w:rsidR="00802C95" w:rsidRPr="0002647D" w:rsidRDefault="00802C95" w:rsidP="00F3344E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за счет резервного времени 1 час – добавлен в тему №1 для проведения дополнительного урока по теме «Классификация химических реакций по числу и составу исходных и полученных веществ», так как знания классификации реакций и умения расставлять коэффициенты в уравнениях реакций являются основными в курсе неорганической химии 8 – 11 классов.</w:t>
      </w:r>
    </w:p>
    <w:p w:rsidR="00802C95" w:rsidRPr="0002647D" w:rsidRDefault="00802C95" w:rsidP="00F3344E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1 час  - добавлен в тему №4 для проведения урока обобщения и систематизации знаний по указанной теме.</w:t>
      </w:r>
    </w:p>
    <w:p w:rsidR="00802C95" w:rsidRPr="0002647D" w:rsidRDefault="00802C95" w:rsidP="00F3344E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1 час – добавлен в тему №5 для обобщения, систематизации, коррекции знаний, умений и навыков учащихся по теме «Основные классы неорганических соединений»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  <w:r w:rsidRPr="0002647D">
        <w:rPr>
          <w:b/>
          <w:bCs/>
          <w:sz w:val="28"/>
          <w:szCs w:val="28"/>
        </w:rPr>
        <w:t>Цель и задачи  учебного предмета «Химия»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b/>
          <w:bCs/>
          <w:sz w:val="28"/>
          <w:szCs w:val="28"/>
        </w:rPr>
        <w:t xml:space="preserve">Цель: </w:t>
      </w:r>
      <w:r w:rsidRPr="0002647D">
        <w:rPr>
          <w:sz w:val="28"/>
          <w:szCs w:val="28"/>
        </w:rPr>
        <w:t>формирование общих способов интеллектуальной деятельности, характерных для химии и являющихся основой познавательной культуры, значимой для различных сфер человеческой деятельности.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02647D">
        <w:rPr>
          <w:b/>
          <w:bCs/>
          <w:sz w:val="28"/>
          <w:szCs w:val="28"/>
        </w:rPr>
        <w:t>Задачи:</w:t>
      </w:r>
    </w:p>
    <w:p w:rsidR="00802C95" w:rsidRPr="0002647D" w:rsidRDefault="00802C95" w:rsidP="00F3344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02647D">
        <w:rPr>
          <w:i/>
          <w:iCs/>
          <w:sz w:val="28"/>
          <w:szCs w:val="28"/>
        </w:rPr>
        <w:t>в направлении личностного развития: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развитие логического и критического мышления, культуры речи, способности к умственному эксперименту;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формирование у обучающихся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формирование качеств мышления, необходимых для адаптации в современном информационном обществе;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rPr>
          <w:i/>
          <w:iCs/>
          <w:sz w:val="28"/>
          <w:szCs w:val="28"/>
        </w:rPr>
      </w:pPr>
      <w:r w:rsidRPr="0002647D">
        <w:rPr>
          <w:sz w:val="28"/>
          <w:szCs w:val="28"/>
        </w:rPr>
        <w:t>• развитие интереса к химии;</w:t>
      </w:r>
      <w:r w:rsidRPr="0002647D">
        <w:rPr>
          <w:sz w:val="28"/>
          <w:szCs w:val="28"/>
        </w:rPr>
        <w:br/>
      </w:r>
      <w:r w:rsidRPr="0002647D">
        <w:rPr>
          <w:i/>
          <w:iCs/>
          <w:sz w:val="28"/>
          <w:szCs w:val="28"/>
        </w:rPr>
        <w:t xml:space="preserve">2) в </w:t>
      </w:r>
      <w:proofErr w:type="spellStart"/>
      <w:r w:rsidRPr="0002647D">
        <w:rPr>
          <w:i/>
          <w:iCs/>
          <w:sz w:val="28"/>
          <w:szCs w:val="28"/>
        </w:rPr>
        <w:t>метапредметном</w:t>
      </w:r>
      <w:proofErr w:type="spellEnd"/>
      <w:r w:rsidRPr="0002647D">
        <w:rPr>
          <w:i/>
          <w:iCs/>
          <w:sz w:val="28"/>
          <w:szCs w:val="28"/>
        </w:rPr>
        <w:t xml:space="preserve"> направлении: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формирование представлений о химии как части общечеловеческой культуры, о значимости математики в развитии цивилизации и современного общества;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i/>
          <w:iCs/>
          <w:sz w:val="28"/>
          <w:szCs w:val="28"/>
        </w:rPr>
      </w:pPr>
      <w:r w:rsidRPr="0002647D">
        <w:rPr>
          <w:i/>
          <w:iCs/>
          <w:sz w:val="28"/>
          <w:szCs w:val="28"/>
        </w:rPr>
        <w:t>3) в предметном направлении: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802C95" w:rsidRPr="0002647D" w:rsidRDefault="00802C95" w:rsidP="00F3344E">
      <w:pPr>
        <w:spacing w:line="360" w:lineRule="auto"/>
        <w:ind w:left="142"/>
        <w:jc w:val="both"/>
        <w:rPr>
          <w:b/>
          <w:bCs/>
          <w:i/>
          <w:iCs/>
          <w:sz w:val="28"/>
          <w:szCs w:val="28"/>
        </w:rPr>
      </w:pPr>
      <w:r w:rsidRPr="0002647D">
        <w:rPr>
          <w:b/>
          <w:bCs/>
          <w:i/>
          <w:iCs/>
          <w:sz w:val="28"/>
          <w:szCs w:val="28"/>
        </w:rPr>
        <w:t xml:space="preserve">             Изучение химии в основной школе направлено на достижение следующих целей:</w:t>
      </w:r>
    </w:p>
    <w:p w:rsidR="00802C95" w:rsidRPr="0002647D" w:rsidRDefault="00802C95" w:rsidP="00F3344E">
      <w:pPr>
        <w:numPr>
          <w:ilvl w:val="0"/>
          <w:numId w:val="1"/>
        </w:numPr>
        <w:spacing w:before="40" w:line="360" w:lineRule="auto"/>
        <w:jc w:val="both"/>
        <w:rPr>
          <w:sz w:val="28"/>
          <w:szCs w:val="28"/>
        </w:rPr>
      </w:pPr>
      <w:r w:rsidRPr="0002647D">
        <w:rPr>
          <w:b/>
          <w:bCs/>
          <w:sz w:val="28"/>
          <w:szCs w:val="28"/>
        </w:rPr>
        <w:t>освоение</w:t>
      </w:r>
      <w:r w:rsidRPr="0002647D">
        <w:rPr>
          <w:sz w:val="28"/>
          <w:szCs w:val="28"/>
        </w:rPr>
        <w:t xml:space="preserve"> </w:t>
      </w:r>
      <w:r w:rsidRPr="0002647D">
        <w:rPr>
          <w:b/>
          <w:bCs/>
          <w:sz w:val="28"/>
          <w:szCs w:val="28"/>
        </w:rPr>
        <w:t>важнейших знаний</w:t>
      </w:r>
      <w:r w:rsidRPr="0002647D">
        <w:rPr>
          <w:sz w:val="28"/>
          <w:szCs w:val="28"/>
        </w:rPr>
        <w:t xml:space="preserve"> об основных понятиях и законах химии, химической символике;</w:t>
      </w:r>
    </w:p>
    <w:p w:rsidR="00802C95" w:rsidRPr="0002647D" w:rsidRDefault="00802C95" w:rsidP="00F3344E">
      <w:pPr>
        <w:numPr>
          <w:ilvl w:val="0"/>
          <w:numId w:val="1"/>
        </w:numPr>
        <w:spacing w:before="40" w:line="360" w:lineRule="auto"/>
        <w:jc w:val="both"/>
        <w:rPr>
          <w:sz w:val="28"/>
          <w:szCs w:val="28"/>
        </w:rPr>
      </w:pPr>
      <w:r w:rsidRPr="0002647D">
        <w:rPr>
          <w:b/>
          <w:bCs/>
          <w:sz w:val="28"/>
          <w:szCs w:val="28"/>
        </w:rPr>
        <w:lastRenderedPageBreak/>
        <w:t xml:space="preserve">овладение умениями </w:t>
      </w:r>
      <w:r w:rsidRPr="0002647D">
        <w:rPr>
          <w:sz w:val="28"/>
          <w:szCs w:val="28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802C95" w:rsidRPr="0002647D" w:rsidRDefault="00802C95" w:rsidP="00F3344E">
      <w:pPr>
        <w:numPr>
          <w:ilvl w:val="0"/>
          <w:numId w:val="1"/>
        </w:numPr>
        <w:spacing w:before="40" w:line="360" w:lineRule="auto"/>
        <w:jc w:val="both"/>
        <w:rPr>
          <w:sz w:val="28"/>
          <w:szCs w:val="28"/>
        </w:rPr>
      </w:pPr>
      <w:r w:rsidRPr="0002647D">
        <w:rPr>
          <w:b/>
          <w:bCs/>
          <w:sz w:val="28"/>
          <w:szCs w:val="28"/>
        </w:rPr>
        <w:t xml:space="preserve">развитие </w:t>
      </w:r>
      <w:r w:rsidRPr="0002647D">
        <w:rPr>
          <w:sz w:val="28"/>
          <w:szCs w:val="28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802C95" w:rsidRPr="0002647D" w:rsidRDefault="00802C95" w:rsidP="00F3344E">
      <w:pPr>
        <w:numPr>
          <w:ilvl w:val="0"/>
          <w:numId w:val="1"/>
        </w:numPr>
        <w:spacing w:before="40" w:line="360" w:lineRule="auto"/>
        <w:jc w:val="both"/>
        <w:rPr>
          <w:sz w:val="28"/>
          <w:szCs w:val="28"/>
        </w:rPr>
      </w:pPr>
      <w:r w:rsidRPr="0002647D">
        <w:rPr>
          <w:b/>
          <w:bCs/>
          <w:sz w:val="28"/>
          <w:szCs w:val="28"/>
        </w:rPr>
        <w:t>воспитание</w:t>
      </w:r>
      <w:r w:rsidRPr="0002647D">
        <w:rPr>
          <w:sz w:val="28"/>
          <w:szCs w:val="28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802C95" w:rsidRPr="0002647D" w:rsidRDefault="00802C95" w:rsidP="00F3344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2647D">
        <w:rPr>
          <w:b/>
          <w:bCs/>
          <w:sz w:val="28"/>
          <w:szCs w:val="28"/>
        </w:rPr>
        <w:t xml:space="preserve">применение полученных знаний и умений </w:t>
      </w:r>
      <w:r w:rsidRPr="0002647D">
        <w:rPr>
          <w:sz w:val="28"/>
          <w:szCs w:val="28"/>
        </w:rPr>
        <w:t xml:space="preserve">для безопасного использования веществ и материалов в быту, сельском </w:t>
      </w:r>
      <w:proofErr w:type="spellStart"/>
      <w:r w:rsidRPr="0002647D">
        <w:rPr>
          <w:sz w:val="28"/>
          <w:szCs w:val="28"/>
        </w:rPr>
        <w:t>озяйстве</w:t>
      </w:r>
      <w:proofErr w:type="spellEnd"/>
      <w:r w:rsidRPr="0002647D">
        <w:rPr>
          <w:sz w:val="28"/>
          <w:szCs w:val="28"/>
        </w:rPr>
        <w:t xml:space="preserve">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02647D">
        <w:rPr>
          <w:b/>
          <w:bCs/>
          <w:sz w:val="28"/>
          <w:szCs w:val="28"/>
        </w:rPr>
        <w:t>Общая характеристика учебного предмета «Химия»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rPr>
          <w:sz w:val="28"/>
          <w:szCs w:val="28"/>
        </w:rPr>
      </w:pPr>
    </w:p>
    <w:p w:rsidR="00802C95" w:rsidRPr="0002647D" w:rsidRDefault="00802C95" w:rsidP="00F3344E">
      <w:pPr>
        <w:pStyle w:val="a3"/>
        <w:rPr>
          <w:sz w:val="28"/>
          <w:szCs w:val="28"/>
        </w:rPr>
      </w:pPr>
      <w:r w:rsidRPr="0002647D">
        <w:rPr>
          <w:sz w:val="28"/>
          <w:szCs w:val="28"/>
        </w:rPr>
        <w:t xml:space="preserve">Весь теоретический материал курса химии для основной школы структурирован  по шести блокам: </w:t>
      </w:r>
      <w:r w:rsidRPr="0002647D">
        <w:rPr>
          <w:i/>
          <w:iCs/>
          <w:sz w:val="28"/>
          <w:szCs w:val="28"/>
        </w:rPr>
        <w:t>Методы познания веществ и химических явлений. Экспериментальные основы химии; Вещество; Химическая реакция; Элементарные основы неорганической химии; Первоначальные представления об органических веществах; Химия и жизнь.</w:t>
      </w:r>
      <w:r w:rsidRPr="0002647D">
        <w:rPr>
          <w:sz w:val="28"/>
          <w:szCs w:val="28"/>
        </w:rPr>
        <w:t xml:space="preserve"> Содержание этих учебных блоков направлено на достижение целей химического образования. </w:t>
      </w:r>
    </w:p>
    <w:p w:rsidR="00802C95" w:rsidRPr="0002647D" w:rsidRDefault="00802C95" w:rsidP="00F3344E">
      <w:pPr>
        <w:pStyle w:val="a3"/>
        <w:rPr>
          <w:sz w:val="28"/>
          <w:szCs w:val="28"/>
        </w:rPr>
      </w:pPr>
      <w:proofErr w:type="gramStart"/>
      <w:r w:rsidRPr="0002647D">
        <w:rPr>
          <w:sz w:val="28"/>
          <w:szCs w:val="28"/>
        </w:rPr>
        <w:t>В курсе 8 класса учащиеся знакомятся с первоначальными понятиями: атом, молекула, простое и сложное вещество, физические и химические явления, валентность; закладываются простейшие навыки в написании знаков химических элементов, химических формул простых и сложных веществ, составлении несложных уравнений химических реакций; даются понятия о некоторых химических законах: атомно – молекулярном учении, законе постоянства состава, законе сохранения массы вещества;</w:t>
      </w:r>
      <w:proofErr w:type="gramEnd"/>
      <w:r w:rsidRPr="0002647D">
        <w:rPr>
          <w:sz w:val="28"/>
          <w:szCs w:val="28"/>
        </w:rPr>
        <w:t xml:space="preserve"> на примере кислорода и водорода углубляются сведения об элементе и веществе. Учащиеся изучают классификацию простых и сложных веществ, свойства воды, оксидов, кислот, оснований, солей; закрепляют </w:t>
      </w:r>
      <w:r w:rsidRPr="0002647D">
        <w:rPr>
          <w:sz w:val="28"/>
          <w:szCs w:val="28"/>
        </w:rPr>
        <w:lastRenderedPageBreak/>
        <w:t>практические навыки, необходимые при выполнении практических и лабораторных работ. Изучаются структура периодической системы химических элементов Д.И.Менделеева, периодический закон, виды химической связи.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rPr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  <w:r w:rsidRPr="0002647D">
        <w:rPr>
          <w:b/>
          <w:bCs/>
          <w:sz w:val="28"/>
          <w:szCs w:val="28"/>
        </w:rPr>
        <w:t xml:space="preserve">Личностные, </w:t>
      </w:r>
      <w:proofErr w:type="spellStart"/>
      <w:r w:rsidRPr="0002647D">
        <w:rPr>
          <w:b/>
          <w:bCs/>
          <w:sz w:val="28"/>
          <w:szCs w:val="28"/>
        </w:rPr>
        <w:t>метапредметные</w:t>
      </w:r>
      <w:proofErr w:type="spellEnd"/>
      <w:r w:rsidRPr="0002647D">
        <w:rPr>
          <w:b/>
          <w:bCs/>
          <w:sz w:val="28"/>
          <w:szCs w:val="28"/>
        </w:rPr>
        <w:t xml:space="preserve"> и предметные результаты освоения учебного предмета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Изучение химии в 8 классе обеспечивает достижение следующих образовательных  результатов: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в личностном направлении: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 xml:space="preserve">1)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2647D">
        <w:rPr>
          <w:sz w:val="28"/>
          <w:szCs w:val="28"/>
        </w:rPr>
        <w:t>контрпримеры</w:t>
      </w:r>
      <w:proofErr w:type="spellEnd"/>
      <w:r w:rsidRPr="0002647D">
        <w:rPr>
          <w:sz w:val="28"/>
          <w:szCs w:val="28"/>
        </w:rPr>
        <w:t>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3) представление о химической науке как сфере человеческой деятельности, об этапах ее развития, о ее значимости для развития цивилизации;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4) креативность мышления, инициатива, находчивость, активность при решении химических задач;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5) умение контролировать процесс и результат учебной деятельности;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 xml:space="preserve">6) способность к эмоциональному восприятию химических объектов, задач, решений, рассуждений; 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i/>
          <w:iCs/>
          <w:sz w:val="28"/>
          <w:szCs w:val="28"/>
        </w:rPr>
      </w:pPr>
      <w:r w:rsidRPr="0002647D">
        <w:rPr>
          <w:i/>
          <w:iCs/>
          <w:sz w:val="28"/>
          <w:szCs w:val="28"/>
        </w:rPr>
        <w:t xml:space="preserve">в </w:t>
      </w:r>
      <w:proofErr w:type="spellStart"/>
      <w:r w:rsidRPr="0002647D">
        <w:rPr>
          <w:i/>
          <w:iCs/>
          <w:sz w:val="28"/>
          <w:szCs w:val="28"/>
        </w:rPr>
        <w:t>метапредметном</w:t>
      </w:r>
      <w:proofErr w:type="spellEnd"/>
      <w:r w:rsidRPr="0002647D">
        <w:rPr>
          <w:i/>
          <w:iCs/>
          <w:sz w:val="28"/>
          <w:szCs w:val="28"/>
        </w:rPr>
        <w:t xml:space="preserve"> направлении: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1) первоначальные представления об идеях и о методах химии как об универсальном языке науки и техники, о средстве моделирования явлений и процессов;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2) умение видеть химическую задачу в контексте проблемной ситуации в других дисциплинах, в окружающей жизни;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3) умение находить в различных источниках информацию, необходимую для решения химических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4) умение понимать и использовать химические средства наглядности (диаграммы, таблицы, схемы и др.) для иллюстрации, интерпретации, аргументации;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5) умение выдвигать гипотезы при решении учебных задач и понимать необходимость их проверки;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lastRenderedPageBreak/>
        <w:t>6) умение применять индуктивные и дедуктивные способы рассуждений, видеть различные стратегии решения задач;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8) умение самостоятельно ставить цели, выбирать и создавать алгоритмы для решения учебных проблем;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9) умение планировать и осуществлять деятельность, направленную на решение задач исследовательского характера;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i/>
          <w:iCs/>
          <w:sz w:val="28"/>
          <w:szCs w:val="28"/>
        </w:rPr>
      </w:pPr>
      <w:r w:rsidRPr="0002647D">
        <w:rPr>
          <w:i/>
          <w:iCs/>
          <w:sz w:val="28"/>
          <w:szCs w:val="28"/>
        </w:rPr>
        <w:t>в предметном направлении: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1) овладение базовым понятийным аппаратом по основным разделам содержания; представление об основных изучаемых понятиях  позволяющих описывать и изучать реальные процессы и явления;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2) умение работать с текстом (анализировать, извлекать необходимую информацию), точно и грамотно выражать свои мысли в устной и письменной речи с применением химической терминологии и символики;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3) развитие представлений о химических элементах и химических реакциях; овладение навыками  устных, письменных, инструментальных вычислений;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4) овладение символьным языком химии, приемами выполнения тождественных преобразований рациональных выражений, решения уравнений, систем уравнений; умение применять алгебраические преобразования, аппарат уравнений для решения задач из различных разделов курса;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5) овладение системой функциональных понятий для описания и анализа реальных зависимостей;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 xml:space="preserve">7) овладение химическим языком, умение использовать его для описания предметов окружающего мира; 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8) усвоение систематических знаний по химическим свойствам различных классов химических соединений и применять систематические знания о них для решения химических и практических задач;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647D">
        <w:rPr>
          <w:sz w:val="28"/>
          <w:szCs w:val="28"/>
        </w:rPr>
        <w:t>9)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802C95" w:rsidRPr="0002647D" w:rsidRDefault="00802C95" w:rsidP="00F3344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02C95" w:rsidRPr="0002647D" w:rsidRDefault="00802C95" w:rsidP="00F3344E">
      <w:pPr>
        <w:tabs>
          <w:tab w:val="left" w:pos="4040"/>
        </w:tabs>
        <w:ind w:left="360"/>
        <w:jc w:val="center"/>
        <w:rPr>
          <w:b/>
          <w:bCs/>
          <w:sz w:val="28"/>
          <w:szCs w:val="28"/>
        </w:rPr>
      </w:pPr>
    </w:p>
    <w:p w:rsidR="00802C95" w:rsidRPr="0002647D" w:rsidRDefault="00802C95" w:rsidP="00F3344E">
      <w:pPr>
        <w:tabs>
          <w:tab w:val="left" w:pos="4040"/>
        </w:tabs>
        <w:ind w:left="360"/>
        <w:jc w:val="center"/>
        <w:rPr>
          <w:b/>
          <w:bCs/>
          <w:sz w:val="28"/>
          <w:szCs w:val="28"/>
        </w:rPr>
      </w:pPr>
      <w:r w:rsidRPr="0002647D">
        <w:rPr>
          <w:b/>
          <w:bCs/>
          <w:sz w:val="28"/>
          <w:szCs w:val="28"/>
        </w:rPr>
        <w:t>ТРЕБОВАНИЯ К УРОВНЮ ПОДГОТОВКИ УЧАЩИХСЯ</w:t>
      </w:r>
    </w:p>
    <w:p w:rsidR="00802C95" w:rsidRPr="0002647D" w:rsidRDefault="00802C95" w:rsidP="00F3344E">
      <w:pPr>
        <w:tabs>
          <w:tab w:val="left" w:pos="4040"/>
        </w:tabs>
        <w:ind w:left="360"/>
        <w:jc w:val="center"/>
        <w:rPr>
          <w:b/>
          <w:bCs/>
          <w:sz w:val="28"/>
          <w:szCs w:val="28"/>
        </w:rPr>
      </w:pPr>
    </w:p>
    <w:p w:rsidR="00802C95" w:rsidRPr="0002647D" w:rsidRDefault="00802C95" w:rsidP="00F3344E">
      <w:pPr>
        <w:tabs>
          <w:tab w:val="left" w:pos="4040"/>
        </w:tabs>
        <w:ind w:left="360"/>
        <w:jc w:val="both"/>
        <w:rPr>
          <w:sz w:val="28"/>
          <w:szCs w:val="28"/>
        </w:rPr>
      </w:pPr>
      <w:r w:rsidRPr="0002647D">
        <w:rPr>
          <w:sz w:val="28"/>
          <w:szCs w:val="28"/>
        </w:rPr>
        <w:lastRenderedPageBreak/>
        <w:t>В результате изучения химии  в 8 классе учащиеся должны</w:t>
      </w:r>
    </w:p>
    <w:p w:rsidR="00802C95" w:rsidRPr="0002647D" w:rsidRDefault="00802C95" w:rsidP="00F3344E">
      <w:pPr>
        <w:tabs>
          <w:tab w:val="left" w:pos="4040"/>
        </w:tabs>
        <w:ind w:left="360"/>
        <w:jc w:val="both"/>
        <w:rPr>
          <w:b/>
          <w:bCs/>
          <w:sz w:val="28"/>
          <w:szCs w:val="28"/>
        </w:rPr>
      </w:pPr>
      <w:r w:rsidRPr="0002647D">
        <w:rPr>
          <w:b/>
          <w:bCs/>
          <w:i/>
          <w:iCs/>
          <w:sz w:val="28"/>
          <w:szCs w:val="28"/>
        </w:rPr>
        <w:t>знать/понимать</w:t>
      </w:r>
    </w:p>
    <w:p w:rsidR="00802C95" w:rsidRPr="0002647D" w:rsidRDefault="003942B6" w:rsidP="003942B6">
      <w:pPr>
        <w:tabs>
          <w:tab w:val="left" w:pos="4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02C95" w:rsidRPr="0002647D">
        <w:rPr>
          <w:sz w:val="28"/>
          <w:szCs w:val="28"/>
        </w:rPr>
        <w:t>важнейшие химические понятия, основные законы химии, основные теории химии, важнейшие вещества и материалы.</w:t>
      </w:r>
    </w:p>
    <w:p w:rsidR="00802C95" w:rsidRPr="0002647D" w:rsidRDefault="00802C95" w:rsidP="00F3344E">
      <w:pPr>
        <w:tabs>
          <w:tab w:val="left" w:pos="4040"/>
        </w:tabs>
        <w:ind w:left="360"/>
        <w:jc w:val="both"/>
        <w:rPr>
          <w:b/>
          <w:bCs/>
          <w:sz w:val="28"/>
          <w:szCs w:val="28"/>
        </w:rPr>
      </w:pPr>
      <w:r w:rsidRPr="0002647D">
        <w:rPr>
          <w:b/>
          <w:bCs/>
          <w:i/>
          <w:iCs/>
          <w:sz w:val="28"/>
          <w:szCs w:val="28"/>
        </w:rPr>
        <w:t>уметь</w:t>
      </w:r>
    </w:p>
    <w:p w:rsidR="00802C95" w:rsidRPr="0002647D" w:rsidRDefault="003942B6" w:rsidP="003942B6">
      <w:pPr>
        <w:tabs>
          <w:tab w:val="left" w:pos="4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02C95" w:rsidRPr="0002647D">
        <w:rPr>
          <w:sz w:val="28"/>
          <w:szCs w:val="28"/>
        </w:rPr>
        <w:t>называть, определять, характеризовать вещества, объяснять явления и свойства, выполнять химический эксперимент</w:t>
      </w:r>
    </w:p>
    <w:p w:rsidR="00802C95" w:rsidRPr="0002647D" w:rsidRDefault="00802C95" w:rsidP="00F3344E">
      <w:pPr>
        <w:tabs>
          <w:tab w:val="left" w:pos="4040"/>
        </w:tabs>
        <w:ind w:left="360"/>
        <w:jc w:val="both"/>
        <w:rPr>
          <w:b/>
          <w:bCs/>
          <w:sz w:val="28"/>
          <w:szCs w:val="28"/>
        </w:rPr>
      </w:pPr>
      <w:r w:rsidRPr="0002647D">
        <w:rPr>
          <w:b/>
          <w:bCs/>
          <w:i/>
          <w:iCs/>
          <w:sz w:val="28"/>
          <w:szCs w:val="28"/>
        </w:rPr>
        <w:t>использовать</w:t>
      </w:r>
    </w:p>
    <w:p w:rsidR="00802C95" w:rsidRPr="0002647D" w:rsidRDefault="003942B6" w:rsidP="003942B6">
      <w:pPr>
        <w:tabs>
          <w:tab w:val="left" w:pos="4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02C95" w:rsidRPr="0002647D">
        <w:rPr>
          <w:sz w:val="28"/>
          <w:szCs w:val="28"/>
        </w:rPr>
        <w:t>приобретённые знания и умения в практической деятельности и повседневной жизни.</w:t>
      </w:r>
    </w:p>
    <w:p w:rsidR="00802C95" w:rsidRDefault="00802C95"/>
    <w:p w:rsidR="00802C95" w:rsidRDefault="00802C95" w:rsidP="00F3344E"/>
    <w:p w:rsidR="00802C95" w:rsidRPr="00F3344E" w:rsidRDefault="00802C95" w:rsidP="00F3344E">
      <w:pPr>
        <w:jc w:val="center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СОДЕРЖАНИЕ ПРОГРАММЫ УЧЕБНОГО КУРСА </w:t>
      </w: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</w:p>
    <w:p w:rsidR="00802C95" w:rsidRPr="00F3344E" w:rsidRDefault="00802C95" w:rsidP="00F3344E">
      <w:pPr>
        <w:ind w:firstLine="708"/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1. Первоначальные химические понятия (19 ч)</w:t>
      </w:r>
    </w:p>
    <w:p w:rsidR="00802C95" w:rsidRPr="00F3344E" w:rsidRDefault="00802C95" w:rsidP="00F3344E">
      <w:pPr>
        <w:ind w:firstLine="708"/>
        <w:jc w:val="both"/>
        <w:rPr>
          <w:sz w:val="28"/>
          <w:szCs w:val="28"/>
        </w:rPr>
      </w:pPr>
      <w:r w:rsidRPr="00F3344E">
        <w:rPr>
          <w:sz w:val="28"/>
          <w:szCs w:val="28"/>
        </w:rPr>
        <w:t>Предмет химии. Химия как часть естествознания. Вещества и их свойства. Чистые вещества и смеси. Способы очистки веществ: отстаивание, фильтрование, выпаривание. Физические и химические явления. Химические реакции. Признаки химических реакций и условия возникновения и течения химических реакций. Атомы и молекулы. Вещества молекулярного и немолекулярного строения.  Качественный и количественный состав вещества. Простые и сложные вещества. Химический элемент. Язык химии. Знаки химических элементов, химические формулы. Закон постоянства состава вещества. Атомная единица массы. Относительная атомная и  молекулярная массы. Количества вещества, моль.  Молярная масса. Валентность химических элементов. Определение валентности элементов по формулам их соединений.</w:t>
      </w:r>
    </w:p>
    <w:p w:rsidR="00802C95" w:rsidRPr="00F3344E" w:rsidRDefault="00802C95" w:rsidP="00F3344E">
      <w:pPr>
        <w:ind w:firstLine="708"/>
        <w:jc w:val="both"/>
        <w:rPr>
          <w:sz w:val="28"/>
          <w:szCs w:val="28"/>
        </w:rPr>
      </w:pPr>
      <w:r w:rsidRPr="00F3344E">
        <w:rPr>
          <w:sz w:val="28"/>
          <w:szCs w:val="28"/>
        </w:rPr>
        <w:t>Составление химических формул по валентности. Атомно – молекулярное учение. Закон сохранения массы веществ. Химические уравнения. Классификация химических реакций по числу и составу исходных и полученных веществ.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Демонстрации. </w:t>
      </w:r>
      <w:r w:rsidRPr="00F3344E">
        <w:rPr>
          <w:sz w:val="28"/>
          <w:szCs w:val="28"/>
        </w:rPr>
        <w:t>Ознакомление с образцами простых и сложных веществ. Способы очистки веществ: кристаллизация, дистилляция</w:t>
      </w:r>
      <w:proofErr w:type="gramStart"/>
      <w:r w:rsidRPr="00F3344E">
        <w:rPr>
          <w:sz w:val="28"/>
          <w:szCs w:val="28"/>
        </w:rPr>
        <w:t>0</w:t>
      </w:r>
      <w:proofErr w:type="gramEnd"/>
      <w:r w:rsidRPr="00F3344E">
        <w:rPr>
          <w:sz w:val="28"/>
          <w:szCs w:val="28"/>
        </w:rPr>
        <w:t xml:space="preserve"> хроматография. Опыты, подтверждающие закон сохранения массы веществ. Химические соединения количеством вещества 1 моль. Модель молярного объема газов.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Лабораторные опыты. </w:t>
      </w:r>
      <w:r w:rsidRPr="00F3344E">
        <w:rPr>
          <w:sz w:val="28"/>
          <w:szCs w:val="28"/>
        </w:rPr>
        <w:t>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реакций. Разложение основного карбоната меди. Реакция замещения меди железом.</w:t>
      </w: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lastRenderedPageBreak/>
        <w:t>Практические работы.</w:t>
      </w:r>
    </w:p>
    <w:p w:rsidR="00802C95" w:rsidRPr="00F3344E" w:rsidRDefault="00802C95" w:rsidP="00F3344E">
      <w:pPr>
        <w:numPr>
          <w:ilvl w:val="0"/>
          <w:numId w:val="5"/>
        </w:num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Правила техники безопасности при работе в химическом кабинете. Ознакомление с лабораторным оборудованием</w:t>
      </w:r>
    </w:p>
    <w:p w:rsidR="00802C95" w:rsidRPr="00F3344E" w:rsidRDefault="00802C95" w:rsidP="00F3344E">
      <w:pPr>
        <w:numPr>
          <w:ilvl w:val="0"/>
          <w:numId w:val="5"/>
        </w:num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Очистка загрязненной поваренной соли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Расчетные задачи.</w:t>
      </w:r>
      <w:r w:rsidRPr="00F3344E">
        <w:rPr>
          <w:sz w:val="28"/>
          <w:szCs w:val="28"/>
        </w:rPr>
        <w:t xml:space="preserve"> 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</w: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2. Кислород (5 часов)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Кислород. Нахождение в природе. Физические и химические свойства. Получение, применение. Круговорот кислорода в природе. Горение.  Оксиды. Воздух и его состав. Защита атмосферного воздуха от загрязнений. Медленное окисление. Тепловой эффект химических  реакций.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Демонстрации. </w:t>
      </w:r>
      <w:r w:rsidRPr="00F3344E">
        <w:rPr>
          <w:sz w:val="28"/>
          <w:szCs w:val="28"/>
        </w:rPr>
        <w:t xml:space="preserve">Получение и собирание кислорода методом вытеснения воздуха и воды. Определение состава воздуха. 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Лабораторные опыты</w:t>
      </w:r>
      <w:r w:rsidRPr="00F3344E">
        <w:rPr>
          <w:sz w:val="28"/>
          <w:szCs w:val="28"/>
        </w:rPr>
        <w:t>. Ознакомление с образцами оксидов.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Практическая работа.</w:t>
      </w:r>
      <w:r w:rsidRPr="00F3344E">
        <w:rPr>
          <w:sz w:val="28"/>
          <w:szCs w:val="28"/>
        </w:rPr>
        <w:t xml:space="preserve"> Получение и свойства кислорода.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Расчетные задачи</w:t>
      </w:r>
      <w:r w:rsidRPr="00F3344E">
        <w:rPr>
          <w:sz w:val="28"/>
          <w:szCs w:val="28"/>
        </w:rPr>
        <w:t>. Расчеты по термохимическим уравнениям.</w:t>
      </w: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3. Водород (3 ч)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Водород. Нахождение в природе. Физические и химические свойства. Получение, применение. Водород – восстановитель.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Демонстрации</w:t>
      </w:r>
      <w:r w:rsidRPr="00F3344E">
        <w:rPr>
          <w:sz w:val="28"/>
          <w:szCs w:val="28"/>
        </w:rPr>
        <w:t xml:space="preserve">. Получение водорода в аппарате </w:t>
      </w:r>
      <w:proofErr w:type="spellStart"/>
      <w:r w:rsidRPr="00F3344E">
        <w:rPr>
          <w:sz w:val="28"/>
          <w:szCs w:val="28"/>
        </w:rPr>
        <w:t>Киппа</w:t>
      </w:r>
      <w:proofErr w:type="spellEnd"/>
      <w:r w:rsidRPr="00F3344E">
        <w:rPr>
          <w:sz w:val="28"/>
          <w:szCs w:val="28"/>
        </w:rPr>
        <w:t>, проверка водорода на чистоту, горение водорода, собирание водорода методом вытеснения воздуха и воды.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Лабораторные опыты</w:t>
      </w:r>
      <w:r w:rsidRPr="00F3344E">
        <w:rPr>
          <w:sz w:val="28"/>
          <w:szCs w:val="28"/>
        </w:rPr>
        <w:t>. Получение водорода и изучение его свойств. Взаимодействие водорода с оксидом меди (2).</w:t>
      </w: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4. Растворы. Вода (7 ч)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Вода – растворитель. Растворимость веществ в воде. Определение массовой доли растворенного вещества.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Вода. Методы определения состава воды – анализ и синтез. Вода в природе и способы ее очистки.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Физические и химические свойства воды. Круговорот воды в природе.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lastRenderedPageBreak/>
        <w:t xml:space="preserve">Демонстрации. </w:t>
      </w:r>
      <w:r w:rsidRPr="00F3344E">
        <w:rPr>
          <w:sz w:val="28"/>
          <w:szCs w:val="28"/>
        </w:rPr>
        <w:t>Анализ воды. Синтез воды.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Практическая работа. </w:t>
      </w:r>
      <w:r w:rsidRPr="00F3344E">
        <w:rPr>
          <w:sz w:val="28"/>
          <w:szCs w:val="28"/>
        </w:rPr>
        <w:t>Приготовление растворов солей с определенной массовой долей растворенного вещества.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Расчетные задачи. </w:t>
      </w:r>
      <w:r w:rsidRPr="00F3344E">
        <w:rPr>
          <w:sz w:val="28"/>
          <w:szCs w:val="28"/>
        </w:rPr>
        <w:t>Нахождение массовой доли растворенного вещества  в растворе. Вычисление массы растворенного вещества и воды для приготовления раствора определенной концентрации.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5. Основные классы неорганических соединений (10 ч)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 xml:space="preserve">Оксиды. Классификация. Основные и кислотные оксиды. Номенклатура. Физические и химические свойства. Получение. Применение. Основания. Классификация. Номенклатура. Физические и химические свойства. Получение. Применение. Реакция нейтрализации. Кислоты. Классификация. Номенклатура. Физические и химические свойства.  </w:t>
      </w:r>
      <w:proofErr w:type="spellStart"/>
      <w:r w:rsidRPr="00F3344E">
        <w:rPr>
          <w:sz w:val="28"/>
          <w:szCs w:val="28"/>
        </w:rPr>
        <w:t>Вытеснительный</w:t>
      </w:r>
      <w:proofErr w:type="spellEnd"/>
      <w:r w:rsidRPr="00F3344E">
        <w:rPr>
          <w:sz w:val="28"/>
          <w:szCs w:val="28"/>
        </w:rPr>
        <w:t xml:space="preserve"> ряд металлов </w:t>
      </w:r>
      <w:proofErr w:type="spellStart"/>
      <w:r w:rsidRPr="00F3344E">
        <w:rPr>
          <w:sz w:val="28"/>
          <w:szCs w:val="28"/>
        </w:rPr>
        <w:t>Н.Н.Бекетова</w:t>
      </w:r>
      <w:proofErr w:type="spellEnd"/>
      <w:r w:rsidRPr="00F3344E">
        <w:rPr>
          <w:sz w:val="28"/>
          <w:szCs w:val="28"/>
        </w:rPr>
        <w:t>. Применение.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Соли. Классификация. Номенклатура. Физические и химические свойства.  Способы получения солей.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Генетическая связь между основными классами неорганических соединений.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Демонстрации. </w:t>
      </w:r>
      <w:r w:rsidRPr="00F3344E">
        <w:rPr>
          <w:sz w:val="28"/>
          <w:szCs w:val="28"/>
        </w:rPr>
        <w:t xml:space="preserve">Знакомство с образцами оксидов, кислот, оснований и солей. Нейтрализация щелочи кислотой в присутствии индикатора. 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Лабораторные опыты. </w:t>
      </w:r>
      <w:r w:rsidRPr="00F3344E">
        <w:rPr>
          <w:sz w:val="28"/>
          <w:szCs w:val="28"/>
        </w:rPr>
        <w:t>Опыты, подтверждающие химические свойства кислот, оснований.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Практическая работа</w:t>
      </w:r>
      <w:r w:rsidRPr="00F3344E">
        <w:rPr>
          <w:sz w:val="28"/>
          <w:szCs w:val="28"/>
        </w:rPr>
        <w:t>. Решение экспериментальных задач по теме «Основные классы неорганических соединений.</w:t>
      </w: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6. Периодический закон и периодическая система химических элементов Д.И.Менделеева. Строение атома (7ч)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Первые попытки классификации химических элементов. Понятие о группах сходных элементов. Периодический закон Д.И.Менделеева. Периодическая таблица химических элементов. Группы и периоды.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Значение периодического закона. Жизнь и деятельность Д.И.Менделеева.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 xml:space="preserve">Строение атома. Состав атомных ядер. Электроны. Изотопы. Строение электронных оболочек атомов первых 20 элементов периодической системы Д.И.Менделеева. 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Лабораторные опыты.</w:t>
      </w:r>
      <w:r w:rsidRPr="00F3344E">
        <w:rPr>
          <w:sz w:val="28"/>
          <w:szCs w:val="28"/>
        </w:rPr>
        <w:t xml:space="preserve"> Взаимодействие гидроксида цинка с растворами кислот и щелочей.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Тема 7. Строение вещества. Химическая связь (9 ч)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lastRenderedPageBreak/>
        <w:t xml:space="preserve">Электроотрицательность химических элементов. Основные виды химической связи: </w:t>
      </w:r>
      <w:proofErr w:type="gramStart"/>
      <w:r w:rsidRPr="00F3344E">
        <w:rPr>
          <w:sz w:val="28"/>
          <w:szCs w:val="28"/>
        </w:rPr>
        <w:t>ковалентная</w:t>
      </w:r>
      <w:proofErr w:type="gramEnd"/>
      <w:r w:rsidRPr="00F3344E">
        <w:rPr>
          <w:sz w:val="28"/>
          <w:szCs w:val="28"/>
        </w:rPr>
        <w:t xml:space="preserve"> неполярная и ковалентная полярная. Валентность элементов в свете электронной теории. Степень окисления. Правила определения степеней окисления элементов. Окислительно-восстановительные реакции.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 xml:space="preserve">Кристаллические решетки: ионная, атомная и молекулярная. Кристаллические и аморфные вещества. Зависимость свойств веществ от типов кристаллических решеток.   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Демонстрации.</w:t>
      </w:r>
      <w:r w:rsidRPr="00F3344E">
        <w:rPr>
          <w:sz w:val="28"/>
          <w:szCs w:val="28"/>
        </w:rPr>
        <w:t xml:space="preserve"> Ознакомление с моделями кристаллических решеток ковалентных и ионных соединений. Сопоставление </w:t>
      </w:r>
      <w:proofErr w:type="gramStart"/>
      <w:r w:rsidRPr="00F3344E">
        <w:rPr>
          <w:sz w:val="28"/>
          <w:szCs w:val="28"/>
        </w:rPr>
        <w:t>физико – химических</w:t>
      </w:r>
      <w:proofErr w:type="gramEnd"/>
      <w:r w:rsidRPr="00F3344E">
        <w:rPr>
          <w:sz w:val="28"/>
          <w:szCs w:val="28"/>
        </w:rPr>
        <w:t xml:space="preserve"> свойств соединений с ковалентной и ионной связью.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8. Закон Авогадро. Молярный объем газов (3 ч)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>Закон Авогадро. Молярный объем газов. Относительная плотность газов. Объемные отношения газов при химических реакциях.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 xml:space="preserve">Расчетные задачи. </w:t>
      </w:r>
      <w:r w:rsidRPr="00F3344E">
        <w:rPr>
          <w:sz w:val="28"/>
          <w:szCs w:val="28"/>
        </w:rPr>
        <w:t>Объемные отношения газов при химических реакциях. Вычисления по химическим уравнениям  массы, объема и количества вещества одного из продуктов реакции   по массе исходного вещества, объему или количеству вещества, содержащего определенную долю примесей</w:t>
      </w:r>
      <w:r w:rsidRPr="00F3344E">
        <w:rPr>
          <w:i/>
          <w:iCs/>
          <w:sz w:val="28"/>
          <w:szCs w:val="28"/>
        </w:rPr>
        <w:t>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</w:p>
    <w:p w:rsidR="00802C95" w:rsidRPr="00F3344E" w:rsidRDefault="00802C95" w:rsidP="00F3344E">
      <w:pPr>
        <w:jc w:val="both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Тема 9. Галогены (5ч)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sz w:val="28"/>
          <w:szCs w:val="28"/>
        </w:rPr>
        <w:t xml:space="preserve">Положение галогенов в периодической таблице и строение их атомов. Хлор. Физические и химические свойства хлора. Применение. </w:t>
      </w:r>
      <w:proofErr w:type="spellStart"/>
      <w:r w:rsidRPr="00F3344E">
        <w:rPr>
          <w:sz w:val="28"/>
          <w:szCs w:val="28"/>
        </w:rPr>
        <w:t>Хлороводород</w:t>
      </w:r>
      <w:proofErr w:type="spellEnd"/>
      <w:r w:rsidRPr="00F3344E">
        <w:rPr>
          <w:sz w:val="28"/>
          <w:szCs w:val="28"/>
        </w:rPr>
        <w:t>. Соляная кислота и ее соли. Сравнительная характеристика галогенов.</w:t>
      </w:r>
    </w:p>
    <w:p w:rsidR="00802C95" w:rsidRPr="00F3344E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Демонстрации.</w:t>
      </w:r>
      <w:r w:rsidRPr="00F3344E">
        <w:rPr>
          <w:sz w:val="28"/>
          <w:szCs w:val="28"/>
        </w:rPr>
        <w:t xml:space="preserve"> Знакомство с образцами природных хлоридов. Знакомство с физическими свойствами галогенов. Получение </w:t>
      </w:r>
      <w:proofErr w:type="spellStart"/>
      <w:r w:rsidRPr="00F3344E">
        <w:rPr>
          <w:sz w:val="28"/>
          <w:szCs w:val="28"/>
        </w:rPr>
        <w:t>хлороводорода</w:t>
      </w:r>
      <w:proofErr w:type="spellEnd"/>
      <w:r w:rsidRPr="00F3344E">
        <w:rPr>
          <w:sz w:val="28"/>
          <w:szCs w:val="28"/>
        </w:rPr>
        <w:t xml:space="preserve"> и его растворение в воде.</w:t>
      </w:r>
    </w:p>
    <w:p w:rsidR="00802C95" w:rsidRDefault="00802C95" w:rsidP="00F3344E">
      <w:pPr>
        <w:jc w:val="both"/>
        <w:rPr>
          <w:sz w:val="28"/>
          <w:szCs w:val="28"/>
        </w:rPr>
      </w:pPr>
      <w:r w:rsidRPr="00F3344E">
        <w:rPr>
          <w:b/>
          <w:bCs/>
          <w:sz w:val="28"/>
          <w:szCs w:val="28"/>
        </w:rPr>
        <w:t>Лабораторные опыты</w:t>
      </w:r>
      <w:r w:rsidRPr="00F3344E">
        <w:rPr>
          <w:sz w:val="28"/>
          <w:szCs w:val="28"/>
        </w:rPr>
        <w:t xml:space="preserve">. Распознавание соляной кислоты, хлоридов, бромидов, иодидов и </w:t>
      </w:r>
      <w:proofErr w:type="spellStart"/>
      <w:r w:rsidRPr="00F3344E">
        <w:rPr>
          <w:sz w:val="28"/>
          <w:szCs w:val="28"/>
        </w:rPr>
        <w:t>иода</w:t>
      </w:r>
      <w:proofErr w:type="spellEnd"/>
      <w:r w:rsidRPr="00F3344E">
        <w:rPr>
          <w:sz w:val="28"/>
          <w:szCs w:val="28"/>
        </w:rPr>
        <w:t>. Вытеснение галогенов друг другом из раствора их соединений. Получение соляной кислоты и изучение ее свойств.</w:t>
      </w:r>
    </w:p>
    <w:p w:rsidR="00802C95" w:rsidRDefault="00802C95" w:rsidP="00F3344E">
      <w:pPr>
        <w:jc w:val="both"/>
        <w:rPr>
          <w:sz w:val="28"/>
          <w:szCs w:val="28"/>
        </w:rPr>
      </w:pPr>
    </w:p>
    <w:p w:rsidR="00802C95" w:rsidRPr="005F0E33" w:rsidRDefault="00184572" w:rsidP="005F0E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="00802C95" w:rsidRPr="005F0E33">
        <w:rPr>
          <w:b/>
          <w:bCs/>
          <w:sz w:val="28"/>
          <w:szCs w:val="28"/>
        </w:rPr>
        <w:t>ематический план</w:t>
      </w:r>
    </w:p>
    <w:p w:rsidR="00802C95" w:rsidRPr="005F0E33" w:rsidRDefault="00802C95" w:rsidP="005F0E33">
      <w:pPr>
        <w:tabs>
          <w:tab w:val="left" w:pos="4040"/>
        </w:tabs>
        <w:ind w:left="360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835"/>
        <w:gridCol w:w="1566"/>
        <w:gridCol w:w="1854"/>
        <w:gridCol w:w="2904"/>
      </w:tblGrid>
      <w:tr w:rsidR="00184572" w:rsidRPr="005F0E33" w:rsidTr="00184572">
        <w:trPr>
          <w:trHeight w:val="360"/>
        </w:trPr>
        <w:tc>
          <w:tcPr>
            <w:tcW w:w="516" w:type="dxa"/>
            <w:vMerge w:val="restart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№</w:t>
            </w:r>
          </w:p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proofErr w:type="spellStart"/>
            <w:r w:rsidRPr="005F0E33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35" w:type="dxa"/>
            <w:vMerge w:val="restart"/>
          </w:tcPr>
          <w:p w:rsidR="00184572" w:rsidRPr="005F0E33" w:rsidRDefault="00184572" w:rsidP="005F0E33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66" w:type="dxa"/>
            <w:vMerge w:val="restart"/>
          </w:tcPr>
          <w:p w:rsidR="00184572" w:rsidRPr="005F0E33" w:rsidRDefault="00184572" w:rsidP="005F0E33">
            <w:pPr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Всего часов</w:t>
            </w:r>
          </w:p>
        </w:tc>
        <w:tc>
          <w:tcPr>
            <w:tcW w:w="4758" w:type="dxa"/>
            <w:gridSpan w:val="2"/>
          </w:tcPr>
          <w:p w:rsidR="00184572" w:rsidRPr="005F0E33" w:rsidRDefault="00184572" w:rsidP="005F0E33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Из них</w:t>
            </w:r>
          </w:p>
        </w:tc>
      </w:tr>
      <w:tr w:rsidR="00184572" w:rsidRPr="005F0E33" w:rsidTr="00184572">
        <w:trPr>
          <w:trHeight w:val="345"/>
        </w:trPr>
        <w:tc>
          <w:tcPr>
            <w:tcW w:w="516" w:type="dxa"/>
            <w:vMerge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35" w:type="dxa"/>
            <w:vMerge/>
          </w:tcPr>
          <w:p w:rsidR="00184572" w:rsidRPr="005F0E33" w:rsidRDefault="00184572" w:rsidP="005F0E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Merge/>
          </w:tcPr>
          <w:p w:rsidR="00184572" w:rsidRPr="005F0E33" w:rsidRDefault="00184572" w:rsidP="005F0E33">
            <w:pPr>
              <w:rPr>
                <w:sz w:val="28"/>
                <w:szCs w:val="28"/>
              </w:rPr>
            </w:pPr>
          </w:p>
        </w:tc>
        <w:tc>
          <w:tcPr>
            <w:tcW w:w="1854" w:type="dxa"/>
            <w:vMerge w:val="restart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практических работ</w:t>
            </w:r>
          </w:p>
        </w:tc>
        <w:tc>
          <w:tcPr>
            <w:tcW w:w="2904" w:type="dxa"/>
            <w:vMerge w:val="restart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 xml:space="preserve"> контрольных работ</w:t>
            </w:r>
          </w:p>
        </w:tc>
      </w:tr>
      <w:tr w:rsidR="00184572" w:rsidRPr="005F0E33" w:rsidTr="00184572">
        <w:trPr>
          <w:trHeight w:val="390"/>
        </w:trPr>
        <w:tc>
          <w:tcPr>
            <w:tcW w:w="516" w:type="dxa"/>
            <w:vMerge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35" w:type="dxa"/>
            <w:vMerge/>
          </w:tcPr>
          <w:p w:rsidR="00184572" w:rsidRPr="005F0E33" w:rsidRDefault="00184572" w:rsidP="005F0E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Merge/>
          </w:tcPr>
          <w:p w:rsidR="00184572" w:rsidRPr="005F0E33" w:rsidRDefault="00184572" w:rsidP="005F0E33">
            <w:pPr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4" w:type="dxa"/>
            <w:vMerge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35" w:type="dxa"/>
          </w:tcPr>
          <w:p w:rsidR="00184572" w:rsidRPr="005F0E33" w:rsidRDefault="00184572" w:rsidP="005F0E33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>Первоначальные химические понятия</w:t>
            </w:r>
          </w:p>
          <w:p w:rsidR="00184572" w:rsidRPr="005F0E33" w:rsidRDefault="00184572" w:rsidP="005F0E33">
            <w:pPr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184572" w:rsidRPr="005F0E33" w:rsidRDefault="00184572" w:rsidP="005F0E33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26</w:t>
            </w:r>
          </w:p>
        </w:tc>
        <w:tc>
          <w:tcPr>
            <w:tcW w:w="1854" w:type="dxa"/>
          </w:tcPr>
          <w:p w:rsidR="00184572" w:rsidRPr="005F0E33" w:rsidRDefault="00184572" w:rsidP="005F0E33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2</w:t>
            </w:r>
          </w:p>
        </w:tc>
        <w:tc>
          <w:tcPr>
            <w:tcW w:w="2904" w:type="dxa"/>
          </w:tcPr>
          <w:p w:rsidR="00184572" w:rsidRPr="005F0E33" w:rsidRDefault="00184572" w:rsidP="005F0E33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2</w:t>
            </w: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 xml:space="preserve">Растворы. Вода  </w:t>
            </w:r>
          </w:p>
          <w:p w:rsidR="00184572" w:rsidRPr="005F0E33" w:rsidRDefault="00184572" w:rsidP="00184572">
            <w:pPr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5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-</w:t>
            </w: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3</w:t>
            </w: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>Количественные отношения в химии</w:t>
            </w: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4</w:t>
            </w: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 xml:space="preserve">Важнейшие классы  неорганических соединений </w:t>
            </w: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>Периодический закон и периодическая система химических элементов Д.И.Менделеева. Строение атома</w:t>
            </w: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5</w:t>
            </w: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>Химическая связь. Строение веществ</w:t>
            </w:r>
          </w:p>
          <w:p w:rsidR="00184572" w:rsidRPr="005F0E33" w:rsidRDefault="00184572" w:rsidP="00184572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-</w:t>
            </w: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6</w:t>
            </w: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 xml:space="preserve">Кислород  </w:t>
            </w:r>
          </w:p>
          <w:p w:rsidR="00184572" w:rsidRPr="005F0E33" w:rsidRDefault="00184572" w:rsidP="00184572">
            <w:pPr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7</w:t>
            </w: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 xml:space="preserve"> Водород  </w:t>
            </w:r>
          </w:p>
          <w:p w:rsidR="00184572" w:rsidRPr="005F0E33" w:rsidRDefault="00184572" w:rsidP="00184572">
            <w:pPr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 w:rsidRPr="005F0E33">
              <w:rPr>
                <w:sz w:val="28"/>
                <w:szCs w:val="28"/>
              </w:rPr>
              <w:t>1</w:t>
            </w: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84572" w:rsidRPr="005F0E33" w:rsidTr="00184572">
        <w:tc>
          <w:tcPr>
            <w:tcW w:w="516" w:type="dxa"/>
          </w:tcPr>
          <w:p w:rsidR="00184572" w:rsidRPr="005F0E33" w:rsidRDefault="00184572" w:rsidP="005F0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35" w:type="dxa"/>
          </w:tcPr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 xml:space="preserve">Итого </w:t>
            </w:r>
          </w:p>
          <w:p w:rsidR="00184572" w:rsidRPr="005F0E33" w:rsidRDefault="00184572" w:rsidP="001845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6" w:type="dxa"/>
          </w:tcPr>
          <w:p w:rsidR="00184572" w:rsidRPr="005F0E33" w:rsidRDefault="00184572" w:rsidP="00184572">
            <w:pPr>
              <w:jc w:val="center"/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854" w:type="dxa"/>
          </w:tcPr>
          <w:p w:rsidR="00184572" w:rsidRPr="005F0E33" w:rsidRDefault="00184572" w:rsidP="0018457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904" w:type="dxa"/>
          </w:tcPr>
          <w:p w:rsidR="00184572" w:rsidRPr="005F0E33" w:rsidRDefault="00184572" w:rsidP="00184572">
            <w:pPr>
              <w:jc w:val="center"/>
              <w:rPr>
                <w:b/>
                <w:bCs/>
                <w:sz w:val="28"/>
                <w:szCs w:val="28"/>
              </w:rPr>
            </w:pPr>
            <w:r w:rsidRPr="005F0E33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802C95" w:rsidRPr="005F0E33" w:rsidRDefault="00802C95" w:rsidP="005F0E33">
      <w:pPr>
        <w:tabs>
          <w:tab w:val="left" w:pos="4040"/>
        </w:tabs>
        <w:ind w:left="360"/>
        <w:jc w:val="both"/>
        <w:rPr>
          <w:b/>
          <w:bCs/>
          <w:sz w:val="28"/>
          <w:szCs w:val="28"/>
        </w:rPr>
      </w:pPr>
    </w:p>
    <w:p w:rsidR="00802C95" w:rsidRPr="00F3344E" w:rsidRDefault="00802C95" w:rsidP="00F3344E">
      <w:pPr>
        <w:jc w:val="both"/>
        <w:rPr>
          <w:sz w:val="28"/>
          <w:szCs w:val="28"/>
        </w:rPr>
      </w:pPr>
    </w:p>
    <w:p w:rsidR="00802C95" w:rsidRDefault="00802C95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Default="00184572" w:rsidP="00F3344E">
      <w:pPr>
        <w:jc w:val="both"/>
        <w:rPr>
          <w:b/>
          <w:bCs/>
          <w:sz w:val="28"/>
          <w:szCs w:val="28"/>
        </w:rPr>
      </w:pPr>
    </w:p>
    <w:p w:rsidR="00184572" w:rsidRPr="00F3344E" w:rsidRDefault="00184572" w:rsidP="00F3344E">
      <w:pPr>
        <w:jc w:val="both"/>
        <w:rPr>
          <w:b/>
          <w:bCs/>
          <w:sz w:val="28"/>
          <w:szCs w:val="28"/>
        </w:rPr>
      </w:pPr>
    </w:p>
    <w:p w:rsidR="00802C95" w:rsidRPr="00F3344E" w:rsidRDefault="00802C95" w:rsidP="00F3344E">
      <w:pPr>
        <w:tabs>
          <w:tab w:val="left" w:pos="4040"/>
        </w:tabs>
        <w:ind w:left="360"/>
        <w:jc w:val="center"/>
        <w:rPr>
          <w:b/>
          <w:bCs/>
          <w:sz w:val="28"/>
          <w:szCs w:val="28"/>
        </w:rPr>
      </w:pPr>
      <w:r w:rsidRPr="00F3344E">
        <w:rPr>
          <w:b/>
          <w:bCs/>
          <w:sz w:val="28"/>
          <w:szCs w:val="28"/>
        </w:rPr>
        <w:t>КАЛЕНДАРНО - ТЕМАТИЧЕСКОЕ ПЛАНИРОВАНИЕ ХИМИЯ 8 КЛАСС</w:t>
      </w:r>
    </w:p>
    <w:tbl>
      <w:tblPr>
        <w:tblW w:w="170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2340"/>
        <w:gridCol w:w="834"/>
        <w:gridCol w:w="2160"/>
        <w:gridCol w:w="2710"/>
        <w:gridCol w:w="1442"/>
        <w:gridCol w:w="2034"/>
        <w:gridCol w:w="1188"/>
        <w:gridCol w:w="2049"/>
      </w:tblGrid>
      <w:tr w:rsidR="00184572" w:rsidRPr="00F3344E" w:rsidTr="00184572">
        <w:trPr>
          <w:gridAfter w:val="1"/>
          <w:wAfter w:w="2049" w:type="dxa"/>
        </w:trPr>
        <w:tc>
          <w:tcPr>
            <w:tcW w:w="828" w:type="dxa"/>
            <w:vMerge w:val="restart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№ урока по </w:t>
            </w:r>
            <w:proofErr w:type="gramStart"/>
            <w:r w:rsidRPr="00F3344E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3344E">
              <w:rPr>
                <w:b/>
                <w:bCs/>
                <w:sz w:val="20"/>
                <w:szCs w:val="20"/>
              </w:rPr>
              <w:t xml:space="preserve">/п и в теме </w:t>
            </w:r>
          </w:p>
        </w:tc>
        <w:tc>
          <w:tcPr>
            <w:tcW w:w="1440" w:type="dxa"/>
            <w:gridSpan w:val="2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Дата</w:t>
            </w:r>
            <w:r w:rsidRPr="00F334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Тема по программе, тема  урока </w:t>
            </w:r>
            <w:proofErr w:type="gramStart"/>
            <w:r w:rsidRPr="00F3344E">
              <w:rPr>
                <w:b/>
                <w:bCs/>
                <w:sz w:val="20"/>
                <w:szCs w:val="20"/>
              </w:rPr>
              <w:t>согласно</w:t>
            </w:r>
            <w:proofErr w:type="gramEnd"/>
            <w:r w:rsidRPr="00F3344E">
              <w:rPr>
                <w:b/>
                <w:bCs/>
                <w:sz w:val="20"/>
                <w:szCs w:val="20"/>
              </w:rPr>
              <w:t xml:space="preserve"> рабочей  программы.</w:t>
            </w:r>
          </w:p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 w:val="restart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Часы учебного времени</w:t>
            </w:r>
          </w:p>
        </w:tc>
        <w:tc>
          <w:tcPr>
            <w:tcW w:w="2160" w:type="dxa"/>
            <w:vMerge w:val="restart"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Обязательные элементы содержания</w:t>
            </w:r>
          </w:p>
        </w:tc>
        <w:tc>
          <w:tcPr>
            <w:tcW w:w="4152" w:type="dxa"/>
            <w:gridSpan w:val="2"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4" w:type="dxa"/>
            <w:vMerge w:val="restart"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</w:t>
            </w:r>
          </w:p>
        </w:tc>
        <w:tc>
          <w:tcPr>
            <w:tcW w:w="1188" w:type="dxa"/>
            <w:vMerge w:val="restart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Задание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 на дом.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  <w:vMerge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2340" w:type="dxa"/>
            <w:vMerge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D62E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работы, л</w:t>
            </w:r>
            <w:r w:rsidRPr="00F3344E">
              <w:rPr>
                <w:b/>
                <w:bCs/>
                <w:sz w:val="20"/>
                <w:szCs w:val="20"/>
              </w:rPr>
              <w:t>абораторные опыты и демонстрации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Типы задач </w:t>
            </w:r>
          </w:p>
        </w:tc>
        <w:tc>
          <w:tcPr>
            <w:tcW w:w="2034" w:type="dxa"/>
            <w:vMerge/>
          </w:tcPr>
          <w:p w:rsidR="00184572" w:rsidRPr="00F3344E" w:rsidRDefault="00184572" w:rsidP="00F3344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Тема 1         «Первоначальные химические понятия»         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1/1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Вводный инструктаж по ТБ. Предмет химии.   Вещества и их свойства.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Предмет химии. Химия как часть естествознания. Вещества и их свойства.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1,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1-5,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6)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2/2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F3344E">
              <w:rPr>
                <w:sz w:val="20"/>
                <w:szCs w:val="20"/>
              </w:rPr>
              <w:t xml:space="preserve">Методы познания в  химии 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Метод как способ достижения цели. Эксперимент. Правила ТБ при работе в кабинете.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2, с.11, упр.1-2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  <w:trHeight w:val="1963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3/3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 xml:space="preserve">Инструктаж по ТБ. Практическая работа №1 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>Приемы безопасной работы с оборудованием и веществами.  Строение пламени.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 инструктаж по технике безопасности при выполнении практической работы.</w:t>
            </w:r>
          </w:p>
        </w:tc>
        <w:tc>
          <w:tcPr>
            <w:tcW w:w="2710" w:type="dxa"/>
          </w:tcPr>
          <w:p w:rsidR="00184572" w:rsidRPr="00F3344E" w:rsidRDefault="00184572" w:rsidP="00FF5F2C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Проводится с </w:t>
            </w:r>
            <w:r w:rsidRPr="00FF5F2C">
              <w:rPr>
                <w:sz w:val="20"/>
                <w:szCs w:val="20"/>
              </w:rPr>
              <w:t>использованием цифрового оборудования школ</w:t>
            </w:r>
            <w:r>
              <w:rPr>
                <w:sz w:val="20"/>
                <w:szCs w:val="20"/>
              </w:rPr>
              <w:t>ьной лаборатории «Точка роста».  (Датчик температуры)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Физические и химические явления. Химические реакции.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Письменная </w:t>
            </w:r>
            <w:proofErr w:type="gramStart"/>
            <w:r w:rsidRPr="00F3344E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3, </w:t>
            </w:r>
            <w:proofErr w:type="spellStart"/>
            <w:r w:rsidRPr="00F3344E">
              <w:rPr>
                <w:sz w:val="20"/>
                <w:szCs w:val="20"/>
              </w:rPr>
              <w:t>повт</w:t>
            </w:r>
            <w:proofErr w:type="spellEnd"/>
            <w:r w:rsidRPr="00F3344E">
              <w:rPr>
                <w:sz w:val="20"/>
                <w:szCs w:val="20"/>
              </w:rPr>
              <w:t xml:space="preserve">. § 2 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4/4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Чистые вещества и смеси</w:t>
            </w:r>
          </w:p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Смеси. Виды смесей.  Способы их разделения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Л.о. по теме «Разделение смеси с помощью магнита»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 xml:space="preserve"> § 4,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 1-5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 (с. 17)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5/5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>Инструктаж по ТБ. Практическая работа № 2 «Очистка загрязненной поваренной соли»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 инструктаж по технике безопасности при выполнении практической работы. Способы разделения смесей.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Письменная </w:t>
            </w:r>
            <w:proofErr w:type="gramStart"/>
            <w:r w:rsidRPr="00F3344E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3,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proofErr w:type="spellStart"/>
            <w:r w:rsidRPr="00F3344E">
              <w:rPr>
                <w:sz w:val="20"/>
                <w:szCs w:val="20"/>
              </w:rPr>
              <w:t>вопр</w:t>
            </w:r>
            <w:proofErr w:type="spellEnd"/>
            <w:r w:rsidRPr="00F3344E">
              <w:rPr>
                <w:sz w:val="20"/>
                <w:szCs w:val="20"/>
              </w:rPr>
              <w:t>. 10-13,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(с. 13)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6/6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Физические и  химические явления. Химические реакции.  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Физические и химические явления. Химические реакции. Признаки и условия возникновения и течения химических реакций.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6,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1-3,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24)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7/7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Атомы. Молекулы и ионы. 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Простые и сложные вещества. Химический элемент.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§ 7,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1-8,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28)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8/8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Вещества молекулярного и немолекулярного строения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Кристаллические решетки. Аморфные вещества. Вещества молекулярного и немолекулярного строения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Образцы кристаллических решеток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jc w:val="both"/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8, </w:t>
            </w:r>
          </w:p>
          <w:p w:rsidR="00184572" w:rsidRPr="00F3344E" w:rsidRDefault="00184572" w:rsidP="00F3344E">
            <w:pPr>
              <w:jc w:val="both"/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Упр.1-4 (с. 32)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9/9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Простые и сложные вещества.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Простые вещества. Сложные вещества. Химические соединения и их сравнение со смесями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Ознакомление с образцами простых и  сложных веществ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опрос, тестирование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9,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Упр.1-3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(с. 36)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10/10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элементы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Химический элемент. Простое и сложное вещество. Химические элементы металлы и неметаллы</w:t>
            </w:r>
          </w:p>
          <w:p w:rsidR="00184572" w:rsidRPr="00F3344E" w:rsidRDefault="00184572" w:rsidP="00F3344E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i/>
                <w:iCs/>
                <w:sz w:val="20"/>
                <w:szCs w:val="20"/>
              </w:rPr>
            </w:pPr>
            <w:r w:rsidRPr="00F3344E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10 упр.1-3 (с.39)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11/11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Относительная атомная масса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Масса атома, атомная единица массы, относительная </w:t>
            </w:r>
            <w:r w:rsidRPr="00F3344E">
              <w:rPr>
                <w:sz w:val="20"/>
                <w:szCs w:val="20"/>
              </w:rPr>
              <w:lastRenderedPageBreak/>
              <w:t xml:space="preserve">атомная масса 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Нахождение относительных атомных </w:t>
            </w:r>
            <w:r w:rsidRPr="00F3344E">
              <w:rPr>
                <w:sz w:val="20"/>
                <w:szCs w:val="20"/>
              </w:rPr>
              <w:lastRenderedPageBreak/>
              <w:t>масс с использованием ПС Менделеева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lastRenderedPageBreak/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lastRenderedPageBreak/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устный опрос,  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§ 11 упр.1-36 (с.41)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12/12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Знаки  химических элементов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Валентность химических элементов. Определение валентности элементов по формулам их соединений.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Знакомство с химическими значками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устный опрос   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12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Упр.1-4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(с.44), учить знаки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13/13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FB7AB6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</w:t>
            </w:r>
            <w:r w:rsidR="00184572" w:rsidRPr="00F3344E">
              <w:rPr>
                <w:sz w:val="20"/>
                <w:szCs w:val="20"/>
              </w:rPr>
              <w:t xml:space="preserve"> постоянства состава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Качественный и количественный составы вещества. Закон постоянства состава вещества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Нахождение массы веществ по соотношениям реагирующих веществ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опрос, фронтальный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13,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Упр.1-3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(с. 46),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14/14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Химическая формула. Относительная молекулярная масса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Химическая формула. Коэффициент, индекс. Формульная единица. Относительная формульная масса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устный опрос 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14,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Упр.1-5 (с.49) Повторить химические знаки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15/15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Вычисления по химическим формулам. Массовая доля элемента.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Вычисление относительных молекулярных масс, массовых отношений элементов в сложном веществе, массовых долей, вывод химических формул.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опрос, химический диктант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§15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Упр.1-4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(с.53)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16-16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Валентность химических элементов. Определение валентности элементов по формулам их соединений 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Валентность. Постоянная и переменная валентность. Бинарные соединения. Алгоритм определения </w:t>
            </w:r>
            <w:r w:rsidRPr="00F3344E">
              <w:rPr>
                <w:sz w:val="20"/>
                <w:szCs w:val="20"/>
              </w:rPr>
              <w:lastRenderedPageBreak/>
              <w:t>валентности по формуле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Запись формул веществ с помощью валентности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16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1-5 (с.58)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17/17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Составление химических формул по валентности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Алгоритм составления формул по валентности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17,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Упр.1-7 (с.60)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18/18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Составление формул веществ по валентности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Алгоритм составления формул по валентности   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Расчетные задачи различных типов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Повторить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11-17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19/19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3344E">
              <w:rPr>
                <w:sz w:val="20"/>
                <w:szCs w:val="20"/>
              </w:rPr>
              <w:t>Упражнения в составлении формул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Алгоритм составления формул по валентности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§17 повторить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Упр.5-8 (с.54)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20/20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Атомно – молекулярное учение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Основные положения атомно – молекулярного учения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§18  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21/21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Закон сохранения массы веществ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Формулировка закона сохранения массы веществ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Посмотреть в презентации опыты Ломоносова и Бойля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§19 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 1-4 (с.65)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22/22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уравнения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уравнения. Алгоритм составления уравнений химических реакций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§20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3-6 (с.68)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23/23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Упражнение в составлении химических уравнений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Алгоритм составления уравнения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§20 повторить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24/24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Типы химических реакций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Реакции соединения, разложения, замещения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Разложение основного карбоната меди замещение меди железом</w:t>
            </w: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Определение типов реакций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lastRenderedPageBreak/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§21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1-3 (с.71)  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25/25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Упражнение в определении типов химических реакций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Реакции соединения, разложения, замещения</w:t>
            </w: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Решение задач изученных типов</w:t>
            </w: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§6-21 повторить 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26/26</w:t>
            </w: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F3344E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Контрольная работа №1 по теме; «Первоначальные химические понятия»</w:t>
            </w:r>
          </w:p>
        </w:tc>
        <w:tc>
          <w:tcPr>
            <w:tcW w:w="834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F3344E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§21 повторить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Тема №4 «Растворы. Вода»     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5 ч.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27/1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Вода 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Состав молекулы. Анализ и синтез. Физические свойства воды. Вода в природе. Способы ее очистки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Презентация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31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Упр.1-5 (с. 106)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28/2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свойства и применение воды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Взаимодействие воды с металлами и неметаллами, оксидами. Гидроксильная группа</w:t>
            </w:r>
            <w:proofErr w:type="gramStart"/>
            <w:r w:rsidRPr="00F3344E">
              <w:rPr>
                <w:sz w:val="20"/>
                <w:szCs w:val="20"/>
              </w:rPr>
              <w:t>.</w:t>
            </w:r>
            <w:proofErr w:type="gramEnd"/>
            <w:r w:rsidRPr="00F3344E">
              <w:rPr>
                <w:sz w:val="20"/>
                <w:szCs w:val="20"/>
              </w:rPr>
              <w:t xml:space="preserve"> </w:t>
            </w:r>
            <w:proofErr w:type="gramStart"/>
            <w:r w:rsidR="003631F4">
              <w:rPr>
                <w:sz w:val="20"/>
                <w:szCs w:val="20"/>
              </w:rPr>
              <w:t>о</w:t>
            </w:r>
            <w:proofErr w:type="gramEnd"/>
            <w:r w:rsidRPr="00F3344E">
              <w:rPr>
                <w:sz w:val="20"/>
                <w:szCs w:val="20"/>
              </w:rPr>
              <w:t xml:space="preserve">снования 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Запись уравнений реакции получения оснований</w:t>
            </w: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32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Тестовые задания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1-4 (с. 109)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29/3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Вода – растворитель. Растворы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Раствор. Гидраты. Взвеси. Суспензии. Эмульсии</w:t>
            </w:r>
            <w:proofErr w:type="gramStart"/>
            <w:r w:rsidRPr="00F3344E">
              <w:rPr>
                <w:sz w:val="20"/>
                <w:szCs w:val="20"/>
              </w:rPr>
              <w:t>.</w:t>
            </w:r>
            <w:proofErr w:type="gramEnd"/>
            <w:r w:rsidRPr="00F3344E">
              <w:rPr>
                <w:sz w:val="20"/>
                <w:szCs w:val="20"/>
              </w:rPr>
              <w:t xml:space="preserve"> </w:t>
            </w:r>
            <w:proofErr w:type="gramStart"/>
            <w:r w:rsidRPr="00F3344E">
              <w:rPr>
                <w:sz w:val="20"/>
                <w:szCs w:val="20"/>
              </w:rPr>
              <w:t>р</w:t>
            </w:r>
            <w:proofErr w:type="gramEnd"/>
            <w:r w:rsidRPr="00F3344E">
              <w:rPr>
                <w:sz w:val="20"/>
                <w:szCs w:val="20"/>
              </w:rPr>
              <w:t>астворимость. Насыщенные и ненасыщенные растворы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Продемонстрировать виды растворов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§33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1-5 (с.113)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30/4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Массовая доля растворенного вещества.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Доля и концентрация вещества в растворе. Массовая доля 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Решение задач с использованием водорода методом вытеснения воздуха и воды</w:t>
            </w: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§34,35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6-9 (с.117)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31/5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 xml:space="preserve"> Инструктаж по ТБ. </w:t>
            </w:r>
            <w:r w:rsidRPr="00F3344E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Практическая работа №4  «Приготовление растворов солей с определенной массовой долей растворенного вещества» 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Приготовление </w:t>
            </w:r>
            <w:r w:rsidRPr="00F3344E">
              <w:rPr>
                <w:sz w:val="20"/>
                <w:szCs w:val="20"/>
              </w:rPr>
              <w:lastRenderedPageBreak/>
              <w:t>растворов. Способы выражения состава раствора.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текущий,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письменная П.Р. 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 xml:space="preserve"> 34 пар</w:t>
            </w:r>
            <w:proofErr w:type="gramStart"/>
            <w:r w:rsidRPr="00F3344E">
              <w:rPr>
                <w:sz w:val="20"/>
                <w:szCs w:val="20"/>
              </w:rPr>
              <w:t>.</w:t>
            </w:r>
            <w:proofErr w:type="gramEnd"/>
            <w:r w:rsidRPr="00F3344E">
              <w:rPr>
                <w:sz w:val="20"/>
                <w:szCs w:val="20"/>
              </w:rPr>
              <w:t xml:space="preserve"> </w:t>
            </w:r>
            <w:proofErr w:type="gramStart"/>
            <w:r w:rsidRPr="00F3344E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F3344E">
              <w:rPr>
                <w:sz w:val="20"/>
                <w:szCs w:val="20"/>
              </w:rPr>
              <w:t>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Тема №5 «Количественные отношения в химии»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5ч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32/1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Количество вещества. Моль. Молярная масса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Количество вещества. Моль. Число Авогадро. </w:t>
            </w:r>
            <w:proofErr w:type="gramStart"/>
            <w:r w:rsidRPr="00F3344E">
              <w:rPr>
                <w:sz w:val="20"/>
                <w:szCs w:val="20"/>
              </w:rPr>
              <w:t>Постоянная</w:t>
            </w:r>
            <w:proofErr w:type="gramEnd"/>
            <w:r w:rsidRPr="00F3344E">
              <w:rPr>
                <w:sz w:val="20"/>
                <w:szCs w:val="20"/>
              </w:rPr>
              <w:t xml:space="preserve"> Авогадро. Молярная масса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§36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1-5 (с.122)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33/2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Вычисление с использованием понятий «количество вещества» и «молярная масса»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Решение задач по данной теме</w:t>
            </w: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опрос, решение задач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§37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Задачи в тетради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34/3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Закон Авогадро. Молярный объем газов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Молярный объем газа. Относительная плотность газа.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текущий,  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§38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1-4 (с.128)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35/4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Объемные отношения газов при химических реакциях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Решение задач по данной теме</w:t>
            </w: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§39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 1-3 (с.130)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36/5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Контрольная работа №3 по темам: «Вода. Растворы. Количественные отношения в химии»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§38-39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Тема №6 «Важнейшие классы  неорганических соединений»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11 ч.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37/1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Оксиды.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Оксиды. Классификация: </w:t>
            </w:r>
            <w:r w:rsidRPr="00F3344E">
              <w:rPr>
                <w:sz w:val="20"/>
                <w:szCs w:val="20"/>
              </w:rPr>
              <w:lastRenderedPageBreak/>
              <w:t>основные, кислотные, амфотерные оксиды. Номенклатура. Свойства оксидов. Получение. Применение.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lastRenderedPageBreak/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 xml:space="preserve">§ 40,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2, </w:t>
            </w:r>
            <w:r w:rsidRPr="00F3344E">
              <w:rPr>
                <w:sz w:val="20"/>
                <w:szCs w:val="20"/>
              </w:rPr>
              <w:lastRenderedPageBreak/>
              <w:t>тестовые задания (с. 136)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38/2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Гидроксиды. Основания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Гидроксиды.</w:t>
            </w:r>
            <w:r w:rsidR="003631F4">
              <w:rPr>
                <w:sz w:val="20"/>
                <w:szCs w:val="20"/>
              </w:rPr>
              <w:t xml:space="preserve"> </w:t>
            </w:r>
            <w:r w:rsidRPr="00F3344E">
              <w:rPr>
                <w:sz w:val="20"/>
                <w:szCs w:val="20"/>
              </w:rPr>
              <w:t>Классификация:</w:t>
            </w:r>
            <w:r w:rsidR="003631F4">
              <w:rPr>
                <w:sz w:val="20"/>
                <w:szCs w:val="20"/>
              </w:rPr>
              <w:t xml:space="preserve"> </w:t>
            </w:r>
            <w:r w:rsidRPr="00F3344E">
              <w:rPr>
                <w:sz w:val="20"/>
                <w:szCs w:val="20"/>
              </w:rPr>
              <w:t>растворимые и нерастворимые основания. Номенклатура. Получение. Реакции обмена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Показать опыт взаимодействия натрия с водой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41,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 1-3 (с. 139)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39/3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Химические свойства оснований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Индикаторы. Реакция нейтрализации. Среда раствора. Известковое молоко. 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Л.о. по теме 1. Свойства растворимых и не растворимых оснований.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2. Взаимодействие щелочей с кислотами.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3.Взаимодействие нерастворимых оснований с кислотами</w:t>
            </w:r>
          </w:p>
          <w:p w:rsidR="00184572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4. Разложение гидроксида меди  при нагревании</w:t>
            </w:r>
            <w:r>
              <w:rPr>
                <w:sz w:val="20"/>
                <w:szCs w:val="20"/>
              </w:rPr>
              <w:t>.</w:t>
            </w:r>
          </w:p>
          <w:p w:rsidR="00184572" w:rsidRPr="00C427AD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C427AD">
              <w:rPr>
                <w:sz w:val="20"/>
                <w:szCs w:val="20"/>
              </w:rPr>
              <w:t>Демонстрация опытов учителем с использованием цифрового оборудования школьной лаборатории «Точка роста». ( Датчик рН)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выборочный,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42, тестовые задания (с.154)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40/4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Амфотерные оксиды и гидроксиды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Амфотерные оксиды. Амфотерные гидроксиды</w:t>
            </w:r>
          </w:p>
        </w:tc>
        <w:tc>
          <w:tcPr>
            <w:tcW w:w="2710" w:type="dxa"/>
          </w:tcPr>
          <w:p w:rsidR="00184572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Л.о. по теме «Взаимодействие гидроксида цинка с растворами кислот и щелочей»</w:t>
            </w:r>
            <w:r w:rsidR="003631F4">
              <w:rPr>
                <w:sz w:val="20"/>
                <w:szCs w:val="20"/>
              </w:rPr>
              <w:t>.</w:t>
            </w:r>
          </w:p>
          <w:p w:rsidR="003631F4" w:rsidRPr="00F3344E" w:rsidRDefault="003631F4" w:rsidP="00184572">
            <w:pPr>
              <w:rPr>
                <w:sz w:val="20"/>
                <w:szCs w:val="20"/>
              </w:rPr>
            </w:pPr>
            <w:r w:rsidRPr="00C427AD">
              <w:rPr>
                <w:sz w:val="20"/>
                <w:szCs w:val="20"/>
              </w:rPr>
              <w:t>Демонстрация опытов учителем с использованием цифрового оборудования школьной лаборатории «Точка роста». ( Датчик рН)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текущий, выборочный, 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устный опрос с </w:t>
            </w:r>
            <w:proofErr w:type="gramStart"/>
            <w:r w:rsidRPr="00F3344E">
              <w:rPr>
                <w:sz w:val="20"/>
                <w:szCs w:val="20"/>
              </w:rPr>
              <w:t>дидактическим</w:t>
            </w:r>
            <w:proofErr w:type="gramEnd"/>
            <w:r w:rsidRPr="00F3344E">
              <w:rPr>
                <w:sz w:val="20"/>
                <w:szCs w:val="20"/>
              </w:rPr>
              <w:t xml:space="preserve"> </w:t>
            </w:r>
            <w:proofErr w:type="spellStart"/>
            <w:r w:rsidRPr="00F3344E">
              <w:rPr>
                <w:sz w:val="20"/>
                <w:szCs w:val="20"/>
              </w:rPr>
              <w:t>матекриалом</w:t>
            </w:r>
            <w:proofErr w:type="spellEnd"/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43,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 3-5, (с. 148)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41/5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Кислоты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Кислотные остатки. Кислоты. Классификация: по </w:t>
            </w:r>
            <w:proofErr w:type="spellStart"/>
            <w:r w:rsidRPr="00F3344E">
              <w:rPr>
                <w:sz w:val="20"/>
                <w:szCs w:val="20"/>
              </w:rPr>
              <w:t>основности</w:t>
            </w:r>
            <w:proofErr w:type="spellEnd"/>
            <w:r w:rsidRPr="00F3344E">
              <w:rPr>
                <w:sz w:val="20"/>
                <w:szCs w:val="20"/>
              </w:rPr>
              <w:t>, по наличию кислорода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44, упр. 3-4,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152)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42/6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свойства кислот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Ряд активности металлов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Л. о. по теме: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1. «Действие кислот на индикаторы»</w:t>
            </w:r>
          </w:p>
          <w:p w:rsidR="00184572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2. «Отношение кислот к металлам»</w:t>
            </w:r>
          </w:p>
          <w:p w:rsidR="00184572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</w:t>
            </w:r>
            <w:r w:rsidRPr="00FF5F2C">
              <w:rPr>
                <w:sz w:val="20"/>
                <w:szCs w:val="20"/>
              </w:rPr>
              <w:t xml:space="preserve"> опытов учителем с использованием цифрового оборудования школ</w:t>
            </w:r>
            <w:r>
              <w:rPr>
                <w:sz w:val="20"/>
                <w:szCs w:val="20"/>
              </w:rPr>
              <w:t>ьной лаборатории «Точка роста». ( Датчик рН)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опрос, 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45, </w:t>
            </w: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2-5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155)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43/7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Соли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Соли. Классификация: средние, кислые соли. Номенклатура. Способы получения солей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массовый, выборочный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Форма контроля: </w:t>
            </w:r>
            <w:r w:rsidRPr="00F3344E">
              <w:rPr>
                <w:sz w:val="20"/>
                <w:szCs w:val="20"/>
              </w:rPr>
              <w:t>устный опрос,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46, </w:t>
            </w: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3-5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160)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44/8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свойства солей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Взаимодействие солей с металлами, кислотами, щелочами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Форма контроля: </w:t>
            </w:r>
            <w:r w:rsidRPr="00F3344E">
              <w:rPr>
                <w:sz w:val="20"/>
                <w:szCs w:val="20"/>
              </w:rPr>
              <w:t>устный опрос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47, </w:t>
            </w: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3-5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164)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45/9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Генетическая связь между классами неорганических соединений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свойства основных классов неорганических соединений. Генетическая связь между классами соединений.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Форма контроля: </w:t>
            </w:r>
            <w:r w:rsidRPr="00F3344E">
              <w:rPr>
                <w:sz w:val="20"/>
                <w:szCs w:val="20"/>
              </w:rPr>
              <w:t>устный опрос, работа с дидактическим материалом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47-48, повторить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46/10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>Инструктаж по ТБ.</w:t>
            </w:r>
            <w:r w:rsidRPr="00F3344E">
              <w:rPr>
                <w:sz w:val="20"/>
                <w:szCs w:val="20"/>
              </w:rPr>
              <w:t xml:space="preserve">         </w:t>
            </w:r>
            <w:r w:rsidRPr="00F3344E">
              <w:rPr>
                <w:b/>
                <w:bCs/>
                <w:i/>
                <w:iCs/>
                <w:sz w:val="20"/>
                <w:szCs w:val="20"/>
              </w:rPr>
              <w:t xml:space="preserve">Практическая работа №5 «Решение </w:t>
            </w:r>
            <w:r w:rsidRPr="00F3344E">
              <w:rPr>
                <w:b/>
                <w:bCs/>
                <w:i/>
                <w:iCs/>
                <w:sz w:val="20"/>
                <w:szCs w:val="20"/>
              </w:rPr>
              <w:lastRenderedPageBreak/>
              <w:t>экспериментальных задач по теме «Важнейшие классы неорганических соединений»»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Правила техники безопасности при работе в химической </w:t>
            </w:r>
            <w:r w:rsidRPr="00F3344E">
              <w:rPr>
                <w:sz w:val="20"/>
                <w:szCs w:val="20"/>
              </w:rPr>
              <w:lastRenderedPageBreak/>
              <w:t>лаборатории. Химические свойства основных классов неорганических соединений.</w:t>
            </w:r>
          </w:p>
        </w:tc>
        <w:tc>
          <w:tcPr>
            <w:tcW w:w="2710" w:type="dxa"/>
          </w:tcPr>
          <w:p w:rsidR="00184572" w:rsidRPr="00C427AD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Проводится с</w:t>
            </w:r>
            <w:r w:rsidRPr="00C427AD">
              <w:rPr>
                <w:sz w:val="20"/>
                <w:szCs w:val="20"/>
              </w:rPr>
              <w:t xml:space="preserve"> использованием цифрового оборудования школьной </w:t>
            </w:r>
            <w:r w:rsidRPr="00C427AD">
              <w:rPr>
                <w:sz w:val="20"/>
                <w:szCs w:val="20"/>
              </w:rPr>
              <w:lastRenderedPageBreak/>
              <w:t>лаборатории «Точка роста». ( Датчик</w:t>
            </w:r>
            <w:r>
              <w:rPr>
                <w:sz w:val="20"/>
                <w:szCs w:val="20"/>
              </w:rPr>
              <w:t>и</w:t>
            </w:r>
            <w:r w:rsidRPr="00C427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определения хлоридов и нитратов)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Письменная П.Р.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§46-47, 45,43повторить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47/1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 xml:space="preserve">Контрольная работа №4 по теме «Важнейшие классы неорганических соединений».    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47-48, повторить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Тема №7 «Периодический закон и периодическая система химических элементов Д.И.Менделеева. Строение атома»   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7ч</w:t>
            </w:r>
            <w:r w:rsidRPr="00F3344E">
              <w:rPr>
                <w:sz w:val="20"/>
                <w:szCs w:val="20"/>
              </w:rPr>
              <w:t>.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Первые попытки классификации химических элементов.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Классификация элементов на металлы и неметаллы. Свойства амфотерных соединений.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Л. о. по теме «Взаимодействие гидроксида цинка с растворами кислот и щелочей»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34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35,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4-5,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(с. 122),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решение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тестовых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заданий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49/2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Понятие о группах сходных элементов. Периодический закон Д.И.Менделеева.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Периодический закон. Группа щелочных металлов и галогенов.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36,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1-2, 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(с. 125),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решение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задач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50/3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Периодическая таблица химических элементов. Группы и периоды.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Физический смысл номера группы и периода. Виды таблиц. Современная формулировка периодического закона.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36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37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до с. 132,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344E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F3344E">
              <w:rPr>
                <w:sz w:val="20"/>
                <w:szCs w:val="20"/>
              </w:rPr>
              <w:t xml:space="preserve">- 1-5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138)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51/4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Значение периодического закона. </w:t>
            </w:r>
            <w:r w:rsidRPr="00F3344E">
              <w:rPr>
                <w:sz w:val="20"/>
                <w:szCs w:val="20"/>
              </w:rPr>
              <w:lastRenderedPageBreak/>
              <w:t>Жизнь и деятельность Д.И.Менделеева.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Строение атома. Состав атомных ядер. Электроны. Изотопы.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1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Значение периодического </w:t>
            </w:r>
            <w:r w:rsidRPr="00F3344E">
              <w:rPr>
                <w:sz w:val="20"/>
                <w:szCs w:val="20"/>
              </w:rPr>
              <w:lastRenderedPageBreak/>
              <w:t>закона. Менделеев – ученый и гражданин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Размер атома. Нейтрон, протон, электрон. Изотопы. Химический элемент – вид атома с одинаковым зарядом ядра.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текущий,  </w:t>
            </w:r>
            <w:r w:rsidRPr="00F3344E">
              <w:rPr>
                <w:sz w:val="20"/>
                <w:szCs w:val="20"/>
              </w:rPr>
              <w:lastRenderedPageBreak/>
              <w:t>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 xml:space="preserve">§ 37,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6-7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(с. 138)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52/5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Строение электронных оболочек атомов первых 20 элементов периодической системы Д.И.Менделеева.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proofErr w:type="spellStart"/>
            <w:r w:rsidRPr="00F3344E">
              <w:rPr>
                <w:sz w:val="20"/>
                <w:szCs w:val="20"/>
              </w:rPr>
              <w:t>Орбиталь</w:t>
            </w:r>
            <w:proofErr w:type="spellEnd"/>
            <w:r w:rsidRPr="00F3344E">
              <w:rPr>
                <w:sz w:val="20"/>
                <w:szCs w:val="20"/>
              </w:rPr>
              <w:t>. Электронная плотность. Энергетический уровень. Энергетическая диаграмма.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37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53/6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Строение электронных оболочек атомов первых 20 элементов периодической системы Д.И.Менделеева.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Периодическое закономерное изменение свойств химических элементов в периодах и главных подгруппах.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34-37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54/7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Обобщение, систематизация, коррекция знаний, умений и навыков учащихся по теме «Периодический закон и периодическая система химических элементов Д.И.Менделеева. Строение атома»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Нейтрон, протон, электрон. Изотопы. </w:t>
            </w:r>
            <w:proofErr w:type="spellStart"/>
            <w:r w:rsidRPr="00F3344E">
              <w:rPr>
                <w:sz w:val="20"/>
                <w:szCs w:val="20"/>
              </w:rPr>
              <w:t>Орбиталь</w:t>
            </w:r>
            <w:proofErr w:type="spellEnd"/>
            <w:r w:rsidRPr="00F3344E">
              <w:rPr>
                <w:sz w:val="20"/>
                <w:szCs w:val="20"/>
              </w:rPr>
              <w:t xml:space="preserve">. Электронная плотность. Энергетический уровень. Энергетическая диаграмма. Периодическое закономерное изменение свойств химических элементов в периодах </w:t>
            </w:r>
            <w:r w:rsidRPr="00F3344E">
              <w:rPr>
                <w:sz w:val="20"/>
                <w:szCs w:val="20"/>
              </w:rPr>
              <w:lastRenderedPageBreak/>
              <w:t>и главных подгруппах.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С. р. по теме «Периодический закон и периодическая система химических элементов Д.И.Менделеева. Строение атома»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F3344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ind w:right="-108"/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Тема №8 «Строение вещества. Химическая связь»      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3 ч.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55/1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ind w:left="-48" w:right="-179"/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Электроотрицательность химических элементов.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Электроотрицательность металлов и неметаллов. Изменение значения электроотрицательности в периоде и главной подгруппе.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55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56/2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Основные виды химической связи.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Механизм образования ковалентной связи.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56</w:t>
            </w:r>
          </w:p>
        </w:tc>
      </w:tr>
      <w:tr w:rsidR="00184572" w:rsidRPr="00F3344E" w:rsidTr="00613DB9"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57/3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Степень окисления.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Механизм образования и свойства веществ с ковалентной полярной и ковалентной неполярной химической связью.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57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49" w:type="dxa"/>
          </w:tcPr>
          <w:p w:rsidR="00184572" w:rsidRPr="00F3344E" w:rsidRDefault="00184572" w:rsidP="00F3344E">
            <w:pPr>
              <w:rPr>
                <w:sz w:val="28"/>
                <w:szCs w:val="28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Тема №2     «Кислород»     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Pr="00F3344E">
              <w:rPr>
                <w:b/>
                <w:bCs/>
                <w:sz w:val="20"/>
                <w:szCs w:val="20"/>
              </w:rPr>
              <w:t xml:space="preserve"> ч.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  <w:trHeight w:val="2008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58/1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Кислород. Его общая характеристика, нахождение в природе и получение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Содержание кислорода в земной коре, гидросфере. Основные способы получения кислорода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Демонстрация «Получение и собирание кислорода методом вытеснения воздуха и воды»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22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59/2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Свойства кислорода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Химические свойства кислорода. Реакции окисления. Горение. Оксиды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Л.О. «Ознакомление с образцами оксидов»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 xml:space="preserve">§ 23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Упр1-7 (с.80)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60/3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Применение кислорода, Круговорот кислорода в природе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Кислород </w:t>
            </w:r>
            <w:proofErr w:type="gramStart"/>
            <w:r w:rsidRPr="00F3344E">
              <w:rPr>
                <w:sz w:val="20"/>
                <w:szCs w:val="20"/>
              </w:rPr>
              <w:t>–с</w:t>
            </w:r>
            <w:proofErr w:type="gramEnd"/>
            <w:r w:rsidRPr="00F3344E">
              <w:rPr>
                <w:sz w:val="20"/>
                <w:szCs w:val="20"/>
              </w:rPr>
              <w:t>амый распространенный химический элемент на Земле. Круговорот кислорода в природе, его значение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Презентация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§24,25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Упр.1-5 (с.83)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61/4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3344E">
              <w:rPr>
                <w:b/>
                <w:bCs/>
                <w:i/>
                <w:iCs/>
                <w:sz w:val="20"/>
                <w:szCs w:val="20"/>
              </w:rPr>
              <w:t>Инструктаж по ТБ. Практическая работа № 3  «Получение и свойства кислорода»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Получение кислорода в лаборатории и промышленности. Газометр. Свойства кислорода.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П.Р.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jc w:val="both"/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 24,25 повторить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62/5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Озон. Аллотропия 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Озон. Озоновый экран. Аллотропия. Аллотропные модификации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§26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Упр. 1-3 (с.87)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63/6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Воздух и его состав. Защита атмосферного воздуха от загрязнений.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Количественный состав воздуха. Защита атмосферы от загрязнений.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Демонстрация «Определение состава воздуха»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27,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4-8,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(с. 92),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64/7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итоговое тестирование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621B8A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621B8A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621B8A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621B8A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 xml:space="preserve">Тема №3    «Водород»    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4 ч.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5/1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Водород. Его общая характеристика, нахождение в природе и получение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Водород в природе. Получение и применение водорода. Физические свойства водорода. Правила техники безопасности при работе с газами. Способы собирания газов. Аппарат </w:t>
            </w:r>
            <w:proofErr w:type="spellStart"/>
            <w:r w:rsidRPr="00F3344E">
              <w:rPr>
                <w:sz w:val="20"/>
                <w:szCs w:val="20"/>
              </w:rPr>
              <w:t>Киппа</w:t>
            </w:r>
            <w:proofErr w:type="spellEnd"/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Л.о. «Получение водорода и изучение его свойств».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Демонстрации: получение водорода в аппарате </w:t>
            </w:r>
            <w:proofErr w:type="spellStart"/>
            <w:r w:rsidRPr="00F3344E">
              <w:rPr>
                <w:sz w:val="20"/>
                <w:szCs w:val="20"/>
              </w:rPr>
              <w:t>Киппа</w:t>
            </w:r>
            <w:proofErr w:type="spellEnd"/>
            <w:r w:rsidRPr="00F3344E">
              <w:rPr>
                <w:sz w:val="20"/>
                <w:szCs w:val="20"/>
              </w:rPr>
              <w:t>; проверка водорода на чистоту; горение водорода; собирание водорода методом вытеснения воздуха и воды.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§ 28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1-5,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96)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Pr="00F3344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Свойства и применение водорода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Физические и химические свойства. Восстановление. </w:t>
            </w:r>
            <w:r w:rsidRPr="00F3344E">
              <w:rPr>
                <w:sz w:val="20"/>
                <w:szCs w:val="20"/>
              </w:rPr>
              <w:lastRenderedPageBreak/>
              <w:t>Реакции окисления и восстановления. Проверка водорода на чистоту, горение водорода. Применение водорода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Л.о. «Взаимодействие водорода с оксидом меди (2)».</w:t>
            </w: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выборочный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lastRenderedPageBreak/>
              <w:t>Форма контроля: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lastRenderedPageBreak/>
              <w:t>§ 29,30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упр. 1-5, 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(с. 101)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  <w:r w:rsidRPr="00F3344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Инструктаж по ТБ. Практическая работа №4 «Получение водорода и исследование его свойств»</w:t>
            </w: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Получение водорода. Способы собирания газов. Горение водорода.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Письменная </w:t>
            </w:r>
            <w:proofErr w:type="gramStart"/>
            <w:r w:rsidRPr="00F3344E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§25-27</w:t>
            </w:r>
          </w:p>
        </w:tc>
      </w:tr>
      <w:tr w:rsidR="00184572" w:rsidRPr="00F3344E" w:rsidTr="00613DB9">
        <w:trPr>
          <w:gridAfter w:val="1"/>
          <w:wAfter w:w="2049" w:type="dxa"/>
        </w:trPr>
        <w:tc>
          <w:tcPr>
            <w:tcW w:w="82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68/4</w:t>
            </w: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Упражнение в определении типов химической связи</w:t>
            </w:r>
            <w:r>
              <w:rPr>
                <w:sz w:val="20"/>
                <w:szCs w:val="20"/>
              </w:rPr>
              <w:t xml:space="preserve"> и степени окисления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10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</w:tcPr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 xml:space="preserve"> </w:t>
            </w:r>
            <w:r w:rsidRPr="00F3344E">
              <w:rPr>
                <w:b/>
                <w:bCs/>
                <w:sz w:val="20"/>
                <w:szCs w:val="20"/>
              </w:rPr>
              <w:t>Вид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текущий,  массовый</w:t>
            </w:r>
          </w:p>
          <w:p w:rsidR="00184572" w:rsidRPr="00F3344E" w:rsidRDefault="00184572" w:rsidP="00184572">
            <w:pPr>
              <w:rPr>
                <w:b/>
                <w:bCs/>
                <w:sz w:val="20"/>
                <w:szCs w:val="20"/>
              </w:rPr>
            </w:pPr>
            <w:r w:rsidRPr="00F3344E">
              <w:rPr>
                <w:b/>
                <w:bCs/>
                <w:sz w:val="20"/>
                <w:szCs w:val="20"/>
              </w:rPr>
              <w:t>Форма контроля: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188" w:type="dxa"/>
          </w:tcPr>
          <w:p w:rsidR="00184572" w:rsidRPr="00F3344E" w:rsidRDefault="00184572" w:rsidP="00184572">
            <w:pPr>
              <w:rPr>
                <w:sz w:val="20"/>
                <w:szCs w:val="20"/>
              </w:rPr>
            </w:pPr>
            <w:r w:rsidRPr="00F3344E">
              <w:rPr>
                <w:sz w:val="20"/>
                <w:szCs w:val="20"/>
              </w:rPr>
              <w:t>повторение</w:t>
            </w:r>
          </w:p>
          <w:p w:rsidR="00184572" w:rsidRPr="00F3344E" w:rsidRDefault="00184572" w:rsidP="00184572">
            <w:pPr>
              <w:rPr>
                <w:sz w:val="20"/>
                <w:szCs w:val="20"/>
              </w:rPr>
            </w:pPr>
          </w:p>
        </w:tc>
      </w:tr>
    </w:tbl>
    <w:p w:rsidR="00802C95" w:rsidRPr="00F3344E" w:rsidRDefault="00802C95" w:rsidP="00F3344E">
      <w:pPr>
        <w:rPr>
          <w:vanish/>
          <w:sz w:val="28"/>
          <w:szCs w:val="28"/>
        </w:rPr>
      </w:pPr>
    </w:p>
    <w:p w:rsidR="00802C95" w:rsidRDefault="00802C95" w:rsidP="00F3344E">
      <w:pPr>
        <w:rPr>
          <w:sz w:val="28"/>
          <w:szCs w:val="28"/>
        </w:rPr>
      </w:pPr>
    </w:p>
    <w:p w:rsidR="00802C95" w:rsidRPr="001A773F" w:rsidRDefault="00613DB9" w:rsidP="00613DB9">
      <w:pPr>
        <w:tabs>
          <w:tab w:val="left" w:pos="696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802C95">
        <w:rPr>
          <w:sz w:val="28"/>
          <w:szCs w:val="28"/>
        </w:rPr>
        <w:tab/>
      </w:r>
      <w:r w:rsidR="00802C95" w:rsidRPr="001A773F">
        <w:rPr>
          <w:b/>
          <w:bCs/>
          <w:sz w:val="28"/>
          <w:szCs w:val="28"/>
        </w:rPr>
        <w:t>Список литературы</w:t>
      </w:r>
    </w:p>
    <w:p w:rsidR="00802C95" w:rsidRPr="001A773F" w:rsidRDefault="00802C95" w:rsidP="00613DB9">
      <w:pPr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1A773F">
        <w:rPr>
          <w:sz w:val="28"/>
          <w:szCs w:val="28"/>
        </w:rPr>
        <w:t>Гара</w:t>
      </w:r>
      <w:proofErr w:type="spellEnd"/>
      <w:r w:rsidRPr="001A773F">
        <w:rPr>
          <w:sz w:val="28"/>
          <w:szCs w:val="28"/>
        </w:rPr>
        <w:t xml:space="preserve"> Н.Н. Программы общеобразовательных учреждений. Химия. – М.: Просвещение, 20</w:t>
      </w:r>
      <w:r>
        <w:rPr>
          <w:sz w:val="28"/>
          <w:szCs w:val="28"/>
        </w:rPr>
        <w:t>16</w:t>
      </w:r>
      <w:r w:rsidRPr="001A773F">
        <w:rPr>
          <w:sz w:val="28"/>
          <w:szCs w:val="28"/>
        </w:rPr>
        <w:t xml:space="preserve">. </w:t>
      </w:r>
    </w:p>
    <w:p w:rsidR="00802C95" w:rsidRPr="001A773F" w:rsidRDefault="00802C95" w:rsidP="00613DB9">
      <w:pPr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1A773F">
        <w:rPr>
          <w:sz w:val="28"/>
          <w:szCs w:val="28"/>
        </w:rPr>
        <w:t>Гара</w:t>
      </w:r>
      <w:proofErr w:type="spellEnd"/>
      <w:r w:rsidRPr="001A773F">
        <w:rPr>
          <w:sz w:val="28"/>
          <w:szCs w:val="28"/>
        </w:rPr>
        <w:t xml:space="preserve"> Н.Н. Химия. Контрольные и проверочные работы. 8-9 классы / </w:t>
      </w:r>
      <w:proofErr w:type="spellStart"/>
      <w:r w:rsidRPr="001A773F">
        <w:rPr>
          <w:sz w:val="28"/>
          <w:szCs w:val="28"/>
        </w:rPr>
        <w:t>Н.Н.Гара</w:t>
      </w:r>
      <w:proofErr w:type="spellEnd"/>
      <w:r w:rsidRPr="001A773F">
        <w:rPr>
          <w:sz w:val="28"/>
          <w:szCs w:val="28"/>
        </w:rPr>
        <w:t>. – Дрофа, 20</w:t>
      </w:r>
      <w:r>
        <w:rPr>
          <w:sz w:val="28"/>
          <w:szCs w:val="28"/>
        </w:rPr>
        <w:t>1</w:t>
      </w:r>
      <w:r w:rsidRPr="001A773F">
        <w:rPr>
          <w:sz w:val="28"/>
          <w:szCs w:val="28"/>
        </w:rPr>
        <w:t>4.</w:t>
      </w:r>
    </w:p>
    <w:p w:rsidR="00802C95" w:rsidRPr="001A773F" w:rsidRDefault="00802C95" w:rsidP="00613DB9">
      <w:pPr>
        <w:numPr>
          <w:ilvl w:val="0"/>
          <w:numId w:val="44"/>
        </w:numPr>
        <w:jc w:val="both"/>
        <w:rPr>
          <w:sz w:val="28"/>
          <w:szCs w:val="28"/>
        </w:rPr>
      </w:pPr>
      <w:proofErr w:type="spellStart"/>
      <w:r w:rsidRPr="001A773F">
        <w:rPr>
          <w:sz w:val="28"/>
          <w:szCs w:val="28"/>
        </w:rPr>
        <w:t>Гара</w:t>
      </w:r>
      <w:proofErr w:type="spellEnd"/>
      <w:r w:rsidRPr="001A773F">
        <w:rPr>
          <w:sz w:val="28"/>
          <w:szCs w:val="28"/>
        </w:rPr>
        <w:t xml:space="preserve"> Н.Н. Химия: уроки в 8  </w:t>
      </w:r>
      <w:proofErr w:type="spellStart"/>
      <w:r w:rsidRPr="001A773F">
        <w:rPr>
          <w:sz w:val="28"/>
          <w:szCs w:val="28"/>
        </w:rPr>
        <w:t>кл</w:t>
      </w:r>
      <w:proofErr w:type="spellEnd"/>
      <w:r w:rsidRPr="001A773F">
        <w:rPr>
          <w:sz w:val="28"/>
          <w:szCs w:val="28"/>
        </w:rPr>
        <w:t>.: Пособие для учителя. – М.: Просвещение, 20</w:t>
      </w:r>
      <w:r>
        <w:rPr>
          <w:sz w:val="28"/>
          <w:szCs w:val="28"/>
        </w:rPr>
        <w:t>12</w:t>
      </w:r>
      <w:r w:rsidRPr="001A773F">
        <w:rPr>
          <w:sz w:val="28"/>
          <w:szCs w:val="28"/>
        </w:rPr>
        <w:t xml:space="preserve">. </w:t>
      </w:r>
    </w:p>
    <w:p w:rsidR="00802C95" w:rsidRPr="001A773F" w:rsidRDefault="00802C95" w:rsidP="00613DB9">
      <w:pPr>
        <w:numPr>
          <w:ilvl w:val="0"/>
          <w:numId w:val="44"/>
        </w:numPr>
        <w:jc w:val="both"/>
        <w:rPr>
          <w:sz w:val="28"/>
          <w:szCs w:val="28"/>
        </w:rPr>
      </w:pPr>
      <w:r w:rsidRPr="001A773F">
        <w:rPr>
          <w:sz w:val="28"/>
          <w:szCs w:val="28"/>
        </w:rPr>
        <w:t>Демонстрационное поурочное планирование. Общая химия. – Волгоград: издательство «Учитель», 2007.</w:t>
      </w:r>
    </w:p>
    <w:p w:rsidR="00802C95" w:rsidRPr="001A773F" w:rsidRDefault="00802C95" w:rsidP="00613DB9">
      <w:pPr>
        <w:numPr>
          <w:ilvl w:val="0"/>
          <w:numId w:val="44"/>
        </w:numPr>
        <w:jc w:val="both"/>
        <w:rPr>
          <w:sz w:val="28"/>
          <w:szCs w:val="28"/>
        </w:rPr>
      </w:pPr>
      <w:r w:rsidRPr="001A773F">
        <w:rPr>
          <w:sz w:val="28"/>
          <w:szCs w:val="28"/>
        </w:rPr>
        <w:t>Примерная программа основного общего образования по химии</w:t>
      </w:r>
    </w:p>
    <w:p w:rsidR="00802C95" w:rsidRPr="001A773F" w:rsidRDefault="00802C95" w:rsidP="00613DB9">
      <w:pPr>
        <w:numPr>
          <w:ilvl w:val="0"/>
          <w:numId w:val="44"/>
        </w:numPr>
        <w:jc w:val="both"/>
        <w:rPr>
          <w:sz w:val="28"/>
          <w:szCs w:val="28"/>
        </w:rPr>
      </w:pPr>
      <w:r w:rsidRPr="001A773F">
        <w:rPr>
          <w:sz w:val="28"/>
          <w:szCs w:val="28"/>
        </w:rPr>
        <w:t xml:space="preserve">Рудзитис Г.Е. Химия: </w:t>
      </w:r>
      <w:proofErr w:type="spellStart"/>
      <w:r w:rsidRPr="001A773F">
        <w:rPr>
          <w:sz w:val="28"/>
          <w:szCs w:val="28"/>
        </w:rPr>
        <w:t>неорган</w:t>
      </w:r>
      <w:proofErr w:type="spellEnd"/>
      <w:r w:rsidRPr="001A773F">
        <w:rPr>
          <w:sz w:val="28"/>
          <w:szCs w:val="28"/>
        </w:rPr>
        <w:t>. химия. Орган</w:t>
      </w:r>
      <w:proofErr w:type="gramStart"/>
      <w:r w:rsidRPr="001A773F">
        <w:rPr>
          <w:sz w:val="28"/>
          <w:szCs w:val="28"/>
        </w:rPr>
        <w:t>.</w:t>
      </w:r>
      <w:proofErr w:type="gramEnd"/>
      <w:r w:rsidRPr="001A773F">
        <w:rPr>
          <w:sz w:val="28"/>
          <w:szCs w:val="28"/>
        </w:rPr>
        <w:t xml:space="preserve"> </w:t>
      </w:r>
      <w:proofErr w:type="gramStart"/>
      <w:r w:rsidRPr="001A773F">
        <w:rPr>
          <w:sz w:val="28"/>
          <w:szCs w:val="28"/>
        </w:rPr>
        <w:t>х</w:t>
      </w:r>
      <w:proofErr w:type="gramEnd"/>
      <w:r w:rsidRPr="001A773F">
        <w:rPr>
          <w:sz w:val="28"/>
          <w:szCs w:val="28"/>
        </w:rPr>
        <w:t xml:space="preserve">имия: учебник для 8 </w:t>
      </w:r>
      <w:proofErr w:type="spellStart"/>
      <w:r w:rsidRPr="001A773F">
        <w:rPr>
          <w:sz w:val="28"/>
          <w:szCs w:val="28"/>
        </w:rPr>
        <w:t>кл</w:t>
      </w:r>
      <w:proofErr w:type="spellEnd"/>
      <w:r w:rsidRPr="001A773F">
        <w:rPr>
          <w:sz w:val="28"/>
          <w:szCs w:val="28"/>
        </w:rPr>
        <w:t xml:space="preserve">. общеобразовательных учреждений/ Г.Е Рудзитис, Ф.Г Фельдман.- 12-е изд., </w:t>
      </w:r>
      <w:proofErr w:type="spellStart"/>
      <w:r w:rsidRPr="001A773F">
        <w:rPr>
          <w:sz w:val="28"/>
          <w:szCs w:val="28"/>
        </w:rPr>
        <w:t>перераб</w:t>
      </w:r>
      <w:proofErr w:type="spellEnd"/>
      <w:r w:rsidRPr="001A773F">
        <w:rPr>
          <w:sz w:val="28"/>
          <w:szCs w:val="28"/>
        </w:rPr>
        <w:t>. - М.: Просвещение, 2008.</w:t>
      </w:r>
    </w:p>
    <w:p w:rsidR="00802C95" w:rsidRPr="001A773F" w:rsidRDefault="00802C95" w:rsidP="00613DB9">
      <w:pPr>
        <w:jc w:val="both"/>
        <w:rPr>
          <w:sz w:val="28"/>
          <w:szCs w:val="28"/>
        </w:rPr>
      </w:pPr>
      <w:r w:rsidRPr="001A773F">
        <w:rPr>
          <w:sz w:val="28"/>
          <w:szCs w:val="28"/>
        </w:rPr>
        <w:t>Стандарт основного общего образования по химии</w:t>
      </w:r>
    </w:p>
    <w:p w:rsidR="00802C95" w:rsidRPr="001A773F" w:rsidRDefault="00802C95" w:rsidP="001A773F">
      <w:pPr>
        <w:jc w:val="both"/>
        <w:rPr>
          <w:sz w:val="28"/>
          <w:szCs w:val="28"/>
        </w:rPr>
      </w:pP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>MULTIMEDIA – поддержка предмета</w:t>
      </w:r>
    </w:p>
    <w:p w:rsidR="00613DB9" w:rsidRPr="00613DB9" w:rsidRDefault="00613DB9" w:rsidP="00613DB9">
      <w:pPr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613DB9">
        <w:rPr>
          <w:sz w:val="28"/>
          <w:szCs w:val="28"/>
        </w:rPr>
        <w:t xml:space="preserve">Виртуальная школа Кирилла и </w:t>
      </w:r>
      <w:proofErr w:type="spellStart"/>
      <w:r w:rsidRPr="00613DB9">
        <w:rPr>
          <w:sz w:val="28"/>
          <w:szCs w:val="28"/>
        </w:rPr>
        <w:t>Ме</w:t>
      </w:r>
      <w:r>
        <w:rPr>
          <w:sz w:val="28"/>
          <w:szCs w:val="28"/>
        </w:rPr>
        <w:t>фодия</w:t>
      </w:r>
      <w:proofErr w:type="spellEnd"/>
      <w:r>
        <w:rPr>
          <w:sz w:val="28"/>
          <w:szCs w:val="28"/>
        </w:rPr>
        <w:t xml:space="preserve">. Уроки химии. </w:t>
      </w:r>
      <w:r w:rsidRPr="00613DB9">
        <w:rPr>
          <w:sz w:val="28"/>
          <w:szCs w:val="28"/>
        </w:rPr>
        <w:t>– М.: ООО «Кирилл и Мефодий», 2004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 xml:space="preserve">      2.Химия. Мультимедийное учебное пособие. – М.: ЗАО Просвещение-МЕДИА, 2005.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 xml:space="preserve">      3.Виртуальная лаборатория</w:t>
      </w:r>
    </w:p>
    <w:p w:rsidR="00613DB9" w:rsidRPr="00613DB9" w:rsidRDefault="00613DB9" w:rsidP="00613DB9">
      <w:pPr>
        <w:rPr>
          <w:sz w:val="28"/>
          <w:szCs w:val="28"/>
        </w:rPr>
      </w:pP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lastRenderedPageBreak/>
        <w:t>Интернет- ресурсы: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>1. http://festival.1september.ru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>2. http://portfolio.1september.ru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>3. http://school-collection.edu.ru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>4. http://window.edu.ru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>5. http://www.uroki.ru/ur_rus/programms/env_3.htm</w:t>
      </w:r>
    </w:p>
    <w:p w:rsidR="00613DB9" w:rsidRPr="00613DB9" w:rsidRDefault="00613DB9" w:rsidP="00613DB9">
      <w:pPr>
        <w:rPr>
          <w:sz w:val="28"/>
          <w:szCs w:val="28"/>
        </w:rPr>
      </w:pPr>
      <w:r w:rsidRPr="00613DB9">
        <w:rPr>
          <w:sz w:val="28"/>
          <w:szCs w:val="28"/>
        </w:rPr>
        <w:t>6.  http://www.edu.ru</w:t>
      </w:r>
    </w:p>
    <w:p w:rsidR="00802C95" w:rsidRPr="00F3344E" w:rsidRDefault="00613DB9" w:rsidP="00F3344E">
      <w:r w:rsidRPr="00613DB9">
        <w:rPr>
          <w:sz w:val="28"/>
          <w:szCs w:val="28"/>
        </w:rPr>
        <w:t>7. http://www.kcn.ru/school/book/index.htm</w:t>
      </w:r>
    </w:p>
    <w:sectPr w:rsidR="00802C95" w:rsidRPr="00F3344E" w:rsidSect="00F334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164"/>
    <w:multiLevelType w:val="hybridMultilevel"/>
    <w:tmpl w:val="180A97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75F9C"/>
    <w:multiLevelType w:val="hybridMultilevel"/>
    <w:tmpl w:val="5FF80E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EB5333"/>
    <w:multiLevelType w:val="hybridMultilevel"/>
    <w:tmpl w:val="90766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81C64"/>
    <w:multiLevelType w:val="hybridMultilevel"/>
    <w:tmpl w:val="C436F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2446D"/>
    <w:multiLevelType w:val="hybridMultilevel"/>
    <w:tmpl w:val="AB0A4706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B222CF"/>
    <w:multiLevelType w:val="hybridMultilevel"/>
    <w:tmpl w:val="32122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52885"/>
    <w:multiLevelType w:val="hybridMultilevel"/>
    <w:tmpl w:val="709EC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1933BE"/>
    <w:multiLevelType w:val="hybridMultilevel"/>
    <w:tmpl w:val="5A70FA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BC7BCF"/>
    <w:multiLevelType w:val="hybridMultilevel"/>
    <w:tmpl w:val="2A6E0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252A1C"/>
    <w:multiLevelType w:val="hybridMultilevel"/>
    <w:tmpl w:val="B3BA5460"/>
    <w:lvl w:ilvl="0" w:tplc="0E3EA8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22C3590D"/>
    <w:multiLevelType w:val="hybridMultilevel"/>
    <w:tmpl w:val="3B126D3C"/>
    <w:lvl w:ilvl="0" w:tplc="70F4C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E70131"/>
    <w:multiLevelType w:val="hybridMultilevel"/>
    <w:tmpl w:val="EBE2D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F73B32"/>
    <w:multiLevelType w:val="hybridMultilevel"/>
    <w:tmpl w:val="45E824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33196C"/>
    <w:multiLevelType w:val="hybridMultilevel"/>
    <w:tmpl w:val="7D4C5B7C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486597"/>
    <w:multiLevelType w:val="hybridMultilevel"/>
    <w:tmpl w:val="29282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A00407"/>
    <w:multiLevelType w:val="multilevel"/>
    <w:tmpl w:val="95349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346850"/>
    <w:multiLevelType w:val="hybridMultilevel"/>
    <w:tmpl w:val="60AAB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1C3173"/>
    <w:multiLevelType w:val="hybridMultilevel"/>
    <w:tmpl w:val="573E4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6356C4"/>
    <w:multiLevelType w:val="hybridMultilevel"/>
    <w:tmpl w:val="AD341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6A2002"/>
    <w:multiLevelType w:val="hybridMultilevel"/>
    <w:tmpl w:val="3E106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6A5672"/>
    <w:multiLevelType w:val="hybridMultilevel"/>
    <w:tmpl w:val="20EA3A7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802275"/>
    <w:multiLevelType w:val="hybridMultilevel"/>
    <w:tmpl w:val="266A3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D7692C"/>
    <w:multiLevelType w:val="hybridMultilevel"/>
    <w:tmpl w:val="F69E9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ED77B8"/>
    <w:multiLevelType w:val="hybridMultilevel"/>
    <w:tmpl w:val="5036B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344DEC"/>
    <w:multiLevelType w:val="hybridMultilevel"/>
    <w:tmpl w:val="5030D6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CB39FF"/>
    <w:multiLevelType w:val="hybridMultilevel"/>
    <w:tmpl w:val="5A169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3E431D"/>
    <w:multiLevelType w:val="hybridMultilevel"/>
    <w:tmpl w:val="D5466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8B5F74"/>
    <w:multiLevelType w:val="hybridMultilevel"/>
    <w:tmpl w:val="41805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4E629B"/>
    <w:multiLevelType w:val="hybridMultilevel"/>
    <w:tmpl w:val="3162C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B14D3B"/>
    <w:multiLevelType w:val="hybridMultilevel"/>
    <w:tmpl w:val="A768C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C1CF3"/>
    <w:multiLevelType w:val="hybridMultilevel"/>
    <w:tmpl w:val="4C4E9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E21275"/>
    <w:multiLevelType w:val="hybridMultilevel"/>
    <w:tmpl w:val="CE24F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E11B37"/>
    <w:multiLevelType w:val="hybridMultilevel"/>
    <w:tmpl w:val="F286C8D6"/>
    <w:lvl w:ilvl="0" w:tplc="49768B9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Wingdings 2" w:hAnsi="Wingdings 2" w:cs="Wingdings 2" w:hint="default"/>
        <w:color w:val="auto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206170"/>
    <w:multiLevelType w:val="hybridMultilevel"/>
    <w:tmpl w:val="95349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497BB3"/>
    <w:multiLevelType w:val="hybridMultilevel"/>
    <w:tmpl w:val="B5DC2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1A6655"/>
    <w:multiLevelType w:val="hybridMultilevel"/>
    <w:tmpl w:val="0A4C46E2"/>
    <w:lvl w:ilvl="0" w:tplc="49768B9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Wingdings 2" w:hAnsi="Wingdings 2" w:cs="Wingdings 2" w:hint="default"/>
        <w:color w:val="auto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721579"/>
    <w:multiLevelType w:val="hybridMultilevel"/>
    <w:tmpl w:val="AB0EB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44426F"/>
    <w:multiLevelType w:val="hybridMultilevel"/>
    <w:tmpl w:val="F3AE11D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0">
    <w:nsid w:val="6CCF1159"/>
    <w:multiLevelType w:val="hybridMultilevel"/>
    <w:tmpl w:val="5446849A"/>
    <w:lvl w:ilvl="0" w:tplc="49768B9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Wingdings 2" w:hAnsi="Wingdings 2" w:cs="Wingdings 2" w:hint="default"/>
        <w:color w:val="auto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D906A83"/>
    <w:multiLevelType w:val="hybridMultilevel"/>
    <w:tmpl w:val="B8681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F45BD5"/>
    <w:multiLevelType w:val="hybridMultilevel"/>
    <w:tmpl w:val="F0BAC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2A0053"/>
    <w:multiLevelType w:val="hybridMultilevel"/>
    <w:tmpl w:val="F2BA6E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1C44D2"/>
    <w:multiLevelType w:val="hybridMultilevel"/>
    <w:tmpl w:val="D62849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9"/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</w:num>
  <w:num w:numId="43">
    <w:abstractNumId w:val="39"/>
    <w:lvlOverride w:ilvl="0">
      <w:startOverride w:val="4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E8C"/>
    <w:rsid w:val="0002647D"/>
    <w:rsid w:val="00053ACB"/>
    <w:rsid w:val="00090D48"/>
    <w:rsid w:val="00152421"/>
    <w:rsid w:val="00184572"/>
    <w:rsid w:val="001A773F"/>
    <w:rsid w:val="002C1DD7"/>
    <w:rsid w:val="003631F4"/>
    <w:rsid w:val="003942B6"/>
    <w:rsid w:val="004C65E4"/>
    <w:rsid w:val="005D2EDE"/>
    <w:rsid w:val="005F0E33"/>
    <w:rsid w:val="00613DB9"/>
    <w:rsid w:val="00621B8A"/>
    <w:rsid w:val="00644238"/>
    <w:rsid w:val="0073714F"/>
    <w:rsid w:val="00802C95"/>
    <w:rsid w:val="00842314"/>
    <w:rsid w:val="00855FB7"/>
    <w:rsid w:val="008C6AD6"/>
    <w:rsid w:val="00C427AD"/>
    <w:rsid w:val="00CD3361"/>
    <w:rsid w:val="00CE25D2"/>
    <w:rsid w:val="00CE3A7E"/>
    <w:rsid w:val="00D62E5F"/>
    <w:rsid w:val="00D81746"/>
    <w:rsid w:val="00DE44CE"/>
    <w:rsid w:val="00E06E8C"/>
    <w:rsid w:val="00E152FC"/>
    <w:rsid w:val="00E51EA2"/>
    <w:rsid w:val="00EA3812"/>
    <w:rsid w:val="00EB4933"/>
    <w:rsid w:val="00EF6908"/>
    <w:rsid w:val="00F3344E"/>
    <w:rsid w:val="00FB7AB6"/>
    <w:rsid w:val="00FE7AB3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4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334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3344E"/>
    <w:pPr>
      <w:keepNext/>
      <w:outlineLvl w:val="2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F334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344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locked/>
    <w:rsid w:val="00F3344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F3344E"/>
    <w:rPr>
      <w:rFonts w:ascii="Arial" w:hAnsi="Arial" w:cs="Arial"/>
      <w:lang w:eastAsia="ru-RU"/>
    </w:rPr>
  </w:style>
  <w:style w:type="paragraph" w:styleId="a3">
    <w:name w:val="Normal (Web)"/>
    <w:basedOn w:val="a"/>
    <w:uiPriority w:val="99"/>
    <w:rsid w:val="00F3344E"/>
    <w:pPr>
      <w:spacing w:before="100" w:beforeAutospacing="1" w:after="100" w:afterAutospacing="1"/>
    </w:pPr>
  </w:style>
  <w:style w:type="paragraph" w:customStyle="1" w:styleId="a4">
    <w:name w:val="Стиль"/>
    <w:basedOn w:val="a"/>
    <w:uiPriority w:val="99"/>
    <w:rsid w:val="00F334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F334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F3344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F334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F3344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F3344E"/>
    <w:rPr>
      <w:sz w:val="24"/>
      <w:szCs w:val="24"/>
      <w:lang w:eastAsia="ru-RU"/>
    </w:rPr>
  </w:style>
  <w:style w:type="paragraph" w:styleId="a9">
    <w:name w:val="Body Text Indent"/>
    <w:basedOn w:val="a"/>
    <w:link w:val="11"/>
    <w:uiPriority w:val="99"/>
    <w:rsid w:val="00F3344E"/>
    <w:pPr>
      <w:spacing w:line="360" w:lineRule="atLeast"/>
      <w:ind w:firstLine="567"/>
      <w:jc w:val="both"/>
    </w:pPr>
    <w:rPr>
      <w:rFonts w:ascii="Calibri" w:eastAsia="Calibri" w:hAnsi="Calibri" w:cs="Calibri"/>
    </w:rPr>
  </w:style>
  <w:style w:type="character" w:customStyle="1" w:styleId="11">
    <w:name w:val="Основной текст с отступом Знак1"/>
    <w:link w:val="a9"/>
    <w:uiPriority w:val="99"/>
    <w:semiHidden/>
    <w:locked/>
    <w:rsid w:val="00EF6908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uiPriority w:val="99"/>
    <w:semiHidden/>
    <w:rsid w:val="00F3344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с отступом Знак5"/>
    <w:uiPriority w:val="99"/>
    <w:semiHidden/>
    <w:rsid w:val="00F3344E"/>
    <w:rPr>
      <w:sz w:val="24"/>
      <w:szCs w:val="24"/>
    </w:rPr>
  </w:style>
  <w:style w:type="character" w:customStyle="1" w:styleId="4">
    <w:name w:val="Основной текст с отступом Знак4"/>
    <w:uiPriority w:val="99"/>
    <w:semiHidden/>
    <w:rsid w:val="00F3344E"/>
    <w:rPr>
      <w:sz w:val="24"/>
      <w:szCs w:val="24"/>
    </w:rPr>
  </w:style>
  <w:style w:type="character" w:customStyle="1" w:styleId="31">
    <w:name w:val="Основной текст с отступом Знак3"/>
    <w:uiPriority w:val="99"/>
    <w:semiHidden/>
    <w:rsid w:val="00F3344E"/>
    <w:rPr>
      <w:sz w:val="24"/>
      <w:szCs w:val="24"/>
    </w:rPr>
  </w:style>
  <w:style w:type="character" w:customStyle="1" w:styleId="2">
    <w:name w:val="Основной текст с отступом Знак2"/>
    <w:uiPriority w:val="99"/>
    <w:semiHidden/>
    <w:rsid w:val="00F3344E"/>
    <w:rPr>
      <w:sz w:val="24"/>
      <w:szCs w:val="24"/>
    </w:rPr>
  </w:style>
  <w:style w:type="paragraph" w:styleId="20">
    <w:name w:val="Body Text Indent 2"/>
    <w:basedOn w:val="a"/>
    <w:link w:val="21"/>
    <w:uiPriority w:val="99"/>
    <w:rsid w:val="00F3344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locked/>
    <w:rsid w:val="00F3344E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F334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99"/>
    <w:qFormat/>
    <w:rsid w:val="00F3344E"/>
    <w:rPr>
      <w:b/>
      <w:bCs/>
    </w:rPr>
  </w:style>
  <w:style w:type="paragraph" w:customStyle="1" w:styleId="msonormalcxspmiddle">
    <w:name w:val="msonormalcxspmiddle"/>
    <w:basedOn w:val="a"/>
    <w:uiPriority w:val="99"/>
    <w:rsid w:val="00F3344E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rsid w:val="00F3344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F3344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11194-87FF-442E-A92A-432F11112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5770</Words>
  <Characters>32892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dcterms:created xsi:type="dcterms:W3CDTF">2019-10-15T05:11:00Z</dcterms:created>
  <dcterms:modified xsi:type="dcterms:W3CDTF">2024-09-13T09:33:00Z</dcterms:modified>
</cp:coreProperties>
</file>